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6"/>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995FCD">
        <w:trPr>
          <w:trHeight w:val="2268"/>
        </w:trPr>
        <w:tc>
          <w:tcPr>
            <w:tcW w:w="5812" w:type="dxa"/>
          </w:tcPr>
          <w:p w:rsidR="00995FCD" w:rsidRDefault="006473E7">
            <w:pPr>
              <w:contextualSpacing/>
              <w:rPr>
                <w:rFonts w:ascii="PF Din Text Cond Pro Light" w:hAnsi="PF Din Text Cond Pro Light"/>
                <w:sz w:val="19"/>
                <w:szCs w:val="19"/>
                <w:lang w:eastAsia="ru-RU"/>
              </w:rPr>
            </w:pPr>
            <w:r>
              <w:rPr>
                <w:noProof/>
                <w:sz w:val="19"/>
                <w:szCs w:val="19"/>
                <w:lang w:eastAsia="ru-RU"/>
              </w:rPr>
              <w:drawing>
                <wp:anchor distT="0" distB="0" distL="114300" distR="114300" simplePos="0" relativeHeight="251672576"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ln>
                        </pic:spPr>
                      </pic:pic>
                    </a:graphicData>
                  </a:graphic>
                  <wp14:sizeRelH relativeFrom="margin">
                    <wp14:pctWidth>0</wp14:pctWidth>
                  </wp14:sizeRelH>
                  <wp14:sizeRelV relativeFrom="margin">
                    <wp14:pctHeight>0</wp14:pctHeight>
                  </wp14:sizeRelV>
                </wp:anchor>
              </w:drawing>
            </w:r>
            <w:r>
              <w:rPr>
                <w:rFonts w:ascii="PF Din Text Cond Pro Light" w:hAnsi="PF Din Text Cond Pro Light"/>
                <w:sz w:val="19"/>
                <w:szCs w:val="19"/>
                <w:lang w:eastAsia="ru-RU"/>
              </w:rPr>
              <w:t xml:space="preserve">                                                          </w:t>
            </w:r>
          </w:p>
          <w:p w:rsidR="00995FCD" w:rsidRDefault="006473E7">
            <w:pPr>
              <w:contextualSpacing/>
              <w:rPr>
                <w:rFonts w:ascii="PF Din Text Cond Pro Light" w:hAnsi="PF Din Text Cond Pro Light"/>
              </w:rPr>
            </w:pPr>
            <w:r>
              <w:rPr>
                <w:rFonts w:ascii="PF Din Text Cond Pro Light" w:hAnsi="PF Din Text Cond Pro Light"/>
                <w:lang w:eastAsia="ru-RU"/>
              </w:rPr>
              <w:t xml:space="preserve">                                                                </w:t>
            </w:r>
          </w:p>
          <w:p w:rsidR="00995FCD" w:rsidRDefault="00995FCD">
            <w:pPr>
              <w:contextualSpacing/>
              <w:rPr>
                <w:rFonts w:ascii="PF Din Text Cond Pro Light" w:hAnsi="PF Din Text Cond Pro Light"/>
                <w:vertAlign w:val="subscript"/>
              </w:rPr>
            </w:pPr>
          </w:p>
          <w:p w:rsidR="00995FCD" w:rsidRDefault="00995FCD">
            <w:pPr>
              <w:contextualSpacing/>
              <w:rPr>
                <w:rFonts w:ascii="PF Din Text Cond Pro Light" w:hAnsi="PF Din Text Cond Pro Light"/>
              </w:rPr>
            </w:pPr>
          </w:p>
          <w:p w:rsidR="00995FCD" w:rsidRDefault="006473E7">
            <w:pPr>
              <w:ind w:left="-384"/>
              <w:contextualSpacing/>
              <w:rPr>
                <w:rFonts w:ascii="PF Din Text Cond Pro Light" w:hAnsi="PF Din Text Cond Pro Light"/>
              </w:rPr>
            </w:pPr>
            <w:r>
              <w:rPr>
                <w:rFonts w:ascii="PF Din Text Cond Pro Light" w:hAnsi="PF Din Text Cond Pro Light"/>
              </w:rPr>
              <w:t>\С</w:t>
            </w:r>
          </w:p>
          <w:p w:rsidR="00995FCD" w:rsidRDefault="006473E7">
            <w:pPr>
              <w:ind w:left="-247"/>
              <w:contextualSpacing/>
              <w:rPr>
                <w:rFonts w:ascii="PF Din Text Cond Pro Light" w:hAnsi="PF Din Text Cond Pro Light"/>
                <w:sz w:val="18"/>
                <w:szCs w:val="18"/>
                <w:lang w:val="en-US"/>
              </w:rPr>
            </w:pPr>
            <w:r>
              <w:rPr>
                <w:rFonts w:ascii="PF Din Text Cond Pro Light" w:hAnsi="PF Din Text Cond Pro Light"/>
                <w:sz w:val="18"/>
                <w:szCs w:val="18"/>
              </w:rPr>
              <w:t>________________  № _____________________________</w:t>
            </w:r>
            <w:r>
              <w:rPr>
                <w:rFonts w:ascii="PF Din Text Cond Pro Light" w:hAnsi="PF Din Text Cond Pro Light"/>
                <w:sz w:val="18"/>
                <w:szCs w:val="18"/>
                <w:lang w:val="en-US"/>
              </w:rPr>
              <w:t>___________</w:t>
            </w:r>
          </w:p>
          <w:p w:rsidR="00995FCD" w:rsidRDefault="00995FCD">
            <w:pPr>
              <w:ind w:left="42"/>
              <w:contextualSpacing/>
              <w:rPr>
                <w:rFonts w:ascii="PF Din Text Cond Pro Light" w:hAnsi="PF Din Text Cond Pro Light"/>
                <w:sz w:val="18"/>
                <w:szCs w:val="18"/>
              </w:rPr>
            </w:pPr>
          </w:p>
          <w:p w:rsidR="00995FCD" w:rsidRDefault="006473E7">
            <w:pPr>
              <w:ind w:left="-105"/>
              <w:contextualSpacing/>
              <w:rPr>
                <w:rFonts w:ascii="PF Din Text Cond Pro Light" w:hAnsi="PF Din Text Cond Pro Light"/>
                <w:lang w:val="en-US"/>
              </w:rPr>
            </w:pPr>
            <w:r>
              <w:rPr>
                <w:rFonts w:ascii="PF Din Text Cond Pro Light" w:hAnsi="PF Din Text Cond Pro Light"/>
                <w:sz w:val="18"/>
                <w:szCs w:val="18"/>
              </w:rPr>
              <w:t>На №___________________________ от _____________</w:t>
            </w:r>
            <w:r>
              <w:rPr>
                <w:rFonts w:ascii="PF Din Text Cond Pro Light" w:hAnsi="PF Din Text Cond Pro Light"/>
                <w:sz w:val="18"/>
                <w:szCs w:val="18"/>
                <w:lang w:val="en-US"/>
              </w:rPr>
              <w:t>___________</w:t>
            </w:r>
          </w:p>
        </w:tc>
        <w:tc>
          <w:tcPr>
            <w:tcW w:w="3969" w:type="dxa"/>
          </w:tcPr>
          <w:p w:rsidR="00995FCD" w:rsidRDefault="006473E7">
            <w:pPr>
              <w:jc w:val="both"/>
            </w:pPr>
            <w:r>
              <w:t>Публичное акционерное общество</w:t>
            </w:r>
          </w:p>
          <w:p w:rsidR="00995FCD" w:rsidRDefault="006473E7">
            <w:pPr>
              <w:jc w:val="both"/>
            </w:pPr>
            <w:r>
              <w:t>«</w:t>
            </w:r>
            <w:proofErr w:type="spellStart"/>
            <w:r>
              <w:t>Россети</w:t>
            </w:r>
            <w:proofErr w:type="spellEnd"/>
            <w:r>
              <w:t xml:space="preserve"> Центр и Приволжье»</w:t>
            </w:r>
          </w:p>
          <w:p w:rsidR="00995FCD" w:rsidRDefault="00995FCD">
            <w:pPr>
              <w:jc w:val="both"/>
            </w:pPr>
          </w:p>
          <w:p w:rsidR="00995FCD" w:rsidRDefault="006473E7">
            <w:pPr>
              <w:jc w:val="both"/>
            </w:pPr>
            <w:r>
              <w:t>Филиал ПАО "</w:t>
            </w:r>
            <w:proofErr w:type="spellStart"/>
            <w:r>
              <w:t>Россети</w:t>
            </w:r>
            <w:proofErr w:type="spellEnd"/>
            <w:r>
              <w:t xml:space="preserve"> Центр и Приволжье" - "Калугаэнерго"</w:t>
            </w:r>
          </w:p>
        </w:tc>
      </w:tr>
    </w:tbl>
    <w:p w:rsidR="00995FCD" w:rsidRDefault="006473E7">
      <w:pPr>
        <w:pStyle w:val="aff1"/>
        <w:spacing w:before="0" w:after="0" w:line="240" w:lineRule="auto"/>
        <w:ind w:firstLine="0"/>
        <w:rPr>
          <w:rFonts w:ascii="Times New Roman" w:hAnsi="Times New Roman"/>
          <w:sz w:val="24"/>
          <w:szCs w:val="24"/>
        </w:rPr>
      </w:pPr>
      <w:r>
        <w:rPr>
          <w:rFonts w:ascii="Times New Roman" w:hAnsi="Times New Roman"/>
          <w:sz w:val="24"/>
          <w:szCs w:val="24"/>
        </w:rPr>
        <w:t>Приглашение к участию в закупке,</w:t>
      </w:r>
    </w:p>
    <w:p w:rsidR="00995FCD" w:rsidRDefault="006473E7">
      <w:pPr>
        <w:pStyle w:val="aff1"/>
        <w:spacing w:before="0" w:after="0" w:line="240" w:lineRule="auto"/>
        <w:ind w:firstLine="0"/>
        <w:rPr>
          <w:rFonts w:ascii="Times New Roman" w:hAnsi="Times New Roman"/>
          <w:sz w:val="24"/>
          <w:szCs w:val="24"/>
        </w:rPr>
      </w:pPr>
      <w:r>
        <w:rPr>
          <w:rFonts w:ascii="Times New Roman" w:hAnsi="Times New Roman"/>
          <w:sz w:val="24"/>
          <w:szCs w:val="24"/>
        </w:rPr>
        <w:t>проводимой способом «сравнение цен» в электронной форме</w:t>
      </w:r>
    </w:p>
    <w:p w:rsidR="00995FCD" w:rsidRDefault="006473E7">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roofErr w:type="spellStart"/>
      <w:r w:rsidR="009C4E25">
        <w:rPr>
          <w:rFonts w:ascii="Times New Roman" w:eastAsia="Times New Roman" w:hAnsi="Times New Roman" w:cs="Times New Roman"/>
          <w:b/>
          <w:color w:val="C00000"/>
          <w:lang w:eastAsia="ru-RU"/>
        </w:rPr>
        <w:t>КаЭ</w:t>
      </w:r>
      <w:proofErr w:type="spellEnd"/>
      <w:r w:rsidR="009C4E25">
        <w:rPr>
          <w:rFonts w:ascii="Times New Roman" w:eastAsia="Times New Roman" w:hAnsi="Times New Roman" w:cs="Times New Roman"/>
          <w:b/>
          <w:color w:val="C00000"/>
          <w:lang w:eastAsia="ru-RU"/>
        </w:rPr>
        <w:t>/006-2/</w:t>
      </w:r>
      <w:r w:rsidR="00B47C4A">
        <w:rPr>
          <w:rFonts w:ascii="Times New Roman" w:eastAsia="Times New Roman" w:hAnsi="Times New Roman" w:cs="Times New Roman"/>
          <w:b/>
          <w:color w:val="C00000"/>
          <w:lang w:eastAsia="ru-RU"/>
        </w:rPr>
        <w:t>88</w:t>
      </w:r>
      <w:r w:rsidR="004326C8">
        <w:rPr>
          <w:rFonts w:ascii="Times New Roman" w:eastAsia="Times New Roman" w:hAnsi="Times New Roman" w:cs="Times New Roman"/>
          <w:b/>
          <w:color w:val="C00000"/>
          <w:lang w:eastAsia="ru-RU"/>
        </w:rPr>
        <w:t xml:space="preserve"> </w:t>
      </w:r>
      <w:proofErr w:type="gramStart"/>
      <w:r>
        <w:rPr>
          <w:rFonts w:ascii="Times New Roman" w:eastAsia="Times New Roman" w:hAnsi="Times New Roman" w:cs="Times New Roman"/>
          <w:b/>
          <w:bCs/>
          <w:sz w:val="24"/>
          <w:szCs w:val="24"/>
        </w:rPr>
        <w:t xml:space="preserve">от </w:t>
      </w:r>
      <w:r w:rsidR="009C4E25">
        <w:rPr>
          <w:rFonts w:ascii="Times New Roman" w:eastAsia="Times New Roman" w:hAnsi="Times New Roman" w:cs="Times New Roman"/>
          <w:b/>
          <w:color w:val="C00000"/>
          <w:lang w:eastAsia="ru-RU"/>
        </w:rPr>
        <w:t xml:space="preserve"> </w:t>
      </w:r>
      <w:r w:rsidR="00B47C4A">
        <w:rPr>
          <w:rFonts w:ascii="Times New Roman" w:eastAsia="Times New Roman" w:hAnsi="Times New Roman" w:cs="Times New Roman"/>
          <w:b/>
          <w:color w:val="C00000"/>
          <w:lang w:eastAsia="ru-RU"/>
        </w:rPr>
        <w:t>06.07</w:t>
      </w:r>
      <w:r w:rsidR="009C4E25">
        <w:rPr>
          <w:rFonts w:ascii="Times New Roman" w:eastAsia="Times New Roman" w:hAnsi="Times New Roman" w:cs="Times New Roman"/>
          <w:b/>
          <w:color w:val="C00000"/>
          <w:lang w:eastAsia="ru-RU"/>
        </w:rPr>
        <w:t>.2026</w:t>
      </w:r>
      <w:proofErr w:type="gramEnd"/>
    </w:p>
    <w:p w:rsidR="00995FCD" w:rsidRDefault="00995FCD">
      <w:pPr>
        <w:pStyle w:val="afb"/>
        <w:spacing w:after="0"/>
        <w:ind w:firstLine="708"/>
        <w:jc w:val="both"/>
      </w:pPr>
    </w:p>
    <w:p w:rsidR="00995FCD" w:rsidRDefault="006473E7" w:rsidP="003E2D74">
      <w:pPr>
        <w:pStyle w:val="afb"/>
        <w:numPr>
          <w:ilvl w:val="0"/>
          <w:numId w:val="1"/>
        </w:numPr>
        <w:spacing w:after="0" w:line="276" w:lineRule="auto"/>
        <w:ind w:right="-6"/>
        <w:jc w:val="both"/>
      </w:pPr>
      <w:r>
        <w:t xml:space="preserve">Инициатор закупки </w:t>
      </w:r>
      <w:r w:rsidR="004326C8" w:rsidRPr="004326C8">
        <w:t>филиал ПАО "</w:t>
      </w:r>
      <w:proofErr w:type="spellStart"/>
      <w:r w:rsidR="004326C8" w:rsidRPr="004326C8">
        <w:t>Россети</w:t>
      </w:r>
      <w:proofErr w:type="spellEnd"/>
      <w:r w:rsidR="004326C8" w:rsidRPr="004326C8">
        <w:t xml:space="preserve"> Центр и Приволжье" – "Калугаэнерго" (юридический адрес: 248009, г. Калуга, ул. </w:t>
      </w:r>
      <w:proofErr w:type="spellStart"/>
      <w:r w:rsidR="004326C8" w:rsidRPr="004326C8">
        <w:t>Грабцевское</w:t>
      </w:r>
      <w:proofErr w:type="spellEnd"/>
      <w:r w:rsidR="004326C8" w:rsidRPr="004326C8">
        <w:t xml:space="preserve"> шоссе, д. 35; почтовый адрес: 248000, г. Калуга, ул. Красная Гора, д. 9/12)</w:t>
      </w:r>
      <w:r>
        <w:rPr>
          <w:b/>
        </w:rPr>
        <w:t xml:space="preserve"> </w:t>
      </w:r>
      <w:r>
        <w:t xml:space="preserve">от имени </w:t>
      </w:r>
      <w:r w:rsidRPr="004326C8">
        <w:t>заказчика ПАО «</w:t>
      </w:r>
      <w:proofErr w:type="spellStart"/>
      <w:r w:rsidRPr="004326C8">
        <w:t>Россети</w:t>
      </w:r>
      <w:proofErr w:type="spellEnd"/>
      <w:r w:rsidRPr="004326C8">
        <w:t xml:space="preserve"> Центр и Приволжье»</w:t>
      </w:r>
      <w:r>
        <w:t xml:space="preserve"> (далее – Заказчик), расположенного по </w:t>
      </w:r>
      <w:r w:rsidRPr="00A4448F">
        <w:t xml:space="preserve">адресу: </w:t>
      </w:r>
      <w:r w:rsidR="00A4448F" w:rsidRPr="00A4448F">
        <w:t>603950, г. Нижний Новгород, ул. Рождественская, 33</w:t>
      </w:r>
      <w:r w:rsidRPr="00A4448F">
        <w:t>, настоящим уведомляет о проведении</w:t>
      </w:r>
      <w:r>
        <w:t xml:space="preserve">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w:t>
      </w:r>
      <w:r w:rsidR="0071191D" w:rsidRPr="0071191D">
        <w:rPr>
          <w:b/>
        </w:rPr>
        <w:t xml:space="preserve">«Оказание услуги по техническому обслуживанию (с заменой запчастей) </w:t>
      </w:r>
      <w:proofErr w:type="spellStart"/>
      <w:r w:rsidR="0071191D" w:rsidRPr="0071191D">
        <w:rPr>
          <w:b/>
        </w:rPr>
        <w:t>бензоинструмента</w:t>
      </w:r>
      <w:proofErr w:type="spellEnd"/>
      <w:r w:rsidR="0071191D" w:rsidRPr="0071191D">
        <w:rPr>
          <w:b/>
        </w:rPr>
        <w:t xml:space="preserve"> и электроинструмента»</w:t>
      </w:r>
      <w:r w:rsidR="0071191D">
        <w:t xml:space="preserve"> </w:t>
      </w:r>
      <w:r>
        <w:t>с лицом ее подавшим.</w:t>
      </w:r>
    </w:p>
    <w:p w:rsidR="00995FCD" w:rsidRDefault="006473E7" w:rsidP="0071191D">
      <w:pPr>
        <w:pStyle w:val="afb"/>
        <w:spacing w:after="0" w:line="276" w:lineRule="auto"/>
        <w:ind w:firstLine="567"/>
        <w:jc w:val="both"/>
      </w:pPr>
      <w: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Pr>
            <w:color w:val="0000FF"/>
            <w:u w:val="single"/>
          </w:rPr>
          <w:t>tender.lot-online.ru</w:t>
        </w:r>
      </w:hyperlink>
      <w:r>
        <w:t xml:space="preserve"> (далее - ЭТП) начиная с даты публикации.</w:t>
      </w:r>
    </w:p>
    <w:p w:rsidR="00995FCD" w:rsidRDefault="006473E7" w:rsidP="003E2D74">
      <w:pPr>
        <w:numPr>
          <w:ilvl w:val="0"/>
          <w:numId w:val="1"/>
        </w:numPr>
        <w:spacing w:after="0" w:line="276" w:lineRule="auto"/>
        <w:jc w:val="both"/>
        <w:rPr>
          <w:rFonts w:ascii="Times New Roman" w:eastAsia="Times New Roman" w:hAnsi="Times New Roman" w:cs="Times New Roman"/>
          <w:sz w:val="24"/>
          <w:szCs w:val="24"/>
          <w:lang w:eastAsia="ru-RU"/>
        </w:rPr>
      </w:pPr>
      <w:bookmarkStart w:id="0" w:name="_Ref5872916"/>
      <w:r>
        <w:rPr>
          <w:rFonts w:ascii="Times New Roman" w:eastAsia="Times New Roman" w:hAnsi="Times New Roman" w:cs="Times New Roman"/>
          <w:sz w:val="24"/>
          <w:szCs w:val="24"/>
          <w:lang w:eastAsia="ru-RU"/>
        </w:rPr>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995FCD" w:rsidRDefault="006473E7" w:rsidP="003E2D74">
      <w:pPr>
        <w:numPr>
          <w:ilvl w:val="0"/>
          <w:numId w:val="1"/>
        </w:numPr>
        <w:spacing w:after="0" w:line="276" w:lineRule="auto"/>
        <w:jc w:val="both"/>
        <w:rPr>
          <w:rFonts w:ascii="Times New Roman" w:eastAsia="Times New Roman" w:hAnsi="Times New Roman" w:cs="Times New Roman"/>
          <w:sz w:val="24"/>
          <w:szCs w:val="24"/>
          <w:lang w:eastAsia="ru-RU"/>
        </w:rPr>
      </w:pPr>
      <w:bookmarkStart w:id="1" w:name="_Ref168910434"/>
      <w:r>
        <w:rPr>
          <w:rFonts w:ascii="Times New Roman" w:eastAsia="Times New Roman" w:hAnsi="Times New Roman" w:cs="Times New Roman"/>
          <w:sz w:val="24"/>
          <w:szCs w:val="24"/>
          <w:lang w:eastAsia="ru-RU"/>
        </w:rPr>
        <w:t>Участник закупки, должен отвечать следующим требованиям:</w:t>
      </w:r>
      <w:bookmarkEnd w:id="0"/>
      <w:bookmarkEnd w:id="1"/>
    </w:p>
    <w:p w:rsidR="00995FCD" w:rsidRDefault="006473E7" w:rsidP="003E2D74">
      <w:pPr>
        <w:widowControl w:val="0"/>
        <w:numPr>
          <w:ilvl w:val="0"/>
          <w:numId w:val="6"/>
        </w:numPr>
        <w:tabs>
          <w:tab w:val="left" w:pos="0"/>
          <w:tab w:val="left" w:pos="993"/>
        </w:tabs>
        <w:spacing w:after="0" w:line="276" w:lineRule="auto"/>
        <w:ind w:left="0" w:firstLine="567"/>
        <w:jc w:val="both"/>
        <w:rPr>
          <w:rFonts w:ascii="Times New Roman" w:hAnsi="Times New Roman" w:cs="Times New Roman"/>
          <w:sz w:val="24"/>
          <w:szCs w:val="24"/>
        </w:rPr>
      </w:pPr>
      <w:bookmarkStart w:id="2" w:name="_Ref1121359"/>
      <w:r>
        <w:rPr>
          <w:rFonts w:ascii="Times New Roman" w:hAnsi="Times New Roman" w:cs="Times New Roman"/>
          <w:bCs/>
          <w:sz w:val="24"/>
          <w:szCs w:val="24"/>
        </w:rPr>
        <w:t xml:space="preserve">должен обладать гражданской правоспособностью в полном объеме для заключения и </w:t>
      </w:r>
      <w:r>
        <w:rPr>
          <w:rFonts w:ascii="Times New Roman" w:hAnsi="Times New Roman" w:cs="Times New Roman"/>
          <w:sz w:val="24"/>
          <w:szCs w:val="24"/>
        </w:rPr>
        <w:t>исполнения</w:t>
      </w:r>
      <w:r>
        <w:rPr>
          <w:rFonts w:ascii="Times New Roman" w:hAnsi="Times New Roman" w:cs="Times New Roman"/>
          <w:bCs/>
          <w:sz w:val="24"/>
          <w:szCs w:val="24"/>
        </w:rPr>
        <w:t xml:space="preserve"> Договора(</w:t>
      </w:r>
      <w:proofErr w:type="spellStart"/>
      <w:r>
        <w:rPr>
          <w:rFonts w:ascii="Times New Roman" w:hAnsi="Times New Roman" w:cs="Times New Roman"/>
          <w:bCs/>
          <w:sz w:val="24"/>
          <w:szCs w:val="24"/>
        </w:rPr>
        <w:t>ов</w:t>
      </w:r>
      <w:proofErr w:type="spellEnd"/>
      <w:r>
        <w:rPr>
          <w:rFonts w:ascii="Times New Roman" w:hAnsi="Times New Roman" w:cs="Times New Roman"/>
          <w:bCs/>
          <w:sz w:val="24"/>
          <w:szCs w:val="24"/>
        </w:rPr>
        <w:t xml:space="preserve">) </w:t>
      </w:r>
      <w:r>
        <w:rPr>
          <w:rFonts w:ascii="Times New Roman" w:hAnsi="Times New Roman" w:cs="Times New Roman"/>
          <w:sz w:val="24"/>
          <w:szCs w:val="24"/>
        </w:rPr>
        <w:t>(должен быть зарегистрирован в установленном порядке);</w:t>
      </w:r>
      <w:bookmarkEnd w:id="2"/>
      <w:r>
        <w:rPr>
          <w:rFonts w:ascii="Times New Roman" w:hAnsi="Times New Roman" w:cs="Times New Roman"/>
          <w:sz w:val="24"/>
          <w:szCs w:val="24"/>
        </w:rPr>
        <w:t xml:space="preserve"> </w:t>
      </w:r>
    </w:p>
    <w:p w:rsidR="00995FCD" w:rsidRDefault="006473E7" w:rsidP="003E2D74">
      <w:pPr>
        <w:widowControl w:val="0"/>
        <w:numPr>
          <w:ilvl w:val="0"/>
          <w:numId w:val="6"/>
        </w:numPr>
        <w:tabs>
          <w:tab w:val="left" w:pos="0"/>
          <w:tab w:val="left" w:pos="993"/>
        </w:tabs>
        <w:spacing w:after="0" w:line="264" w:lineRule="auto"/>
        <w:ind w:left="0" w:firstLine="567"/>
        <w:jc w:val="both"/>
        <w:rPr>
          <w:rFonts w:ascii="Times New Roman" w:hAnsi="Times New Roman" w:cs="Times New Roman"/>
          <w:sz w:val="24"/>
          <w:szCs w:val="24"/>
        </w:rPr>
      </w:pPr>
      <w:bookmarkStart w:id="3" w:name="_Ref3307767"/>
      <w:r>
        <w:rPr>
          <w:rFonts w:ascii="Times New Roman" w:hAnsi="Times New Roman" w:cs="Times New Roman"/>
          <w:bCs/>
          <w:sz w:val="24"/>
          <w:szCs w:val="24"/>
        </w:rPr>
        <w:t xml:space="preserve">не должен находиться в процессе </w:t>
      </w:r>
      <w:r>
        <w:rPr>
          <w:rFonts w:ascii="Times New Roman" w:hAnsi="Times New Roman" w:cs="Times New Roman"/>
          <w:sz w:val="24"/>
          <w:szCs w:val="24"/>
        </w:rPr>
        <w:t>ликвидации</w:t>
      </w:r>
      <w:r>
        <w:rPr>
          <w:rFonts w:ascii="Times New Roman" w:hAnsi="Times New Roman" w:cs="Times New Roman"/>
          <w:bCs/>
          <w:sz w:val="24"/>
          <w:szCs w:val="24"/>
        </w:rPr>
        <w:t xml:space="preserve">, должно отсутствовать </w:t>
      </w:r>
      <w:r>
        <w:rPr>
          <w:rFonts w:ascii="Times New Roman" w:hAnsi="Times New Roman" w:cs="Times New Roman"/>
          <w:bCs/>
          <w:sz w:val="24"/>
          <w:szCs w:val="24"/>
        </w:rPr>
        <w:lastRenderedPageBreak/>
        <w:t xml:space="preserve">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Pr>
          <w:rFonts w:ascii="Times New Roman" w:hAnsi="Times New Roman" w:cs="Times New Roman"/>
          <w:sz w:val="24"/>
          <w:szCs w:val="24"/>
        </w:rPr>
        <w:t>экономическая</w:t>
      </w:r>
      <w:r>
        <w:rPr>
          <w:rFonts w:ascii="Times New Roman" w:hAnsi="Times New Roman" w:cs="Times New Roman"/>
          <w:bCs/>
          <w:sz w:val="24"/>
          <w:szCs w:val="24"/>
        </w:rPr>
        <w:t xml:space="preserve"> деятельность Участника не должна быть приостановлена (для юридического лица, индивидуального предпринимателя)</w:t>
      </w:r>
      <w:r>
        <w:rPr>
          <w:rFonts w:ascii="Times New Roman" w:hAnsi="Times New Roman" w:cs="Times New Roman"/>
          <w:sz w:val="24"/>
          <w:szCs w:val="24"/>
        </w:rPr>
        <w:t>;</w:t>
      </w:r>
      <w:bookmarkEnd w:id="3"/>
    </w:p>
    <w:p w:rsidR="00995FCD" w:rsidRDefault="006473E7" w:rsidP="003E2D74">
      <w:pPr>
        <w:widowControl w:val="0"/>
        <w:numPr>
          <w:ilvl w:val="0"/>
          <w:numId w:val="6"/>
        </w:numPr>
        <w:tabs>
          <w:tab w:val="left" w:pos="0"/>
          <w:tab w:val="left" w:pos="993"/>
        </w:tabs>
        <w:spacing w:after="0" w:line="264" w:lineRule="auto"/>
        <w:ind w:left="0" w:firstLine="567"/>
        <w:jc w:val="both"/>
        <w:rPr>
          <w:rFonts w:ascii="Times New Roman" w:hAnsi="Times New Roman" w:cs="Times New Roman"/>
          <w:sz w:val="24"/>
          <w:szCs w:val="24"/>
        </w:rPr>
      </w:pPr>
      <w:bookmarkStart w:id="4" w:name="_Ref3307810"/>
      <w:r>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Pr>
          <w:rStyle w:val="af5"/>
          <w:rFonts w:ascii="Times New Roman" w:hAnsi="Times New Roman" w:cs="Times New Roman"/>
          <w:sz w:val="24"/>
          <w:szCs w:val="24"/>
        </w:rPr>
        <w:t>https://fssp.gov.ru/</w:t>
      </w:r>
      <w:r>
        <w:rPr>
          <w:rFonts w:ascii="Times New Roman" w:hAnsi="Times New Roman" w:cs="Times New Roman"/>
          <w:sz w:val="24"/>
          <w:szCs w:val="24"/>
        </w:rPr>
        <w:t xml:space="preserve">; </w:t>
      </w:r>
      <w:proofErr w:type="spellStart"/>
      <w:r>
        <w:rPr>
          <w:rFonts w:ascii="Times New Roman" w:hAnsi="Times New Roman" w:cs="Times New Roman"/>
          <w:sz w:val="24"/>
          <w:szCs w:val="24"/>
        </w:rPr>
        <w:t>непривлечение</w:t>
      </w:r>
      <w:proofErr w:type="spellEnd"/>
      <w:r>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Pr>
          <w:rFonts w:ascii="Times New Roman" w:hAnsi="Times New Roman" w:cs="Times New Roman"/>
          <w:sz w:val="24"/>
          <w:szCs w:val="24"/>
        </w:rPr>
        <w:t xml:space="preserve"> </w:t>
      </w:r>
    </w:p>
    <w:p w:rsidR="00995FCD" w:rsidRDefault="006473E7" w:rsidP="003E2D74">
      <w:pPr>
        <w:widowControl w:val="0"/>
        <w:numPr>
          <w:ilvl w:val="0"/>
          <w:numId w:val="6"/>
        </w:numPr>
        <w:tabs>
          <w:tab w:val="left" w:pos="0"/>
          <w:tab w:val="left" w:pos="993"/>
        </w:tabs>
        <w:spacing w:after="0" w:line="264"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не быть включенным в </w:t>
      </w:r>
      <w:r>
        <w:rPr>
          <w:rFonts w:ascii="Times New Roman" w:eastAsia="Arial Unicode MS" w:hAnsi="Times New Roman" w:cs="Times New Roman"/>
          <w:sz w:val="24"/>
          <w:szCs w:val="24"/>
        </w:rPr>
        <w:t>Реестр</w:t>
      </w:r>
      <w:r>
        <w:rPr>
          <w:rFonts w:ascii="Times New Roman" w:hAnsi="Times New Roman" w:cs="Times New Roman"/>
          <w:sz w:val="24"/>
          <w:szCs w:val="24"/>
        </w:rPr>
        <w:t xml:space="preserve"> недобросовестных поставщиков</w:t>
      </w:r>
      <w:r>
        <w:rPr>
          <w:rFonts w:ascii="Times New Roman" w:eastAsia="Arial Unicode MS" w:hAnsi="Times New Roman" w:cs="Times New Roman"/>
          <w:sz w:val="24"/>
          <w:szCs w:val="24"/>
        </w:rPr>
        <w:t xml:space="preserve">, который ведется в </w:t>
      </w:r>
      <w:r>
        <w:rPr>
          <w:rFonts w:ascii="Times New Roman" w:hAnsi="Times New Roman" w:cs="Times New Roman"/>
          <w:bCs/>
          <w:sz w:val="24"/>
          <w:szCs w:val="24"/>
        </w:rPr>
        <w:t>соответствии</w:t>
      </w:r>
      <w:r>
        <w:rPr>
          <w:rFonts w:ascii="Times New Roman" w:eastAsia="Arial Unicode MS" w:hAnsi="Times New Roman" w:cs="Times New Roman"/>
          <w:sz w:val="24"/>
          <w:szCs w:val="24"/>
        </w:rPr>
        <w:t xml:space="preserve"> с Федеральным законом от 18.07.2011 № 223-ФЗ «О закупках товаров, работ, услуг отдельными видами юридических лиц»</w:t>
      </w:r>
      <w:r>
        <w:rPr>
          <w:rFonts w:ascii="Times New Roman" w:hAnsi="Times New Roman" w:cs="Times New Roman"/>
          <w:sz w:val="24"/>
          <w:szCs w:val="24"/>
        </w:rPr>
        <w:t xml:space="preserve"> либо в </w:t>
      </w:r>
      <w:r>
        <w:rPr>
          <w:rFonts w:ascii="Times New Roman" w:eastAsia="Arial Unicode MS" w:hAnsi="Times New Roman" w:cs="Times New Roman"/>
          <w:sz w:val="24"/>
          <w:szCs w:val="24"/>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sz w:val="24"/>
          <w:szCs w:val="24"/>
        </w:rPr>
        <w:t>;</w:t>
      </w:r>
      <w:bookmarkEnd w:id="5"/>
      <w:r>
        <w:rPr>
          <w:rFonts w:ascii="Times New Roman" w:hAnsi="Times New Roman" w:cs="Times New Roman"/>
          <w:sz w:val="24"/>
          <w:szCs w:val="24"/>
        </w:rPr>
        <w:t xml:space="preserve"> </w:t>
      </w:r>
    </w:p>
    <w:p w:rsidR="00995FCD" w:rsidRDefault="006473E7" w:rsidP="003E2D74">
      <w:pPr>
        <w:widowControl w:val="0"/>
        <w:numPr>
          <w:ilvl w:val="0"/>
          <w:numId w:val="6"/>
        </w:numPr>
        <w:tabs>
          <w:tab w:val="left" w:pos="0"/>
          <w:tab w:val="left" w:pos="993"/>
        </w:tabs>
        <w:spacing w:after="0" w:line="264"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не должен </w:t>
      </w:r>
      <w:r>
        <w:rPr>
          <w:rFonts w:ascii="Times New Roman" w:eastAsia="Arial Unicode MS" w:hAnsi="Times New Roman" w:cs="Times New Roman"/>
          <w:sz w:val="24"/>
          <w:szCs w:val="24"/>
        </w:rPr>
        <w:t xml:space="preserve">иметь задолженностей по налоговым и иным платежам в бюджет (Наличие </w:t>
      </w:r>
      <w:r>
        <w:rPr>
          <w:rFonts w:ascii="Times New Roman" w:hAnsi="Times New Roman" w:cs="Times New Roman"/>
          <w:sz w:val="24"/>
          <w:szCs w:val="24"/>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ascii="Times New Roman" w:eastAsia="Arial Unicode MS" w:hAnsi="Times New Roman" w:cs="Times New Roman"/>
          <w:sz w:val="24"/>
          <w:szCs w:val="24"/>
        </w:rPr>
        <w:t>)</w:t>
      </w:r>
    </w:p>
    <w:p w:rsidR="00995FCD" w:rsidRDefault="006473E7" w:rsidP="003E2D74">
      <w:pPr>
        <w:numPr>
          <w:ilvl w:val="0"/>
          <w:numId w:val="1"/>
        </w:numPr>
        <w:spacing w:after="0" w:line="276"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 1 и проекте Договора, Приложение № 2, являющимися неотъемлемой частью данного Приглашения, и предоставляется каждому Участнику в форме электронного документа.</w:t>
      </w:r>
    </w:p>
    <w:p w:rsidR="00995FCD" w:rsidRDefault="006473E7" w:rsidP="00833D44">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995FCD" w:rsidRDefault="006473E7" w:rsidP="003E2D74">
      <w:pPr>
        <w:pStyle w:val="afb"/>
        <w:numPr>
          <w:ilvl w:val="0"/>
          <w:numId w:val="1"/>
        </w:numPr>
        <w:spacing w:after="0" w:line="276" w:lineRule="auto"/>
        <w:ind w:left="0"/>
        <w:jc w:val="both"/>
      </w:pPr>
      <w:r>
        <w:t>Проект договора приведен в приложении № 2 к настоящему Приглашению.</w:t>
      </w:r>
    </w:p>
    <w:p w:rsidR="00995FCD" w:rsidRDefault="006473E7" w:rsidP="003E2D74">
      <w:pPr>
        <w:pStyle w:val="afb"/>
        <w:numPr>
          <w:ilvl w:val="0"/>
          <w:numId w:val="1"/>
        </w:numPr>
        <w:spacing w:after="0" w:line="276" w:lineRule="auto"/>
        <w:jc w:val="both"/>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995FCD" w:rsidRPr="00833D44" w:rsidRDefault="007771D7" w:rsidP="00833D44">
      <w:pPr>
        <w:pStyle w:val="afb"/>
        <w:spacing w:after="0" w:line="276" w:lineRule="auto"/>
        <w:ind w:left="709"/>
        <w:jc w:val="center"/>
        <w:rPr>
          <w:b/>
          <w:bCs/>
          <w:color w:val="C00000"/>
        </w:rPr>
      </w:pPr>
      <w:r>
        <w:rPr>
          <w:b/>
          <w:bCs/>
          <w:color w:val="C00000"/>
        </w:rPr>
        <w:lastRenderedPageBreak/>
        <w:t>409 370</w:t>
      </w:r>
      <w:r w:rsidR="006473E7" w:rsidRPr="00833D44">
        <w:rPr>
          <w:b/>
          <w:bCs/>
          <w:color w:val="C00000"/>
        </w:rPr>
        <w:t xml:space="preserve">,00 руб. (без учета НДС), </w:t>
      </w:r>
    </w:p>
    <w:p w:rsidR="00995FCD" w:rsidRPr="00833D44" w:rsidRDefault="007771D7" w:rsidP="00833D44">
      <w:pPr>
        <w:pStyle w:val="afb"/>
        <w:spacing w:after="0" w:line="276" w:lineRule="auto"/>
        <w:ind w:left="709"/>
        <w:jc w:val="center"/>
        <w:rPr>
          <w:b/>
          <w:bCs/>
          <w:color w:val="C00000"/>
        </w:rPr>
      </w:pPr>
      <w:r>
        <w:rPr>
          <w:b/>
          <w:bCs/>
          <w:color w:val="C00000"/>
        </w:rPr>
        <w:t>кроме того, НДС 22</w:t>
      </w:r>
      <w:r w:rsidR="006473E7" w:rsidRPr="00833D44">
        <w:rPr>
          <w:b/>
          <w:bCs/>
          <w:color w:val="C00000"/>
        </w:rPr>
        <w:t xml:space="preserve">% </w:t>
      </w:r>
      <w:r>
        <w:rPr>
          <w:b/>
          <w:bCs/>
          <w:color w:val="C00000"/>
        </w:rPr>
        <w:t>90 061,4</w:t>
      </w:r>
      <w:r w:rsidR="006473E7" w:rsidRPr="00833D44">
        <w:rPr>
          <w:b/>
          <w:bCs/>
          <w:color w:val="C00000"/>
        </w:rPr>
        <w:t xml:space="preserve">0 руб. </w:t>
      </w:r>
    </w:p>
    <w:p w:rsidR="00995FCD" w:rsidRPr="00833D44" w:rsidRDefault="006473E7" w:rsidP="00833D44">
      <w:pPr>
        <w:pStyle w:val="afb"/>
        <w:spacing w:after="0" w:line="276" w:lineRule="auto"/>
        <w:ind w:left="568"/>
        <w:jc w:val="center"/>
        <w:rPr>
          <w:bCs/>
          <w:i/>
          <w:color w:val="C00000"/>
        </w:rPr>
      </w:pPr>
      <w:r w:rsidRPr="00833D44">
        <w:rPr>
          <w:b/>
          <w:bCs/>
          <w:color w:val="C00000"/>
        </w:rPr>
        <w:t xml:space="preserve">Итого с учетом НДС </w:t>
      </w:r>
      <w:r w:rsidR="007771D7">
        <w:rPr>
          <w:b/>
          <w:bCs/>
          <w:color w:val="C00000"/>
        </w:rPr>
        <w:t>499 431,4</w:t>
      </w:r>
      <w:r w:rsidRPr="00833D44">
        <w:rPr>
          <w:b/>
          <w:bCs/>
          <w:color w:val="C00000"/>
        </w:rPr>
        <w:t>0 руб.</w:t>
      </w:r>
    </w:p>
    <w:p w:rsidR="00995FCD" w:rsidRDefault="006473E7" w:rsidP="00833D44">
      <w:pPr>
        <w:pStyle w:val="afb"/>
        <w:spacing w:after="0" w:line="276" w:lineRule="auto"/>
        <w:ind w:firstLine="567"/>
        <w:jc w:val="both"/>
      </w:pPr>
      <w:r>
        <w:t xml:space="preserve">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Pr>
          <w:bCs/>
        </w:rPr>
        <w:t>Заявке на участие в закупке способом «сравнение цен»</w:t>
      </w:r>
      <w:r>
        <w:t>.</w:t>
      </w:r>
    </w:p>
    <w:p w:rsidR="00995FCD" w:rsidRDefault="006473E7" w:rsidP="00833D44">
      <w:pPr>
        <w:pStyle w:val="afb"/>
        <w:spacing w:after="0" w:line="276" w:lineRule="auto"/>
        <w:ind w:firstLine="567"/>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995FCD" w:rsidRDefault="006473E7" w:rsidP="00833D44">
      <w:pPr>
        <w:pStyle w:val="afb"/>
        <w:spacing w:after="0" w:line="276" w:lineRule="auto"/>
        <w:ind w:firstLine="567"/>
        <w:jc w:val="both"/>
      </w:pPr>
      <w:bookmarkStart w:id="6" w:name="_Ref166314630"/>
      <w:bookmarkStart w:id="7" w:name="_Ref761417"/>
      <w:r>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w:t>
      </w:r>
      <w:bookmarkEnd w:id="6"/>
      <w:r>
        <w:t>.</w:t>
      </w:r>
      <w:bookmarkEnd w:id="7"/>
    </w:p>
    <w:p w:rsidR="00995FCD" w:rsidRDefault="006473E7" w:rsidP="003E2D74">
      <w:pPr>
        <w:pStyle w:val="afb"/>
        <w:numPr>
          <w:ilvl w:val="0"/>
          <w:numId w:val="1"/>
        </w:numPr>
        <w:spacing w:after="0" w:line="276" w:lineRule="auto"/>
        <w:ind w:left="0"/>
        <w:jc w:val="both"/>
      </w:pPr>
      <w: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0" w:tooltip="https://tender.lot-online.ru" w:history="1">
        <w:r>
          <w:rPr>
            <w:rStyle w:val="af5"/>
          </w:rPr>
          <w:t>https://tender.lot-online.ru</w:t>
        </w:r>
      </w:hyperlink>
      <w:r>
        <w:rPr>
          <w:color w:val="0000FF"/>
          <w:u w:val="single"/>
        </w:rPr>
        <w:t>:</w:t>
      </w:r>
    </w:p>
    <w:p w:rsidR="00995FCD" w:rsidRDefault="006473E7" w:rsidP="00833D44">
      <w:pPr>
        <w:spacing w:after="0" w:line="276" w:lineRule="auto"/>
        <w:ind w:firstLine="567"/>
        <w:jc w:val="both"/>
        <w:rPr>
          <w:rFonts w:ascii="Times New Roman" w:eastAsia="Times New Roman" w:hAnsi="Times New Roman" w:cs="Times New Roman"/>
          <w:b/>
          <w:bCs/>
          <w:color w:val="FF0000"/>
          <w:sz w:val="24"/>
          <w:szCs w:val="24"/>
          <w:lang w:eastAsia="ru-RU"/>
        </w:rPr>
      </w:pPr>
      <w:r>
        <w:rPr>
          <w:rFonts w:ascii="Times New Roman" w:eastAsia="Times New Roman" w:hAnsi="Times New Roman" w:cs="Times New Roman"/>
          <w:sz w:val="24"/>
          <w:szCs w:val="24"/>
          <w:lang w:eastAsia="ru-RU"/>
        </w:rPr>
        <w:t xml:space="preserve">Дата начала срока подачи Заявок: </w:t>
      </w:r>
    </w:p>
    <w:p w:rsidR="00995FCD" w:rsidRDefault="00B47C4A" w:rsidP="00833D44">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C00000"/>
          <w:sz w:val="24"/>
          <w:szCs w:val="24"/>
          <w:lang w:eastAsia="ru-RU"/>
        </w:rPr>
        <w:t>06 июля 2026</w:t>
      </w:r>
      <w:r w:rsidR="00833D44" w:rsidRPr="00833D44">
        <w:rPr>
          <w:rFonts w:ascii="Times New Roman" w:eastAsia="Times New Roman" w:hAnsi="Times New Roman" w:cs="Times New Roman"/>
          <w:b/>
          <w:color w:val="C00000"/>
          <w:sz w:val="24"/>
          <w:szCs w:val="24"/>
          <w:lang w:eastAsia="ru-RU"/>
        </w:rPr>
        <w:t xml:space="preserve"> </w:t>
      </w:r>
      <w:r w:rsidR="006473E7" w:rsidRPr="00833D44">
        <w:rPr>
          <w:rFonts w:ascii="Times New Roman" w:eastAsia="Times New Roman" w:hAnsi="Times New Roman" w:cs="Times New Roman"/>
          <w:b/>
          <w:color w:val="C00000"/>
          <w:sz w:val="24"/>
          <w:szCs w:val="24"/>
          <w:lang w:eastAsia="ru-RU"/>
        </w:rPr>
        <w:t>г</w:t>
      </w:r>
      <w:r w:rsidR="00833D44">
        <w:rPr>
          <w:rFonts w:ascii="Times New Roman" w:eastAsia="Times New Roman" w:hAnsi="Times New Roman" w:cs="Times New Roman"/>
          <w:b/>
          <w:color w:val="C00000"/>
          <w:sz w:val="24"/>
          <w:szCs w:val="24"/>
          <w:lang w:eastAsia="ru-RU"/>
        </w:rPr>
        <w:t>ода</w:t>
      </w:r>
      <w:r w:rsidR="006473E7">
        <w:rPr>
          <w:rFonts w:ascii="Times New Roman" w:eastAsia="Times New Roman" w:hAnsi="Times New Roman" w:cs="Times New Roman"/>
          <w:sz w:val="24"/>
          <w:szCs w:val="24"/>
          <w:lang w:eastAsia="ru-RU"/>
        </w:rPr>
        <w:t>;</w:t>
      </w:r>
    </w:p>
    <w:p w:rsidR="00995FCD" w:rsidRDefault="006473E7" w:rsidP="00833D44">
      <w:pPr>
        <w:spacing w:after="0" w:line="276" w:lineRule="auto"/>
        <w:ind w:firstLine="567"/>
        <w:jc w:val="both"/>
        <w:rPr>
          <w:rFonts w:ascii="Times New Roman" w:eastAsia="Times New Roman" w:hAnsi="Times New Roman" w:cs="Times New Roman"/>
          <w:b/>
          <w:bCs/>
          <w:color w:val="FF0000"/>
          <w:sz w:val="24"/>
          <w:szCs w:val="24"/>
          <w:lang w:eastAsia="ru-RU"/>
        </w:rPr>
      </w:pPr>
      <w:bookmarkStart w:id="8" w:name="_Ref5788987"/>
      <w:r>
        <w:rPr>
          <w:rFonts w:ascii="Times New Roman" w:eastAsia="Times New Roman" w:hAnsi="Times New Roman" w:cs="Times New Roman"/>
          <w:sz w:val="24"/>
          <w:szCs w:val="24"/>
          <w:lang w:eastAsia="ru-RU"/>
        </w:rPr>
        <w:t xml:space="preserve">Дата и время окончания срока, последний день срока подачи Заявок: </w:t>
      </w:r>
    </w:p>
    <w:p w:rsidR="00833D44" w:rsidRDefault="00B47C4A" w:rsidP="00833D44">
      <w:pPr>
        <w:spacing w:after="0" w:line="276" w:lineRule="auto"/>
        <w:ind w:firstLine="567"/>
        <w:jc w:val="both"/>
        <w:rPr>
          <w:rFonts w:ascii="Times New Roman" w:hAnsi="Times New Roman" w:cs="Times New Roman"/>
          <w:i/>
        </w:rPr>
      </w:pPr>
      <w:r>
        <w:rPr>
          <w:rFonts w:ascii="Times New Roman" w:eastAsia="Times New Roman" w:hAnsi="Times New Roman" w:cs="Times New Roman"/>
          <w:b/>
          <w:color w:val="C00000"/>
          <w:sz w:val="24"/>
          <w:szCs w:val="24"/>
          <w:lang w:eastAsia="ru-RU"/>
        </w:rPr>
        <w:t>09 июля 2026</w:t>
      </w:r>
      <w:r w:rsidR="00833D44" w:rsidRPr="00833D44">
        <w:rPr>
          <w:rFonts w:ascii="Times New Roman" w:eastAsia="Times New Roman" w:hAnsi="Times New Roman" w:cs="Times New Roman"/>
          <w:b/>
          <w:color w:val="C00000"/>
          <w:sz w:val="24"/>
          <w:szCs w:val="24"/>
          <w:lang w:eastAsia="ru-RU"/>
        </w:rPr>
        <w:t xml:space="preserve"> </w:t>
      </w:r>
      <w:r w:rsidR="006473E7" w:rsidRPr="00833D44">
        <w:rPr>
          <w:rFonts w:ascii="Times New Roman" w:eastAsia="Times New Roman" w:hAnsi="Times New Roman" w:cs="Times New Roman"/>
          <w:b/>
          <w:color w:val="C00000"/>
          <w:sz w:val="24"/>
          <w:szCs w:val="24"/>
          <w:lang w:eastAsia="ru-RU"/>
        </w:rPr>
        <w:t>г</w:t>
      </w:r>
      <w:r w:rsidR="00833D44" w:rsidRPr="00833D44">
        <w:rPr>
          <w:rFonts w:ascii="Times New Roman" w:eastAsia="Times New Roman" w:hAnsi="Times New Roman" w:cs="Times New Roman"/>
          <w:b/>
          <w:color w:val="C00000"/>
          <w:sz w:val="24"/>
          <w:szCs w:val="24"/>
          <w:lang w:eastAsia="ru-RU"/>
        </w:rPr>
        <w:t>ода</w:t>
      </w:r>
      <w:r w:rsidR="006473E7" w:rsidRPr="00833D44">
        <w:rPr>
          <w:rFonts w:ascii="Times New Roman" w:eastAsia="Times New Roman" w:hAnsi="Times New Roman" w:cs="Times New Roman"/>
          <w:b/>
          <w:color w:val="C00000"/>
          <w:sz w:val="24"/>
          <w:szCs w:val="24"/>
          <w:lang w:eastAsia="ru-RU"/>
        </w:rPr>
        <w:t xml:space="preserve"> 12:00 (время московское)</w:t>
      </w:r>
      <w:r w:rsidR="006473E7" w:rsidRPr="00833D44">
        <w:rPr>
          <w:rFonts w:ascii="Times New Roman" w:eastAsia="Times New Roman" w:hAnsi="Times New Roman" w:cs="Times New Roman"/>
          <w:color w:val="C00000"/>
          <w:sz w:val="24"/>
          <w:szCs w:val="24"/>
          <w:lang w:eastAsia="ru-RU"/>
        </w:rPr>
        <w:t>.</w:t>
      </w:r>
      <w:bookmarkEnd w:id="8"/>
      <w:r w:rsidR="006473E7">
        <w:rPr>
          <w:rFonts w:ascii="Times New Roman" w:hAnsi="Times New Roman" w:cs="Times New Roman"/>
          <w:i/>
        </w:rPr>
        <w:t xml:space="preserve"> </w:t>
      </w:r>
    </w:p>
    <w:p w:rsidR="00995FCD" w:rsidRDefault="006473E7" w:rsidP="00833D44">
      <w:pPr>
        <w:spacing w:after="0" w:line="276" w:lineRule="auto"/>
        <w:ind w:firstLine="567"/>
        <w:jc w:val="both"/>
        <w:rPr>
          <w:rFonts w:ascii="Times New Roman" w:eastAsia="Times New Roman" w:hAnsi="Times New Roman" w:cs="Times New Roman"/>
          <w:b/>
          <w:bCs/>
          <w:color w:val="FF0000"/>
          <w:sz w:val="24"/>
          <w:szCs w:val="24"/>
          <w:lang w:eastAsia="ru-RU"/>
        </w:rPr>
      </w:pPr>
      <w:r>
        <w:rPr>
          <w:rFonts w:ascii="Times New Roman" w:eastAsia="Times New Roman" w:hAnsi="Times New Roman" w:cs="Times New Roman"/>
          <w:sz w:val="24"/>
          <w:szCs w:val="24"/>
          <w:lang w:eastAsia="ru-RU"/>
        </w:rPr>
        <w:t>Подведение итогов закупки:</w:t>
      </w:r>
      <w:r>
        <w:t xml:space="preserve"> </w:t>
      </w:r>
    </w:p>
    <w:p w:rsidR="00995FCD" w:rsidRPr="00833D44" w:rsidRDefault="00B47C4A" w:rsidP="00833D44">
      <w:pPr>
        <w:spacing w:after="0" w:line="276" w:lineRule="auto"/>
        <w:ind w:firstLine="567"/>
        <w:jc w:val="both"/>
        <w:rPr>
          <w:rFonts w:ascii="Times New Roman" w:eastAsia="Times New Roman" w:hAnsi="Times New Roman" w:cs="Times New Roman"/>
          <w:color w:val="C00000"/>
          <w:sz w:val="24"/>
          <w:szCs w:val="24"/>
          <w:lang w:eastAsia="ru-RU"/>
        </w:rPr>
      </w:pPr>
      <w:r>
        <w:rPr>
          <w:rFonts w:ascii="Times New Roman" w:eastAsia="Times New Roman" w:hAnsi="Times New Roman" w:cs="Times New Roman"/>
          <w:b/>
          <w:color w:val="C00000"/>
          <w:sz w:val="24"/>
          <w:szCs w:val="24"/>
          <w:lang w:eastAsia="ru-RU"/>
        </w:rPr>
        <w:t>10 июля 2026</w:t>
      </w:r>
      <w:r w:rsidR="00833D44" w:rsidRPr="00833D44">
        <w:rPr>
          <w:rFonts w:ascii="Times New Roman" w:eastAsia="Times New Roman" w:hAnsi="Times New Roman" w:cs="Times New Roman"/>
          <w:b/>
          <w:color w:val="C00000"/>
          <w:sz w:val="24"/>
          <w:szCs w:val="24"/>
          <w:lang w:eastAsia="ru-RU"/>
        </w:rPr>
        <w:t xml:space="preserve"> </w:t>
      </w:r>
      <w:r w:rsidR="006473E7" w:rsidRPr="00833D44">
        <w:rPr>
          <w:rFonts w:ascii="Times New Roman" w:eastAsia="Times New Roman" w:hAnsi="Times New Roman" w:cs="Times New Roman"/>
          <w:b/>
          <w:color w:val="C00000"/>
          <w:sz w:val="24"/>
          <w:szCs w:val="24"/>
          <w:lang w:eastAsia="ru-RU"/>
        </w:rPr>
        <w:t>г</w:t>
      </w:r>
      <w:r w:rsidR="00833D44" w:rsidRPr="00833D44">
        <w:rPr>
          <w:rFonts w:ascii="Times New Roman" w:eastAsia="Times New Roman" w:hAnsi="Times New Roman" w:cs="Times New Roman"/>
          <w:b/>
          <w:color w:val="C00000"/>
          <w:sz w:val="24"/>
          <w:szCs w:val="24"/>
          <w:lang w:eastAsia="ru-RU"/>
        </w:rPr>
        <w:t>ода</w:t>
      </w:r>
      <w:r w:rsidR="006473E7" w:rsidRPr="00833D44">
        <w:rPr>
          <w:rFonts w:ascii="Times New Roman" w:eastAsia="Times New Roman" w:hAnsi="Times New Roman" w:cs="Times New Roman"/>
          <w:b/>
          <w:color w:val="C00000"/>
          <w:sz w:val="24"/>
          <w:szCs w:val="24"/>
          <w:lang w:eastAsia="ru-RU"/>
        </w:rPr>
        <w:t>.</w:t>
      </w:r>
    </w:p>
    <w:p w:rsidR="00995FCD" w:rsidRDefault="006473E7" w:rsidP="00833D44">
      <w:pPr>
        <w:pStyle w:val="afb"/>
        <w:spacing w:after="0" w:line="276" w:lineRule="auto"/>
        <w:ind w:firstLine="567"/>
        <w:jc w:val="both"/>
      </w:pPr>
      <w: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995FCD" w:rsidRDefault="006473E7" w:rsidP="003E2D74">
      <w:pPr>
        <w:pStyle w:val="afb"/>
        <w:numPr>
          <w:ilvl w:val="0"/>
          <w:numId w:val="1"/>
        </w:numPr>
        <w:spacing w:after="0" w:line="276" w:lineRule="auto"/>
        <w:ind w:left="0"/>
        <w:jc w:val="both"/>
      </w:pPr>
      <w:bookmarkStart w:id="9" w:name="_Ref168910812"/>
      <w: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9"/>
    </w:p>
    <w:p w:rsidR="00995FCD" w:rsidRDefault="006473E7" w:rsidP="003E2D74">
      <w:pPr>
        <w:pStyle w:val="afb"/>
        <w:numPr>
          <w:ilvl w:val="0"/>
          <w:numId w:val="1"/>
        </w:numPr>
        <w:spacing w:after="0" w:line="276" w:lineRule="auto"/>
        <w:ind w:left="0"/>
        <w:jc w:val="both"/>
      </w:pPr>
      <w: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995FCD" w:rsidRDefault="006473E7" w:rsidP="003E2D74">
      <w:pPr>
        <w:pStyle w:val="afb"/>
        <w:numPr>
          <w:ilvl w:val="0"/>
          <w:numId w:val="1"/>
        </w:numPr>
        <w:spacing w:after="0" w:line="276" w:lineRule="auto"/>
        <w:ind w:left="0"/>
        <w:jc w:val="both"/>
      </w:pPr>
      <w: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 </w:t>
      </w:r>
    </w:p>
    <w:p w:rsidR="00995FCD" w:rsidRDefault="006473E7" w:rsidP="003E2D74">
      <w:pPr>
        <w:pStyle w:val="afb"/>
        <w:numPr>
          <w:ilvl w:val="0"/>
          <w:numId w:val="1"/>
        </w:numPr>
        <w:spacing w:after="0" w:line="276" w:lineRule="auto"/>
        <w:jc w:val="both"/>
      </w:pPr>
      <w:r>
        <w:t xml:space="preserve">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w:t>
      </w:r>
      <w:r>
        <w:lastRenderedPageBreak/>
        <w:t>анализа данного архива либо файла, и такой архив либо файл будет считаться не полученным.</w:t>
      </w:r>
    </w:p>
    <w:p w:rsidR="00995FCD" w:rsidRDefault="006473E7" w:rsidP="003E2D74">
      <w:pPr>
        <w:pStyle w:val="afb"/>
        <w:numPr>
          <w:ilvl w:val="0"/>
          <w:numId w:val="1"/>
        </w:numPr>
        <w:spacing w:after="0" w:line="276" w:lineRule="auto"/>
        <w:jc w:val="both"/>
      </w:pPr>
      <w: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95FCD" w:rsidRDefault="006473E7" w:rsidP="003E2D74">
      <w:pPr>
        <w:pStyle w:val="afb"/>
        <w:numPr>
          <w:ilvl w:val="0"/>
          <w:numId w:val="1"/>
        </w:numPr>
        <w:spacing w:after="0" w:line="276" w:lineRule="auto"/>
        <w:ind w:left="0"/>
        <w:jc w:val="both"/>
      </w:pPr>
      <w:bookmarkStart w:id="10" w:name="_Ref469994328"/>
      <w:r>
        <w:t>Инициатор, в любой момент до истечения срока приема заявок вправе внести изменения в настоящее Приглашение, так</w:t>
      </w:r>
      <w:r>
        <w:rPr>
          <w:iCs/>
        </w:rPr>
        <w:t xml:space="preserve"> же Инициатор имеет право продлевать срок подведения итогов в любое время до выбора Победителя или </w:t>
      </w:r>
      <w:r>
        <w:t>признанию закупки несостоявшейся</w:t>
      </w:r>
      <w:r>
        <w:rPr>
          <w:iCs/>
        </w:rPr>
        <w:t xml:space="preserve">. </w:t>
      </w:r>
      <w:r>
        <w:t>Все Участники, оформившие свое участие в закупке, получат соответствующие уведомления в порядке, установленными правилами ЭТП.</w:t>
      </w:r>
      <w:bookmarkEnd w:id="10"/>
    </w:p>
    <w:p w:rsidR="00995FCD" w:rsidRDefault="006473E7" w:rsidP="003E2D74">
      <w:pPr>
        <w:pStyle w:val="afb"/>
        <w:numPr>
          <w:ilvl w:val="0"/>
          <w:numId w:val="1"/>
        </w:numPr>
        <w:spacing w:after="0" w:line="276" w:lineRule="auto"/>
        <w:ind w:left="0"/>
        <w:jc w:val="both"/>
      </w:pPr>
      <w: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833D44">
        <w:t>.</w:t>
      </w:r>
    </w:p>
    <w:p w:rsidR="00995FCD" w:rsidRDefault="006473E7" w:rsidP="003E2D74">
      <w:pPr>
        <w:pStyle w:val="afb"/>
        <w:numPr>
          <w:ilvl w:val="0"/>
          <w:numId w:val="1"/>
        </w:numPr>
        <w:spacing w:after="0" w:line="276" w:lineRule="auto"/>
        <w:ind w:left="0"/>
        <w:jc w:val="both"/>
      </w:pPr>
      <w:r>
        <w:t xml:space="preserve">Договор по результатам Закупки между Заказчиком и </w:t>
      </w:r>
      <w:r>
        <w:rPr>
          <w:bCs/>
          <w:iCs/>
        </w:rPr>
        <w:t>Исполнителем</w:t>
      </w:r>
      <w:r>
        <w:t>, представившим наилучшую заявку, будет заключен по факту утверждения Заказчиком аналитической записки о проведении закупки.</w:t>
      </w:r>
    </w:p>
    <w:p w:rsidR="004A475B" w:rsidRPr="004A475B" w:rsidRDefault="006473E7" w:rsidP="003E2D74">
      <w:pPr>
        <w:pStyle w:val="afb"/>
        <w:numPr>
          <w:ilvl w:val="0"/>
          <w:numId w:val="1"/>
        </w:numPr>
        <w:spacing w:after="0" w:line="276" w:lineRule="auto"/>
        <w:ind w:left="0"/>
        <w:jc w:val="both"/>
      </w:pPr>
      <w:r>
        <w:t>Контактное лицо Заказчика/Инициатора:</w:t>
      </w:r>
      <w:r w:rsidR="004A475B">
        <w:t xml:space="preserve"> </w:t>
      </w:r>
      <w:r w:rsidR="004A475B" w:rsidRPr="004A475B">
        <w:t>Самсукова Валентина Николаевна, контактный телефон: +7 (4842) 716-389, адрес электронной почты: samsukova.vn@kl.mrsk-cp.ru</w:t>
      </w:r>
    </w:p>
    <w:p w:rsidR="00995FCD" w:rsidRDefault="006473E7" w:rsidP="003E2D74">
      <w:pPr>
        <w:pStyle w:val="afb"/>
        <w:numPr>
          <w:ilvl w:val="0"/>
          <w:numId w:val="1"/>
        </w:numPr>
        <w:spacing w:after="0" w:line="276" w:lineRule="auto"/>
        <w:ind w:left="0"/>
        <w:jc w:val="both"/>
      </w:pPr>
      <w:r>
        <w:rPr>
          <w:b/>
          <w:bCs/>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995FCD" w:rsidRDefault="006473E7" w:rsidP="003E2D74">
      <w:pPr>
        <w:pStyle w:val="afb"/>
        <w:numPr>
          <w:ilvl w:val="0"/>
          <w:numId w:val="1"/>
        </w:numPr>
        <w:tabs>
          <w:tab w:val="left" w:pos="992"/>
          <w:tab w:val="left" w:pos="7655"/>
        </w:tabs>
        <w:spacing w:after="0" w:line="276" w:lineRule="auto"/>
        <w:ind w:left="0"/>
        <w:jc w:val="both"/>
      </w:pPr>
      <w:bookmarkStart w:id="11" w:name="_Ref442188287"/>
      <w:bookmarkStart w:id="12" w:name="_Toc442195793"/>
      <w:bookmarkStart w:id="13" w:name="_Toc442251835"/>
      <w:bookmarkStart w:id="14" w:name="_Toc442258784"/>
      <w:bookmarkStart w:id="15" w:name="_Toc442259024"/>
      <w:bookmarkStart w:id="16" w:name="_Toc442265335"/>
      <w:bookmarkStart w:id="17" w:name="_Toc447292569"/>
      <w:bookmarkStart w:id="18" w:name="_Toc461809013"/>
      <w:bookmarkStart w:id="19" w:name="_Toc463514431"/>
      <w:bookmarkStart w:id="20" w:name="_Toc466908551"/>
      <w:bookmarkStart w:id="21" w:name="_Toc468196490"/>
      <w:bookmarkStart w:id="22" w:name="_Toc468446570"/>
      <w:bookmarkStart w:id="23" w:name="_Toc468446764"/>
      <w:bookmarkStart w:id="24" w:name="_Toc469479620"/>
      <w:bookmarkStart w:id="25" w:name="_Toc471986569"/>
      <w:bookmarkStart w:id="26" w:name="_Toc498509203"/>
      <w:bookmarkStart w:id="27" w:name="_Toc3392766"/>
      <w:r>
        <w:t>Участие в закупке коллективных участников (группы лиц)</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w:t>
      </w:r>
    </w:p>
    <w:p w:rsidR="00995FCD" w:rsidRDefault="006473E7" w:rsidP="00833D44">
      <w:pPr>
        <w:pStyle w:val="afd"/>
        <w:tabs>
          <w:tab w:val="left" w:pos="992"/>
          <w:tab w:val="left" w:pos="7655"/>
        </w:tabs>
        <w:spacing w:before="0" w:line="276" w:lineRule="auto"/>
        <w:ind w:firstLine="567"/>
        <w:rPr>
          <w:rFonts w:eastAsia="Calibri"/>
          <w:bCs/>
          <w:sz w:val="24"/>
          <w:lang w:eastAsia="en-US"/>
        </w:rPr>
      </w:pPr>
      <w:r>
        <w:rPr>
          <w:rFonts w:eastAsia="Calibri"/>
          <w:bCs/>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995FCD" w:rsidRDefault="006473E7" w:rsidP="00833D44">
      <w:pPr>
        <w:pStyle w:val="afd"/>
        <w:tabs>
          <w:tab w:val="left" w:pos="992"/>
          <w:tab w:val="left" w:pos="7655"/>
        </w:tabs>
        <w:spacing w:before="0" w:line="276" w:lineRule="auto"/>
        <w:ind w:firstLine="567"/>
        <w:rPr>
          <w:rFonts w:eastAsia="Calibri"/>
          <w:bCs/>
          <w:sz w:val="24"/>
          <w:lang w:eastAsia="en-US"/>
        </w:rPr>
      </w:pPr>
      <w:r>
        <w:rPr>
          <w:rFonts w:eastAsia="Calibri"/>
          <w:bCs/>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Pr>
          <w:rFonts w:eastAsia="Calibri"/>
          <w:bCs/>
          <w:sz w:val="24"/>
          <w:lang w:eastAsia="en-US"/>
        </w:rPr>
        <w:fldChar w:fldCharType="begin"/>
      </w:r>
      <w:r>
        <w:rPr>
          <w:rFonts w:eastAsia="Calibri"/>
          <w:bCs/>
          <w:sz w:val="24"/>
          <w:lang w:eastAsia="en-US"/>
        </w:rPr>
        <w:instrText xml:space="preserve"> REF _Ref1121359 \r \h </w:instrText>
      </w:r>
      <w:r w:rsidR="00833D44">
        <w:rPr>
          <w:rFonts w:eastAsia="Calibri"/>
          <w:bCs/>
          <w:sz w:val="24"/>
          <w:lang w:eastAsia="en-US"/>
        </w:rPr>
        <w:instrText xml:space="preserve"> \* MERGEFORMAT </w:instrText>
      </w:r>
      <w:r>
        <w:rPr>
          <w:rFonts w:eastAsia="Calibri"/>
          <w:bCs/>
          <w:sz w:val="24"/>
          <w:lang w:eastAsia="en-US"/>
        </w:rPr>
      </w:r>
      <w:r>
        <w:rPr>
          <w:rFonts w:eastAsia="Calibri"/>
          <w:bCs/>
          <w:sz w:val="24"/>
          <w:lang w:eastAsia="en-US"/>
        </w:rPr>
        <w:fldChar w:fldCharType="separate"/>
      </w:r>
      <w:r>
        <w:rPr>
          <w:rFonts w:eastAsia="Calibri"/>
          <w:bCs/>
          <w:sz w:val="24"/>
          <w:lang w:eastAsia="en-US"/>
        </w:rPr>
        <w:t>а)</w:t>
      </w:r>
      <w:r>
        <w:rPr>
          <w:rFonts w:eastAsia="Calibri"/>
          <w:bCs/>
          <w:sz w:val="24"/>
          <w:lang w:eastAsia="en-US"/>
        </w:rPr>
        <w:fldChar w:fldCharType="end"/>
      </w:r>
      <w:r>
        <w:rPr>
          <w:rFonts w:eastAsia="Calibri"/>
          <w:bCs/>
          <w:sz w:val="24"/>
          <w:lang w:eastAsia="en-US"/>
        </w:rPr>
        <w:t xml:space="preserve"> - </w:t>
      </w:r>
      <w:r>
        <w:rPr>
          <w:rFonts w:eastAsia="Calibri"/>
          <w:bCs/>
          <w:sz w:val="24"/>
          <w:lang w:eastAsia="en-US"/>
        </w:rPr>
        <w:fldChar w:fldCharType="begin"/>
      </w:r>
      <w:r>
        <w:rPr>
          <w:rFonts w:eastAsia="Calibri"/>
          <w:bCs/>
          <w:sz w:val="24"/>
          <w:lang w:eastAsia="en-US"/>
        </w:rPr>
        <w:instrText xml:space="preserve"> REF _Ref16778349 \r \h </w:instrText>
      </w:r>
      <w:r w:rsidR="00833D44">
        <w:rPr>
          <w:rFonts w:eastAsia="Calibri"/>
          <w:bCs/>
          <w:sz w:val="24"/>
          <w:lang w:eastAsia="en-US"/>
        </w:rPr>
        <w:instrText xml:space="preserve"> \* MERGEFORMAT </w:instrText>
      </w:r>
      <w:r>
        <w:rPr>
          <w:rFonts w:eastAsia="Calibri"/>
          <w:bCs/>
          <w:sz w:val="24"/>
          <w:lang w:eastAsia="en-US"/>
        </w:rPr>
      </w:r>
      <w:r>
        <w:rPr>
          <w:rFonts w:eastAsia="Calibri"/>
          <w:bCs/>
          <w:sz w:val="24"/>
          <w:lang w:eastAsia="en-US"/>
        </w:rPr>
        <w:fldChar w:fldCharType="separate"/>
      </w:r>
      <w:r>
        <w:rPr>
          <w:rFonts w:eastAsia="Calibri"/>
          <w:bCs/>
          <w:sz w:val="24"/>
          <w:lang w:eastAsia="en-US"/>
        </w:rPr>
        <w:t>д)</w:t>
      </w:r>
      <w:r>
        <w:rPr>
          <w:rFonts w:eastAsia="Calibri"/>
          <w:bCs/>
          <w:sz w:val="24"/>
          <w:lang w:eastAsia="en-US"/>
        </w:rPr>
        <w:fldChar w:fldCharType="end"/>
      </w:r>
      <w:r>
        <w:rPr>
          <w:rFonts w:eastAsia="Calibri"/>
          <w:bCs/>
          <w:sz w:val="24"/>
          <w:lang w:eastAsia="en-US"/>
        </w:rPr>
        <w:t xml:space="preserve"> пункта </w:t>
      </w:r>
      <w:r>
        <w:rPr>
          <w:rFonts w:eastAsia="Calibri"/>
          <w:bCs/>
          <w:sz w:val="24"/>
          <w:lang w:eastAsia="en-US"/>
        </w:rPr>
        <w:fldChar w:fldCharType="begin"/>
      </w:r>
      <w:r>
        <w:rPr>
          <w:rFonts w:eastAsia="Calibri"/>
          <w:bCs/>
          <w:sz w:val="24"/>
          <w:lang w:eastAsia="en-US"/>
        </w:rPr>
        <w:instrText xml:space="preserve"> REF _Ref168910434 \r \h </w:instrText>
      </w:r>
      <w:r w:rsidR="00833D44">
        <w:rPr>
          <w:rFonts w:eastAsia="Calibri"/>
          <w:bCs/>
          <w:sz w:val="24"/>
          <w:lang w:eastAsia="en-US"/>
        </w:rPr>
        <w:instrText xml:space="preserve"> \* MERGEFORMAT </w:instrText>
      </w:r>
      <w:r>
        <w:rPr>
          <w:rFonts w:eastAsia="Calibri"/>
          <w:bCs/>
          <w:sz w:val="24"/>
          <w:lang w:eastAsia="en-US"/>
        </w:rPr>
      </w:r>
      <w:r>
        <w:rPr>
          <w:rFonts w:eastAsia="Calibri"/>
          <w:bCs/>
          <w:sz w:val="24"/>
          <w:lang w:eastAsia="en-US"/>
        </w:rPr>
        <w:fldChar w:fldCharType="separate"/>
      </w:r>
      <w:r>
        <w:rPr>
          <w:rFonts w:eastAsia="Calibri"/>
          <w:bCs/>
          <w:sz w:val="24"/>
          <w:lang w:eastAsia="en-US"/>
        </w:rPr>
        <w:t>3</w:t>
      </w:r>
      <w:r>
        <w:rPr>
          <w:rFonts w:eastAsia="Calibri"/>
          <w:bCs/>
          <w:sz w:val="24"/>
          <w:lang w:eastAsia="en-US"/>
        </w:rPr>
        <w:fldChar w:fldCharType="end"/>
      </w:r>
      <w:r>
        <w:rPr>
          <w:rFonts w:eastAsia="Calibri"/>
          <w:bCs/>
          <w:sz w:val="24"/>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995FCD" w:rsidRDefault="006473E7" w:rsidP="00833D44">
      <w:pPr>
        <w:tabs>
          <w:tab w:val="left" w:pos="992"/>
          <w:tab w:val="left" w:pos="7655"/>
        </w:tabs>
        <w:spacing w:after="0" w:line="276" w:lineRule="auto"/>
        <w:ind w:firstLine="567"/>
        <w:jc w:val="both"/>
        <w:rPr>
          <w:rFonts w:ascii="Times New Roman" w:eastAsia="Calibri" w:hAnsi="Times New Roman" w:cs="Times New Roman"/>
          <w:bCs/>
          <w:sz w:val="24"/>
          <w:szCs w:val="24"/>
        </w:rPr>
      </w:pPr>
      <w:bookmarkStart w:id="28" w:name="_Ref461791423"/>
      <w:r>
        <w:rPr>
          <w:rFonts w:ascii="Times New Roman" w:eastAsia="Calibri" w:hAnsi="Times New Roman" w:cs="Times New Roman"/>
          <w:bCs/>
          <w:sz w:val="24"/>
          <w:szCs w:val="24"/>
        </w:rPr>
        <w:lastRenderedPageBreak/>
        <w:t>В связи с вышеизложенным коллективный Участник (группа лиц) готовит Заявку с учетом следующих дополнительных требований:</w:t>
      </w:r>
      <w:bookmarkEnd w:id="28"/>
    </w:p>
    <w:p w:rsidR="00995FCD" w:rsidRDefault="006473E7" w:rsidP="003E2D74">
      <w:pPr>
        <w:pStyle w:val="afe"/>
        <w:widowControl w:val="0"/>
        <w:numPr>
          <w:ilvl w:val="4"/>
          <w:numId w:val="7"/>
        </w:numPr>
        <w:tabs>
          <w:tab w:val="clear" w:pos="1849"/>
          <w:tab w:val="left" w:pos="992"/>
          <w:tab w:val="left" w:pos="7655"/>
        </w:tabs>
        <w:spacing w:line="276" w:lineRule="auto"/>
        <w:ind w:left="0" w:firstLine="567"/>
        <w:rPr>
          <w:sz w:val="24"/>
          <w:szCs w:val="24"/>
        </w:rPr>
      </w:pPr>
      <w:r>
        <w:rPr>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sidR="00833D44">
        <w:rPr>
          <w:sz w:val="24"/>
          <w:szCs w:val="24"/>
        </w:rPr>
        <w:instrText xml:space="preserve"> \* MERGEFORMAT </w:instrText>
      </w:r>
      <w:r>
        <w:rPr>
          <w:sz w:val="24"/>
          <w:szCs w:val="24"/>
        </w:rPr>
      </w:r>
      <w:r>
        <w:rPr>
          <w:sz w:val="24"/>
          <w:szCs w:val="24"/>
        </w:rPr>
        <w:fldChar w:fldCharType="separate"/>
      </w:r>
      <w:r>
        <w:rPr>
          <w:sz w:val="24"/>
          <w:szCs w:val="24"/>
        </w:rPr>
        <w:t>3</w:t>
      </w:r>
      <w:r>
        <w:rPr>
          <w:sz w:val="24"/>
          <w:szCs w:val="24"/>
        </w:rPr>
        <w:fldChar w:fldCharType="end"/>
      </w:r>
      <w:r>
        <w:rPr>
          <w:sz w:val="24"/>
          <w:szCs w:val="24"/>
        </w:rPr>
        <w:t xml:space="preserve"> с учетом выполняемых коллективным участником работ/поставок/услуг и включать документы, указанные в п. </w:t>
      </w:r>
      <w:r>
        <w:rPr>
          <w:sz w:val="24"/>
          <w:szCs w:val="24"/>
          <w:highlight w:val="yellow"/>
        </w:rPr>
        <w:fldChar w:fldCharType="begin"/>
      </w:r>
      <w:r>
        <w:rPr>
          <w:sz w:val="24"/>
          <w:szCs w:val="24"/>
        </w:rPr>
        <w:instrText xml:space="preserve"> REF _Ref168910812 \r \h </w:instrText>
      </w:r>
      <w:r w:rsidR="00833D44">
        <w:rPr>
          <w:sz w:val="24"/>
          <w:szCs w:val="24"/>
          <w:highlight w:val="yellow"/>
        </w:rPr>
        <w:instrText xml:space="preserve"> \* MERGEFORMAT </w:instrText>
      </w:r>
      <w:r>
        <w:rPr>
          <w:sz w:val="24"/>
          <w:szCs w:val="24"/>
          <w:highlight w:val="yellow"/>
        </w:rPr>
      </w:r>
      <w:r>
        <w:rPr>
          <w:sz w:val="24"/>
          <w:szCs w:val="24"/>
          <w:highlight w:val="yellow"/>
        </w:rPr>
        <w:fldChar w:fldCharType="separate"/>
      </w:r>
      <w:r>
        <w:rPr>
          <w:sz w:val="24"/>
          <w:szCs w:val="24"/>
        </w:rPr>
        <w:t>8</w:t>
      </w:r>
      <w:r>
        <w:rPr>
          <w:sz w:val="24"/>
          <w:szCs w:val="24"/>
          <w:highlight w:val="yellow"/>
        </w:rPr>
        <w:fldChar w:fldCharType="end"/>
      </w:r>
      <w:r>
        <w:rPr>
          <w:sz w:val="24"/>
          <w:szCs w:val="24"/>
        </w:rPr>
        <w:t xml:space="preserve"> (Заявка на участие в закупке способом «сравнение цен» подготавливаются только лидером коллективного Участника);</w:t>
      </w:r>
    </w:p>
    <w:p w:rsidR="00995FCD" w:rsidRDefault="006473E7" w:rsidP="00833D44">
      <w:pPr>
        <w:pStyle w:val="afe"/>
        <w:widowControl w:val="0"/>
        <w:tabs>
          <w:tab w:val="clear" w:pos="1701"/>
          <w:tab w:val="left" w:pos="992"/>
          <w:tab w:val="left" w:pos="7655"/>
        </w:tabs>
        <w:spacing w:line="276" w:lineRule="auto"/>
        <w:ind w:left="0" w:firstLine="567"/>
        <w:rPr>
          <w:sz w:val="24"/>
          <w:szCs w:val="24"/>
        </w:rPr>
      </w:pPr>
      <w:r>
        <w:rPr>
          <w:sz w:val="24"/>
          <w:szCs w:val="24"/>
        </w:rPr>
        <w:t>б) Заявка подготавливается и подается лидером от своего имени со ссылкой на то, что он представляет интересы коллективного Участника;</w:t>
      </w:r>
    </w:p>
    <w:p w:rsidR="00995FCD" w:rsidRDefault="006473E7" w:rsidP="00833D44">
      <w:pPr>
        <w:pStyle w:val="afe"/>
        <w:widowControl w:val="0"/>
        <w:tabs>
          <w:tab w:val="clear" w:pos="1701"/>
          <w:tab w:val="left" w:pos="992"/>
          <w:tab w:val="left" w:pos="7655"/>
        </w:tabs>
        <w:spacing w:line="276" w:lineRule="auto"/>
        <w:ind w:left="0" w:firstLine="567"/>
        <w:rPr>
          <w:sz w:val="24"/>
          <w:szCs w:val="24"/>
        </w:rPr>
      </w:pPr>
      <w:r>
        <w:rPr>
          <w:sz w:val="24"/>
          <w:szCs w:val="24"/>
        </w:rPr>
        <w:t xml:space="preserve">в) </w:t>
      </w:r>
      <w:proofErr w:type="gramStart"/>
      <w:r>
        <w:rPr>
          <w:sz w:val="24"/>
          <w:szCs w:val="24"/>
        </w:rPr>
        <w:t>В</w:t>
      </w:r>
      <w:proofErr w:type="gramEnd"/>
      <w:r>
        <w:rPr>
          <w:sz w:val="24"/>
          <w:szCs w:val="24"/>
        </w:rPr>
        <w:t xml:space="preserve">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995FCD" w:rsidRDefault="006473E7" w:rsidP="00833D44">
      <w:pPr>
        <w:tabs>
          <w:tab w:val="left" w:pos="992"/>
          <w:tab w:val="left" w:pos="7655"/>
        </w:tabs>
        <w:spacing w:line="276"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bCs/>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proofErr w:type="gramStart"/>
      <w:r>
        <w:rPr>
          <w:rFonts w:ascii="Times New Roman" w:eastAsia="Calibri" w:hAnsi="Times New Roman" w:cs="Times New Roman"/>
          <w:bCs/>
          <w:sz w:val="24"/>
          <w:szCs w:val="24"/>
        </w:rPr>
        <w:t>рассмотрения</w:t>
      </w:r>
      <w:proofErr w:type="gramEnd"/>
      <w:r>
        <w:rPr>
          <w:rFonts w:ascii="Times New Roman" w:eastAsia="Calibri" w:hAnsi="Times New Roman" w:cs="Times New Roman"/>
          <w:bCs/>
          <w:sz w:val="24"/>
          <w:szCs w:val="24"/>
        </w:rPr>
        <w:t xml:space="preserve"> по существу. </w:t>
      </w:r>
    </w:p>
    <w:p w:rsidR="00995FCD" w:rsidRDefault="006473E7" w:rsidP="00833D44">
      <w:pPr>
        <w:tabs>
          <w:tab w:val="left" w:pos="992"/>
          <w:tab w:val="left" w:pos="7655"/>
        </w:tabs>
        <w:spacing w:line="276"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4A475B" w:rsidRDefault="004A475B" w:rsidP="00833D44">
      <w:pPr>
        <w:tabs>
          <w:tab w:val="left" w:pos="992"/>
          <w:tab w:val="left" w:pos="7655"/>
        </w:tabs>
        <w:spacing w:line="276" w:lineRule="auto"/>
        <w:ind w:firstLine="567"/>
        <w:contextualSpacing/>
        <w:jc w:val="both"/>
        <w:rPr>
          <w:rFonts w:ascii="Times New Roman" w:eastAsia="Calibri" w:hAnsi="Times New Roman" w:cs="Times New Roman"/>
          <w:sz w:val="24"/>
          <w:szCs w:val="24"/>
        </w:rPr>
      </w:pPr>
    </w:p>
    <w:tbl>
      <w:tblPr>
        <w:tblW w:w="0" w:type="auto"/>
        <w:tblCellSpacing w:w="0" w:type="dxa"/>
        <w:tblInd w:w="138" w:type="dxa"/>
        <w:tblBorders>
          <w:top w:val="single" w:sz="8" w:space="0" w:color="000000"/>
          <w:left w:val="single" w:sz="8" w:space="0" w:color="000000"/>
          <w:bottom w:val="single" w:sz="8" w:space="0" w:color="000000"/>
          <w:right w:val="single" w:sz="8" w:space="0" w:color="000000"/>
        </w:tblBorders>
        <w:tblLayout w:type="fixed"/>
        <w:tblCellMar>
          <w:left w:w="0" w:type="dxa"/>
          <w:right w:w="0" w:type="dxa"/>
        </w:tblCellMar>
        <w:tblLook w:val="04A0" w:firstRow="1" w:lastRow="0" w:firstColumn="1" w:lastColumn="0" w:noHBand="0" w:noVBand="1"/>
      </w:tblPr>
      <w:tblGrid>
        <w:gridCol w:w="3919"/>
        <w:gridCol w:w="5436"/>
      </w:tblGrid>
      <w:tr w:rsidR="00995FCD" w:rsidTr="004A475B">
        <w:trPr>
          <w:trHeight w:val="537"/>
          <w:tblCellSpacing w:w="0" w:type="dxa"/>
        </w:trPr>
        <w:tc>
          <w:tcPr>
            <w:tcW w:w="93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995FCD" w:rsidRDefault="006473E7">
            <w:pPr>
              <w:tabs>
                <w:tab w:val="left" w:pos="992"/>
                <w:tab w:val="left" w:pos="7655"/>
              </w:tabs>
              <w:spacing w:line="17" w:lineRule="atLeast"/>
              <w:contextualSpacing/>
              <w:jc w:val="center"/>
              <w:rPr>
                <w:rFonts w:ascii="Times New Roman" w:eastAsia="Calibri" w:hAnsi="Times New Roman" w:cs="Times New Roman"/>
                <w:b/>
                <w:bCs/>
              </w:rPr>
            </w:pPr>
            <w:r>
              <w:rPr>
                <w:rFonts w:ascii="Times New Roman" w:eastAsia="Calibri" w:hAnsi="Times New Roman" w:cs="Times New Roman"/>
                <w:b/>
                <w:bCs/>
                <w:sz w:val="24"/>
                <w:szCs w:val="24"/>
                <w:lang w:eastAsia="zh-CN"/>
              </w:rPr>
              <w:lastRenderedPageBreak/>
              <w:t>Предоставление национального режима в соответствии с ПП 1875 от 23.12.2024</w:t>
            </w:r>
          </w:p>
        </w:tc>
      </w:tr>
      <w:tr w:rsidR="00995FCD" w:rsidTr="004A475B">
        <w:trPr>
          <w:trHeight w:val="686"/>
          <w:tblCellSpacing w:w="0" w:type="dxa"/>
        </w:trPr>
        <w:tc>
          <w:tcPr>
            <w:tcW w:w="3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995FCD" w:rsidRDefault="006473E7">
            <w:pPr>
              <w:tabs>
                <w:tab w:val="left" w:pos="992"/>
                <w:tab w:val="left" w:pos="7655"/>
              </w:tabs>
              <w:spacing w:line="17" w:lineRule="atLeast"/>
              <w:contextualSpacing/>
              <w:jc w:val="center"/>
              <w:rPr>
                <w:rFonts w:ascii="Times New Roman" w:eastAsia="Calibri" w:hAnsi="Times New Roman" w:cs="Times New Roman"/>
                <w:b/>
                <w:bCs/>
              </w:rPr>
            </w:pPr>
            <w:r>
              <w:rPr>
                <w:rFonts w:ascii="Times New Roman" w:eastAsia="Calibri" w:hAnsi="Times New Roman" w:cs="Times New Roman"/>
                <w:b/>
                <w:bCs/>
                <w:sz w:val="24"/>
                <w:szCs w:val="24"/>
                <w:lang w:eastAsia="zh-CN"/>
              </w:rPr>
              <w:t>ОКПД2</w:t>
            </w:r>
          </w:p>
        </w:tc>
        <w:tc>
          <w:tcPr>
            <w:tcW w:w="54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995FCD" w:rsidRDefault="006473E7">
            <w:pPr>
              <w:tabs>
                <w:tab w:val="left" w:pos="992"/>
                <w:tab w:val="left" w:pos="7655"/>
              </w:tabs>
              <w:spacing w:line="17" w:lineRule="atLeast"/>
              <w:contextualSpacing/>
              <w:jc w:val="center"/>
              <w:rPr>
                <w:rFonts w:ascii="Times New Roman" w:eastAsia="Calibri" w:hAnsi="Times New Roman" w:cs="Times New Roman"/>
                <w:b/>
                <w:bCs/>
              </w:rPr>
            </w:pPr>
            <w:r>
              <w:rPr>
                <w:rFonts w:ascii="Times New Roman" w:eastAsia="Calibri" w:hAnsi="Times New Roman" w:cs="Times New Roman"/>
                <w:b/>
                <w:bCs/>
                <w:sz w:val="24"/>
                <w:szCs w:val="24"/>
                <w:lang w:eastAsia="zh-CN"/>
              </w:rPr>
              <w:t>Мера применения национального режима (запрет, ограничение, преимущество)</w:t>
            </w:r>
          </w:p>
        </w:tc>
      </w:tr>
      <w:tr w:rsidR="00995FCD" w:rsidTr="004A475B">
        <w:trPr>
          <w:trHeight w:val="398"/>
          <w:tblCellSpacing w:w="0" w:type="dxa"/>
        </w:trPr>
        <w:tc>
          <w:tcPr>
            <w:tcW w:w="3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995FCD" w:rsidRPr="004A475B" w:rsidRDefault="004A475B">
            <w:pPr>
              <w:tabs>
                <w:tab w:val="left" w:pos="992"/>
                <w:tab w:val="left" w:pos="7655"/>
              </w:tabs>
              <w:spacing w:line="17" w:lineRule="atLeast"/>
              <w:contextualSpacing/>
              <w:jc w:val="center"/>
              <w:rPr>
                <w:rFonts w:ascii="Times New Roman" w:eastAsia="Calibri" w:hAnsi="Times New Roman" w:cs="Times New Roman"/>
              </w:rPr>
            </w:pPr>
            <w:r w:rsidRPr="004A475B">
              <w:rPr>
                <w:rFonts w:ascii="Times New Roman" w:eastAsia="Calibri" w:hAnsi="Times New Roman" w:cs="Times New Roman"/>
                <w:sz w:val="24"/>
                <w:szCs w:val="24"/>
              </w:rPr>
              <w:t>33.12.17.000</w:t>
            </w:r>
          </w:p>
        </w:tc>
        <w:tc>
          <w:tcPr>
            <w:tcW w:w="54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995FCD" w:rsidRPr="004A475B" w:rsidRDefault="006473E7">
            <w:pPr>
              <w:tabs>
                <w:tab w:val="left" w:pos="992"/>
                <w:tab w:val="left" w:pos="7655"/>
              </w:tabs>
              <w:spacing w:line="17" w:lineRule="atLeast"/>
              <w:contextualSpacing/>
              <w:jc w:val="center"/>
              <w:rPr>
                <w:rFonts w:ascii="Times New Roman" w:eastAsia="Calibri" w:hAnsi="Times New Roman" w:cs="Times New Roman"/>
              </w:rPr>
            </w:pPr>
            <w:r w:rsidRPr="004A475B">
              <w:rPr>
                <w:rFonts w:ascii="Times New Roman" w:eastAsia="Calibri" w:hAnsi="Times New Roman" w:cs="Times New Roman"/>
                <w:sz w:val="24"/>
                <w:szCs w:val="24"/>
                <w:lang w:eastAsia="zh-CN"/>
              </w:rPr>
              <w:t>Не применяется</w:t>
            </w:r>
          </w:p>
        </w:tc>
      </w:tr>
    </w:tbl>
    <w:p w:rsidR="00995FCD" w:rsidRDefault="00995FCD">
      <w:pPr>
        <w:pStyle w:val="afe"/>
        <w:widowControl w:val="0"/>
        <w:tabs>
          <w:tab w:val="clear" w:pos="1701"/>
          <w:tab w:val="left" w:pos="992"/>
          <w:tab w:val="left" w:pos="7655"/>
        </w:tabs>
        <w:spacing w:line="240" w:lineRule="auto"/>
        <w:ind w:left="0" w:firstLine="567"/>
        <w:rPr>
          <w:sz w:val="24"/>
          <w:szCs w:val="24"/>
        </w:rPr>
      </w:pPr>
    </w:p>
    <w:p w:rsidR="00995FCD" w:rsidRDefault="00995FCD">
      <w:pPr>
        <w:pStyle w:val="afd"/>
        <w:tabs>
          <w:tab w:val="left" w:pos="7655"/>
        </w:tabs>
        <w:spacing w:before="0" w:line="240" w:lineRule="auto"/>
        <w:ind w:firstLine="709"/>
        <w:rPr>
          <w:sz w:val="24"/>
        </w:rPr>
      </w:pPr>
    </w:p>
    <w:p w:rsidR="00995FCD" w:rsidRDefault="006473E7">
      <w:pPr>
        <w:pStyle w:val="afd"/>
        <w:tabs>
          <w:tab w:val="left" w:pos="7655"/>
        </w:tabs>
        <w:spacing w:before="0" w:line="240" w:lineRule="auto"/>
        <w:ind w:firstLine="567"/>
        <w:rPr>
          <w:sz w:val="24"/>
        </w:rPr>
      </w:pPr>
      <w:r>
        <w:rPr>
          <w:sz w:val="24"/>
        </w:rPr>
        <w:t>Приложения:</w:t>
      </w:r>
    </w:p>
    <w:p w:rsidR="00995FCD" w:rsidRDefault="006473E7" w:rsidP="003E2D74">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1 - Требования к закупаемой услуге.</w:t>
      </w:r>
    </w:p>
    <w:p w:rsidR="00995FCD" w:rsidRDefault="006473E7" w:rsidP="003E2D74">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2 - Проект договора.</w:t>
      </w:r>
    </w:p>
    <w:p w:rsidR="00995FCD" w:rsidRDefault="006473E7" w:rsidP="003E2D74">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3 - Форма Заявки на участие в закупке способом «сравнение цен».</w:t>
      </w:r>
    </w:p>
    <w:p w:rsidR="00995FCD" w:rsidRPr="004A475B" w:rsidRDefault="006473E7" w:rsidP="003E2D74">
      <w:pPr>
        <w:pStyle w:val="af9"/>
        <w:numPr>
          <w:ilvl w:val="0"/>
          <w:numId w:val="5"/>
        </w:numPr>
        <w:spacing w:after="0" w:line="240" w:lineRule="auto"/>
        <w:ind w:left="0" w:firstLine="567"/>
        <w:jc w:val="both"/>
        <w:rPr>
          <w:rFonts w:ascii="Times New Roman" w:eastAsia="Times New Roman" w:hAnsi="Times New Roman"/>
          <w:sz w:val="24"/>
          <w:szCs w:val="24"/>
        </w:rPr>
      </w:pPr>
      <w:r>
        <w:rPr>
          <w:rFonts w:ascii="Times New Roman" w:eastAsia="Times New Roman" w:hAnsi="Times New Roman"/>
          <w:sz w:val="24"/>
          <w:szCs w:val="24"/>
          <w:lang w:eastAsia="ru-RU"/>
        </w:rPr>
        <w:t xml:space="preserve">Приложение № 4 – Обоснование </w:t>
      </w:r>
      <w:proofErr w:type="spellStart"/>
      <w:r>
        <w:rPr>
          <w:rFonts w:ascii="Times New Roman" w:eastAsia="Times New Roman" w:hAnsi="Times New Roman"/>
          <w:sz w:val="24"/>
          <w:szCs w:val="24"/>
          <w:lang w:eastAsia="ru-RU"/>
        </w:rPr>
        <w:t>НМЦ+</w:t>
      </w:r>
      <w:r w:rsidRPr="004A475B">
        <w:rPr>
          <w:rFonts w:ascii="Times New Roman" w:eastAsia="Times New Roman" w:hAnsi="Times New Roman"/>
          <w:sz w:val="24"/>
          <w:szCs w:val="24"/>
          <w:lang w:eastAsia="ru-RU"/>
        </w:rPr>
        <w:t>Расчет</w:t>
      </w:r>
      <w:proofErr w:type="spellEnd"/>
      <w:r w:rsidRPr="004A475B">
        <w:rPr>
          <w:rFonts w:ascii="Times New Roman" w:eastAsia="Times New Roman" w:hAnsi="Times New Roman"/>
          <w:sz w:val="24"/>
          <w:szCs w:val="24"/>
          <w:lang w:eastAsia="ru-RU"/>
        </w:rPr>
        <w:t xml:space="preserve"> (одним файлом, в скане)</w:t>
      </w:r>
    </w:p>
    <w:p w:rsidR="00995FCD" w:rsidRPr="004A475B" w:rsidRDefault="006473E7" w:rsidP="003E2D74">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4A475B">
        <w:rPr>
          <w:rFonts w:ascii="Times New Roman" w:eastAsia="Times New Roman" w:hAnsi="Times New Roman" w:cs="Times New Roman"/>
          <w:sz w:val="24"/>
          <w:szCs w:val="24"/>
          <w:lang w:eastAsia="ru-RU"/>
        </w:rPr>
        <w:t>Приложение № 5 – ТЗ (в скане)</w:t>
      </w:r>
    </w:p>
    <w:p w:rsidR="00995FCD" w:rsidRDefault="00995FCD">
      <w:pPr>
        <w:spacing w:after="0" w:line="240" w:lineRule="auto"/>
        <w:ind w:firstLine="567"/>
        <w:jc w:val="both"/>
        <w:rPr>
          <w:rFonts w:ascii="Times New Roman" w:eastAsia="Times New Roman" w:hAnsi="Times New Roman" w:cs="Times New Roman"/>
          <w:sz w:val="24"/>
          <w:szCs w:val="24"/>
          <w:lang w:eastAsia="ru-RU"/>
        </w:rPr>
      </w:pPr>
    </w:p>
    <w:p w:rsidR="00995FCD" w:rsidRDefault="00995FCD">
      <w:pPr>
        <w:spacing w:after="0" w:line="240" w:lineRule="auto"/>
        <w:jc w:val="both"/>
        <w:rPr>
          <w:rFonts w:ascii="Times New Roman" w:eastAsia="Times New Roman" w:hAnsi="Times New Roman" w:cs="Times New Roman"/>
          <w:sz w:val="24"/>
          <w:szCs w:val="24"/>
          <w:lang w:eastAsia="ru-RU"/>
        </w:rPr>
      </w:pPr>
    </w:p>
    <w:p w:rsidR="00995FCD" w:rsidRDefault="00995FCD">
      <w:pPr>
        <w:spacing w:after="0" w:line="240" w:lineRule="auto"/>
        <w:jc w:val="both"/>
        <w:rPr>
          <w:rFonts w:ascii="Times New Roman" w:eastAsia="Times New Roman" w:hAnsi="Times New Roman" w:cs="Times New Roman"/>
          <w:sz w:val="24"/>
          <w:szCs w:val="24"/>
          <w:lang w:eastAsia="ru-RU"/>
        </w:rPr>
      </w:pPr>
    </w:p>
    <w:p w:rsidR="00995FCD" w:rsidRDefault="00995FCD">
      <w:pPr>
        <w:spacing w:after="0" w:line="240" w:lineRule="auto"/>
        <w:jc w:val="both"/>
      </w:pPr>
    </w:p>
    <w:p w:rsidR="00995FCD" w:rsidRDefault="00995FCD">
      <w:pPr>
        <w:spacing w:after="0" w:line="240" w:lineRule="auto"/>
        <w:jc w:val="both"/>
      </w:pPr>
    </w:p>
    <w:p w:rsidR="00995FCD" w:rsidRDefault="00995FCD">
      <w:pPr>
        <w:spacing w:after="0" w:line="240" w:lineRule="auto"/>
        <w:ind w:left="11328"/>
        <w:rPr>
          <w:rFonts w:ascii="Times New Roman" w:hAnsi="Times New Roman" w:cs="Times New Roman"/>
          <w:sz w:val="23"/>
          <w:szCs w:val="23"/>
        </w:rPr>
        <w:sectPr w:rsidR="00995FCD">
          <w:pgSz w:w="11906" w:h="16838"/>
          <w:pgMar w:top="678" w:right="851" w:bottom="1134" w:left="1701" w:header="227" w:footer="227" w:gutter="0"/>
          <w:cols w:space="708"/>
          <w:docGrid w:linePitch="360"/>
        </w:sectPr>
      </w:pPr>
    </w:p>
    <w:p w:rsidR="006473E7" w:rsidRPr="006473E7" w:rsidRDefault="006473E7" w:rsidP="006473E7">
      <w:pPr>
        <w:spacing w:after="0" w:line="240" w:lineRule="auto"/>
        <w:ind w:left="11328"/>
        <w:rPr>
          <w:rFonts w:ascii="Times New Roman" w:hAnsi="Times New Roman" w:cs="Times New Roman"/>
          <w:sz w:val="23"/>
          <w:szCs w:val="23"/>
        </w:rPr>
      </w:pPr>
      <w:r w:rsidRPr="006473E7">
        <w:rPr>
          <w:rFonts w:ascii="Times New Roman" w:hAnsi="Times New Roman" w:cs="Times New Roman"/>
          <w:sz w:val="23"/>
          <w:szCs w:val="23"/>
        </w:rPr>
        <w:lastRenderedPageBreak/>
        <w:t>Приложение № 1</w:t>
      </w:r>
    </w:p>
    <w:p w:rsidR="006473E7" w:rsidRPr="006473E7" w:rsidRDefault="006473E7" w:rsidP="006473E7">
      <w:pPr>
        <w:spacing w:after="0" w:line="240" w:lineRule="auto"/>
        <w:ind w:left="11328"/>
        <w:rPr>
          <w:rFonts w:ascii="Times New Roman" w:hAnsi="Times New Roman" w:cs="Times New Roman"/>
          <w:sz w:val="23"/>
          <w:szCs w:val="23"/>
        </w:rPr>
      </w:pPr>
      <w:r w:rsidRPr="006473E7">
        <w:rPr>
          <w:rFonts w:ascii="Times New Roman" w:hAnsi="Times New Roman" w:cs="Times New Roman"/>
          <w:sz w:val="23"/>
          <w:szCs w:val="23"/>
        </w:rPr>
        <w:t>к Приглашению к участию в закупке способом «сравнение цен»</w:t>
      </w:r>
    </w:p>
    <w:p w:rsidR="006473E7" w:rsidRPr="006473E7" w:rsidRDefault="006473E7" w:rsidP="006473E7">
      <w:pPr>
        <w:spacing w:after="0" w:line="240" w:lineRule="auto"/>
        <w:jc w:val="center"/>
        <w:rPr>
          <w:rFonts w:ascii="Times New Roman" w:hAnsi="Times New Roman" w:cs="Times New Roman"/>
          <w:sz w:val="23"/>
          <w:szCs w:val="23"/>
        </w:rPr>
      </w:pPr>
      <w:r w:rsidRPr="006473E7">
        <w:rPr>
          <w:rFonts w:ascii="Times New Roman" w:hAnsi="Times New Roman" w:cs="Times New Roman"/>
          <w:sz w:val="23"/>
          <w:szCs w:val="23"/>
        </w:rPr>
        <w:t>Требования к закупаемой услуге</w:t>
      </w:r>
    </w:p>
    <w:tbl>
      <w:tblPr>
        <w:tblStyle w:val="19"/>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502"/>
        <w:gridCol w:w="7151"/>
        <w:gridCol w:w="1276"/>
        <w:gridCol w:w="1417"/>
        <w:gridCol w:w="2551"/>
        <w:gridCol w:w="1701"/>
      </w:tblGrid>
      <w:tr w:rsidR="006473E7" w:rsidRPr="006473E7" w:rsidTr="006473E7">
        <w:trPr>
          <w:trHeight w:val="20"/>
        </w:trPr>
        <w:tc>
          <w:tcPr>
            <w:tcW w:w="502" w:type="dxa"/>
            <w:tcBorders>
              <w:top w:val="single" w:sz="8" w:space="0" w:color="000000"/>
              <w:left w:val="single" w:sz="8" w:space="0" w:color="000000"/>
              <w:bottom w:val="single" w:sz="8" w:space="0" w:color="000000"/>
              <w:right w:val="single" w:sz="8" w:space="0" w:color="000000"/>
            </w:tcBorders>
            <w:shd w:val="clear" w:color="BFBFBF" w:fill="BFBFBF"/>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b/>
                <w:color w:val="000000"/>
                <w:sz w:val="20"/>
              </w:rPr>
              <w:t>1</w:t>
            </w:r>
          </w:p>
        </w:tc>
        <w:tc>
          <w:tcPr>
            <w:tcW w:w="14096" w:type="dxa"/>
            <w:gridSpan w:val="5"/>
            <w:tcBorders>
              <w:top w:val="single" w:sz="8" w:space="0" w:color="000000"/>
              <w:left w:val="none" w:sz="4" w:space="0" w:color="000000"/>
              <w:bottom w:val="single" w:sz="8" w:space="0" w:color="000000"/>
              <w:right w:val="single" w:sz="8" w:space="0" w:color="000000"/>
            </w:tcBorders>
            <w:shd w:val="clear" w:color="BFBFBF" w:fill="BFBFBF"/>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b/>
                <w:color w:val="000000"/>
                <w:sz w:val="20"/>
              </w:rPr>
              <w:t>Общая информация о закупке</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1.1</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Номер Лота</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3000605</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1.2</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Наименование Лота</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ТО средств малой механизации</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1.3</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Наименование закупаемой продукции</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b/>
                <w:color w:val="000000"/>
                <w:sz w:val="20"/>
              </w:rPr>
              <w:t xml:space="preserve">Оказание услуги по техническому обслуживанию  (с заменой запчастей) </w:t>
            </w:r>
            <w:proofErr w:type="spellStart"/>
            <w:r w:rsidRPr="006473E7">
              <w:rPr>
                <w:rFonts w:ascii="Times New Roman" w:eastAsia="Times New Roman" w:hAnsi="Times New Roman" w:cs="Times New Roman"/>
                <w:b/>
                <w:color w:val="000000"/>
                <w:sz w:val="20"/>
              </w:rPr>
              <w:t>бензоинструмента</w:t>
            </w:r>
            <w:proofErr w:type="spellEnd"/>
            <w:r w:rsidRPr="006473E7">
              <w:rPr>
                <w:rFonts w:ascii="Times New Roman" w:eastAsia="Times New Roman" w:hAnsi="Times New Roman" w:cs="Times New Roman"/>
                <w:b/>
                <w:color w:val="000000"/>
                <w:sz w:val="20"/>
              </w:rPr>
              <w:t xml:space="preserve"> и электроинструмента</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1.4</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Код по ОКПД 2</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33.12.17.000</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1.5</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Наименование по коду ОКПД 2</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Услуги по ремонту и техническому обслуживанию ручных инструментов с механическим приводом</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1.6</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Условие участия в закупочной процедуре только субъектов МСП (да/нет)</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да </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1.7</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Место выполнения работ</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 xml:space="preserve">Мастерская </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1.8</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Срок выполнения работ</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tabs>
                <w:tab w:val="left" w:pos="1155"/>
                <w:tab w:val="left" w:pos="2371"/>
              </w:tabs>
              <w:jc w:val="center"/>
            </w:pPr>
            <w:r>
              <w:rPr>
                <w:rFonts w:ascii="Times New Roman" w:eastAsia="Times New Roman" w:hAnsi="Times New Roman" w:cs="Times New Roman"/>
                <w:color w:val="000000"/>
                <w:sz w:val="20"/>
              </w:rPr>
              <w:t>С момента заключения договора</w:t>
            </w:r>
            <w:r w:rsidR="002D7242">
              <w:rPr>
                <w:rFonts w:ascii="Times New Roman" w:eastAsia="Times New Roman" w:hAnsi="Times New Roman" w:cs="Times New Roman"/>
                <w:color w:val="000000"/>
                <w:sz w:val="20"/>
              </w:rPr>
              <w:t xml:space="preserve"> – 19 декабря 2026</w:t>
            </w:r>
            <w:r w:rsidRPr="006473E7">
              <w:rPr>
                <w:rFonts w:ascii="Times New Roman" w:eastAsia="Times New Roman" w:hAnsi="Times New Roman" w:cs="Times New Roman"/>
                <w:color w:val="000000"/>
                <w:sz w:val="20"/>
              </w:rPr>
              <w:t xml:space="preserve"> года</w:t>
            </w:r>
          </w:p>
        </w:tc>
      </w:tr>
      <w:tr w:rsidR="006473E7" w:rsidRPr="006473E7" w:rsidTr="006473E7">
        <w:trPr>
          <w:trHeight w:val="927"/>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1.9</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Форма, условия и порядок оплаты</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Заказчик оплачивает фактически оказанные Услуги не позднее 7 рабочих дней после подписания Сторонами акта сдачи-приемки оказанных услуг по Договору и получения счета-фактуры, оформленного в соответствии с требованиями налогового законодательства РФ</w:t>
            </w:r>
          </w:p>
        </w:tc>
      </w:tr>
      <w:tr w:rsidR="006473E7" w:rsidRPr="006473E7" w:rsidTr="006473E7">
        <w:trPr>
          <w:trHeight w:val="304"/>
        </w:trPr>
        <w:tc>
          <w:tcPr>
            <w:tcW w:w="502" w:type="dxa"/>
            <w:tcBorders>
              <w:top w:val="none" w:sz="4" w:space="0" w:color="000000"/>
              <w:left w:val="single" w:sz="8" w:space="0" w:color="000000"/>
              <w:bottom w:val="single" w:sz="8" w:space="0" w:color="000000"/>
              <w:right w:val="single" w:sz="8" w:space="0" w:color="000000"/>
            </w:tcBorders>
            <w:shd w:val="clear" w:color="BFBFBF" w:fill="BFBFBF"/>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b/>
                <w:color w:val="000000"/>
                <w:sz w:val="20"/>
              </w:rPr>
              <w:t>2</w:t>
            </w:r>
          </w:p>
        </w:tc>
        <w:tc>
          <w:tcPr>
            <w:tcW w:w="9844" w:type="dxa"/>
            <w:gridSpan w:val="3"/>
            <w:tcBorders>
              <w:top w:val="none" w:sz="4" w:space="0" w:color="000000"/>
              <w:left w:val="none" w:sz="4" w:space="0" w:color="000000"/>
              <w:bottom w:val="single" w:sz="8" w:space="0" w:color="000000"/>
              <w:right w:val="single" w:sz="8" w:space="0" w:color="000000"/>
            </w:tcBorders>
            <w:shd w:val="clear" w:color="BFBFBF" w:fill="BFBFBF"/>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tabs>
                <w:tab w:val="left" w:pos="2368"/>
              </w:tabs>
            </w:pPr>
            <w:r w:rsidRPr="006473E7">
              <w:rPr>
                <w:rFonts w:ascii="Times New Roman" w:eastAsia="Times New Roman" w:hAnsi="Times New Roman" w:cs="Times New Roman"/>
                <w:b/>
                <w:color w:val="000000"/>
                <w:sz w:val="20"/>
              </w:rPr>
              <w:t xml:space="preserve">ТЕХНИЧЕСКОЕ ЗАДАНИЕ </w:t>
            </w:r>
            <w:r w:rsidRPr="006473E7">
              <w:rPr>
                <w:rFonts w:ascii="Times New Roman" w:eastAsia="Times New Roman" w:hAnsi="Times New Roman" w:cs="Times New Roman"/>
                <w:b/>
                <w:color w:val="FF0000"/>
                <w:sz w:val="20"/>
              </w:rPr>
              <w:t>(ПРИЛОЖЕНИЕ №</w:t>
            </w:r>
            <w:r>
              <w:rPr>
                <w:rFonts w:ascii="Times New Roman" w:eastAsia="Times New Roman" w:hAnsi="Times New Roman" w:cs="Times New Roman"/>
                <w:b/>
                <w:color w:val="FF0000"/>
                <w:sz w:val="20"/>
              </w:rPr>
              <w:t>5</w:t>
            </w:r>
            <w:r w:rsidRPr="006473E7">
              <w:rPr>
                <w:rFonts w:ascii="Times New Roman" w:eastAsia="Times New Roman" w:hAnsi="Times New Roman" w:cs="Times New Roman"/>
                <w:b/>
                <w:color w:val="FF0000"/>
                <w:sz w:val="20"/>
              </w:rPr>
              <w:t xml:space="preserve"> К НАСТОЯЩЕМУ ПРИГЛАШЕНИЮ)</w:t>
            </w:r>
          </w:p>
        </w:tc>
        <w:tc>
          <w:tcPr>
            <w:tcW w:w="4252" w:type="dxa"/>
            <w:gridSpan w:val="2"/>
            <w:tcBorders>
              <w:top w:val="none" w:sz="4" w:space="0" w:color="000000"/>
              <w:left w:val="none" w:sz="4" w:space="0" w:color="000000"/>
              <w:bottom w:val="single" w:sz="8" w:space="0" w:color="000000"/>
              <w:right w:val="single" w:sz="8" w:space="0" w:color="000000"/>
            </w:tcBorders>
            <w:shd w:val="clear" w:color="BFBFBF" w:fill="BFBFBF"/>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b/>
                <w:color w:val="000000"/>
                <w:sz w:val="20"/>
              </w:rPr>
              <w:t>Расчет стоимости закупки, руб.</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shd w:val="clear" w:color="D9D9D9" w:fill="D9D9D9"/>
            <w:tcMar>
              <w:top w:w="0" w:type="dxa"/>
              <w:left w:w="108" w:type="dxa"/>
              <w:bottom w:w="0" w:type="dxa"/>
              <w:right w:w="108" w:type="dxa"/>
            </w:tcMar>
            <w:vAlign w:val="cente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b/>
                <w:color w:val="000000"/>
                <w:sz w:val="20"/>
              </w:rPr>
              <w:t>№ п/п</w:t>
            </w:r>
          </w:p>
        </w:tc>
        <w:tc>
          <w:tcPr>
            <w:tcW w:w="7151" w:type="dxa"/>
            <w:tcBorders>
              <w:top w:val="none" w:sz="4"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vAlign w:val="cente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Наименование работы</w:t>
            </w:r>
          </w:p>
        </w:tc>
        <w:tc>
          <w:tcPr>
            <w:tcW w:w="1276" w:type="dxa"/>
            <w:tcBorders>
              <w:top w:val="none" w:sz="4"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 xml:space="preserve">Единица измерения </w:t>
            </w:r>
          </w:p>
        </w:tc>
        <w:tc>
          <w:tcPr>
            <w:tcW w:w="1417" w:type="dxa"/>
            <w:tcBorders>
              <w:top w:val="none" w:sz="4"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Количество ед. измерения - плановая потребность</w:t>
            </w:r>
          </w:p>
        </w:tc>
        <w:tc>
          <w:tcPr>
            <w:tcW w:w="2551" w:type="dxa"/>
            <w:tcBorders>
              <w:top w:val="none" w:sz="4"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Без учета НДС</w:t>
            </w:r>
          </w:p>
        </w:tc>
        <w:tc>
          <w:tcPr>
            <w:tcW w:w="1701" w:type="dxa"/>
            <w:tcBorders>
              <w:top w:val="none" w:sz="4"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С учетом НДС</w:t>
            </w:r>
          </w:p>
        </w:tc>
      </w:tr>
      <w:tr w:rsidR="006473E7" w:rsidRPr="006473E7" w:rsidTr="006473E7">
        <w:trPr>
          <w:trHeight w:val="693"/>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2.1</w:t>
            </w:r>
          </w:p>
        </w:tc>
        <w:tc>
          <w:tcPr>
            <w:tcW w:w="715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 xml:space="preserve">Техническое обслуживание (с заменой запчастей) </w:t>
            </w:r>
            <w:proofErr w:type="spellStart"/>
            <w:r w:rsidRPr="006473E7">
              <w:rPr>
                <w:rFonts w:ascii="Times New Roman" w:eastAsia="Times New Roman" w:hAnsi="Times New Roman" w:cs="Times New Roman"/>
                <w:color w:val="000000"/>
                <w:sz w:val="20"/>
              </w:rPr>
              <w:t>бензоинструмента</w:t>
            </w:r>
            <w:proofErr w:type="spellEnd"/>
            <w:r w:rsidRPr="006473E7">
              <w:rPr>
                <w:rFonts w:ascii="Times New Roman" w:eastAsia="Times New Roman" w:hAnsi="Times New Roman" w:cs="Times New Roman"/>
                <w:color w:val="000000"/>
                <w:sz w:val="20"/>
              </w:rPr>
              <w:t xml:space="preserve"> и электроинструмента</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условная единица</w:t>
            </w:r>
          </w:p>
        </w:tc>
        <w:tc>
          <w:tcPr>
            <w:tcW w:w="1417"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w:t>
            </w:r>
          </w:p>
        </w:tc>
        <w:tc>
          <w:tcPr>
            <w:tcW w:w="255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6473E7" w:rsidRPr="006473E7" w:rsidRDefault="002D7242" w:rsidP="006473E7">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0"/>
              </w:rPr>
              <w:t>409 370</w:t>
            </w:r>
            <w:r w:rsidR="006473E7" w:rsidRPr="006473E7">
              <w:rPr>
                <w:rFonts w:ascii="Times New Roman" w:eastAsia="Times New Roman" w:hAnsi="Times New Roman" w:cs="Times New Roman"/>
                <w:color w:val="000000"/>
                <w:sz w:val="20"/>
              </w:rPr>
              <w:t>,00</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6473E7" w:rsidRPr="006473E7" w:rsidRDefault="002D7242" w:rsidP="006473E7">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0"/>
              </w:rPr>
              <w:t>499 431,4</w:t>
            </w:r>
            <w:r w:rsidR="006473E7" w:rsidRPr="006473E7">
              <w:rPr>
                <w:rFonts w:ascii="Times New Roman" w:eastAsia="Times New Roman" w:hAnsi="Times New Roman" w:cs="Times New Roman"/>
                <w:color w:val="000000"/>
                <w:sz w:val="20"/>
              </w:rPr>
              <w:t>0</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shd w:val="clear" w:color="BFBFBF" w:fill="BFBFBF"/>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b/>
                <w:color w:val="000000"/>
                <w:sz w:val="20"/>
              </w:rPr>
              <w:t>3</w:t>
            </w:r>
          </w:p>
        </w:tc>
        <w:tc>
          <w:tcPr>
            <w:tcW w:w="14096" w:type="dxa"/>
            <w:gridSpan w:val="5"/>
            <w:tcBorders>
              <w:top w:val="none" w:sz="4" w:space="0" w:color="000000"/>
              <w:left w:val="none" w:sz="4" w:space="0" w:color="000000"/>
              <w:bottom w:val="single" w:sz="8" w:space="0" w:color="000000"/>
              <w:right w:val="single" w:sz="8" w:space="0" w:color="000000"/>
            </w:tcBorders>
            <w:shd w:val="clear" w:color="BFBFBF" w:fill="BFBFBF"/>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b/>
                <w:color w:val="000000"/>
                <w:sz w:val="20"/>
              </w:rPr>
              <w:t>Предельная стоимость закупки</w:t>
            </w:r>
          </w:p>
        </w:tc>
      </w:tr>
      <w:tr w:rsidR="002D7242" w:rsidRPr="006473E7" w:rsidTr="006473E7">
        <w:trPr>
          <w:trHeight w:val="652"/>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2D7242" w:rsidRPr="006473E7" w:rsidRDefault="002D7242" w:rsidP="002D7242">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3.1</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2D7242" w:rsidRPr="006473E7" w:rsidRDefault="002D7242" w:rsidP="002D7242">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 xml:space="preserve">Начальная (предельная) цена закупки, </w:t>
            </w:r>
            <w:proofErr w:type="spellStart"/>
            <w:r w:rsidRPr="006473E7">
              <w:rPr>
                <w:rFonts w:ascii="Times New Roman" w:eastAsia="Times New Roman" w:hAnsi="Times New Roman" w:cs="Times New Roman"/>
                <w:color w:val="000000"/>
                <w:sz w:val="20"/>
              </w:rPr>
              <w:t>руб</w:t>
            </w:r>
            <w:proofErr w:type="spellEnd"/>
            <w:r w:rsidRPr="006473E7">
              <w:rPr>
                <w:rFonts w:ascii="Times New Roman" w:eastAsia="Times New Roman" w:hAnsi="Times New Roman" w:cs="Times New Roman"/>
                <w:color w:val="000000"/>
                <w:sz w:val="20"/>
              </w:rPr>
              <w:t>  и включает все возможные платежи</w:t>
            </w:r>
          </w:p>
        </w:tc>
        <w:tc>
          <w:tcPr>
            <w:tcW w:w="255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2D7242" w:rsidRPr="006473E7" w:rsidRDefault="002D7242" w:rsidP="002D7242">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0"/>
              </w:rPr>
              <w:t>409 370</w:t>
            </w:r>
            <w:r w:rsidRPr="006473E7">
              <w:rPr>
                <w:rFonts w:ascii="Times New Roman" w:eastAsia="Times New Roman" w:hAnsi="Times New Roman" w:cs="Times New Roman"/>
                <w:color w:val="000000"/>
                <w:sz w:val="20"/>
              </w:rPr>
              <w:t>,00</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2D7242" w:rsidRPr="006473E7" w:rsidRDefault="002D7242" w:rsidP="002D7242">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0"/>
              </w:rPr>
              <w:t>499 431,4</w:t>
            </w:r>
            <w:r w:rsidRPr="006473E7">
              <w:rPr>
                <w:rFonts w:ascii="Times New Roman" w:eastAsia="Times New Roman" w:hAnsi="Times New Roman" w:cs="Times New Roman"/>
                <w:color w:val="000000"/>
                <w:sz w:val="20"/>
              </w:rPr>
              <w:t>0</w:t>
            </w:r>
          </w:p>
        </w:tc>
      </w:tr>
    </w:tbl>
    <w:p w:rsidR="006473E7" w:rsidRPr="006473E7" w:rsidRDefault="006473E7" w:rsidP="006473E7">
      <w:pPr>
        <w:spacing w:after="0" w:line="240" w:lineRule="auto"/>
        <w:ind w:left="5664"/>
        <w:rPr>
          <w:rFonts w:ascii="Times New Roman" w:hAnsi="Times New Roman" w:cs="Times New Roman"/>
          <w:sz w:val="23"/>
          <w:szCs w:val="23"/>
        </w:rPr>
      </w:pPr>
    </w:p>
    <w:p w:rsidR="006473E7" w:rsidRPr="006473E7" w:rsidRDefault="006473E7" w:rsidP="006473E7">
      <w:pPr>
        <w:spacing w:before="120" w:after="0" w:line="276" w:lineRule="auto"/>
        <w:ind w:left="567"/>
        <w:jc w:val="center"/>
        <w:rPr>
          <w:rFonts w:ascii="Times New Roman" w:eastAsia="Times New Roman" w:hAnsi="Times New Roman" w:cs="Times New Roman"/>
          <w:b/>
          <w:sz w:val="24"/>
          <w:szCs w:val="24"/>
          <w:lang w:eastAsia="ru-RU"/>
        </w:rPr>
        <w:sectPr w:rsidR="006473E7" w:rsidRPr="006473E7">
          <w:pgSz w:w="16838" w:h="11906" w:orient="landscape"/>
          <w:pgMar w:top="1701" w:right="680" w:bottom="851" w:left="1134" w:header="227" w:footer="227" w:gutter="0"/>
          <w:cols w:space="708"/>
          <w:docGrid w:linePitch="360"/>
        </w:sectPr>
      </w:pPr>
    </w:p>
    <w:p w:rsidR="006473E7" w:rsidRPr="006473E7" w:rsidRDefault="006473E7" w:rsidP="006473E7">
      <w:pPr>
        <w:widowControl w:val="0"/>
        <w:spacing w:after="0" w:line="240" w:lineRule="auto"/>
        <w:ind w:right="140"/>
        <w:jc w:val="center"/>
        <w:rPr>
          <w:rFonts w:ascii="Times New Roman" w:eastAsia="Times New Roman" w:hAnsi="Times New Roman" w:cs="Times New Roman"/>
          <w:b/>
          <w:caps/>
          <w:sz w:val="24"/>
          <w:szCs w:val="24"/>
          <w:lang w:eastAsia="ru-RU"/>
        </w:rPr>
      </w:pPr>
    </w:p>
    <w:p w:rsidR="006473E7" w:rsidRPr="006473E7" w:rsidRDefault="006473E7" w:rsidP="006473E7">
      <w:pPr>
        <w:spacing w:after="0" w:line="240" w:lineRule="auto"/>
        <w:ind w:left="1456"/>
        <w:jc w:val="right"/>
        <w:rPr>
          <w:rFonts w:ascii="Times New Roman" w:hAnsi="Times New Roman" w:cs="Times New Roman"/>
          <w:sz w:val="23"/>
          <w:szCs w:val="23"/>
        </w:rPr>
      </w:pPr>
      <w:r w:rsidRPr="006473E7">
        <w:rPr>
          <w:rFonts w:ascii="Times New Roman" w:hAnsi="Times New Roman" w:cs="Times New Roman"/>
          <w:sz w:val="23"/>
          <w:szCs w:val="23"/>
        </w:rPr>
        <w:t>Приложение № 2</w:t>
      </w:r>
    </w:p>
    <w:p w:rsidR="006473E7" w:rsidRPr="006473E7" w:rsidRDefault="006473E7" w:rsidP="006473E7">
      <w:pPr>
        <w:spacing w:after="0" w:line="240" w:lineRule="auto"/>
        <w:ind w:left="1456"/>
        <w:jc w:val="right"/>
        <w:rPr>
          <w:rFonts w:ascii="Times New Roman" w:hAnsi="Times New Roman" w:cs="Times New Roman"/>
          <w:sz w:val="23"/>
          <w:szCs w:val="23"/>
        </w:rPr>
      </w:pPr>
      <w:r w:rsidRPr="006473E7">
        <w:rPr>
          <w:rFonts w:ascii="Times New Roman" w:hAnsi="Times New Roman" w:cs="Times New Roman"/>
          <w:sz w:val="23"/>
          <w:szCs w:val="23"/>
        </w:rPr>
        <w:t xml:space="preserve">к Приглашению к участию </w:t>
      </w:r>
    </w:p>
    <w:p w:rsidR="006473E7" w:rsidRPr="006473E7" w:rsidRDefault="006473E7" w:rsidP="006473E7">
      <w:pPr>
        <w:widowControl w:val="0"/>
        <w:spacing w:after="0" w:line="240" w:lineRule="auto"/>
        <w:ind w:right="140"/>
        <w:jc w:val="right"/>
        <w:rPr>
          <w:rFonts w:ascii="Times New Roman" w:hAnsi="Times New Roman" w:cs="Times New Roman"/>
          <w:sz w:val="23"/>
          <w:szCs w:val="23"/>
        </w:rPr>
      </w:pPr>
      <w:r w:rsidRPr="006473E7">
        <w:rPr>
          <w:rFonts w:ascii="Times New Roman" w:hAnsi="Times New Roman" w:cs="Times New Roman"/>
          <w:sz w:val="23"/>
          <w:szCs w:val="23"/>
        </w:rPr>
        <w:t>в закупке способом «сравнение цен»</w:t>
      </w:r>
    </w:p>
    <w:p w:rsidR="006473E7" w:rsidRPr="006473E7" w:rsidRDefault="006473E7" w:rsidP="006473E7">
      <w:pPr>
        <w:widowControl w:val="0"/>
        <w:spacing w:after="0" w:line="240" w:lineRule="auto"/>
        <w:ind w:right="140"/>
        <w:jc w:val="center"/>
        <w:rPr>
          <w:rFonts w:ascii="Times New Roman" w:eastAsia="Times New Roman" w:hAnsi="Times New Roman" w:cs="Times New Roman"/>
          <w:b/>
          <w:caps/>
          <w:sz w:val="24"/>
          <w:szCs w:val="24"/>
          <w:lang w:eastAsia="ru-RU"/>
        </w:rPr>
      </w:pPr>
    </w:p>
    <w:p w:rsidR="006473E7" w:rsidRPr="006473E7" w:rsidRDefault="006473E7" w:rsidP="006473E7">
      <w:pPr>
        <w:widowControl w:val="0"/>
        <w:spacing w:after="0" w:line="240" w:lineRule="auto"/>
        <w:ind w:right="140"/>
        <w:jc w:val="center"/>
        <w:rPr>
          <w:rFonts w:ascii="Times New Roman" w:eastAsia="Times New Roman" w:hAnsi="Times New Roman" w:cs="Times New Roman"/>
          <w:b/>
          <w:caps/>
          <w:sz w:val="24"/>
          <w:szCs w:val="24"/>
          <w:lang w:eastAsia="ru-RU"/>
        </w:rPr>
      </w:pPr>
      <w:r w:rsidRPr="006473E7">
        <w:rPr>
          <w:rFonts w:ascii="Times New Roman" w:eastAsia="Times New Roman" w:hAnsi="Times New Roman" w:cs="Times New Roman"/>
          <w:b/>
          <w:caps/>
          <w:sz w:val="24"/>
          <w:szCs w:val="24"/>
          <w:lang w:eastAsia="ru-RU"/>
        </w:rPr>
        <w:t xml:space="preserve">Договор ВОЗМЕЗДНОГО ОКАЗАНИЯ услуг </w:t>
      </w:r>
    </w:p>
    <w:p w:rsidR="006473E7" w:rsidRPr="006473E7" w:rsidRDefault="006473E7" w:rsidP="006473E7">
      <w:pPr>
        <w:widowControl w:val="0"/>
        <w:spacing w:after="0" w:line="240" w:lineRule="auto"/>
        <w:ind w:right="140"/>
        <w:jc w:val="center"/>
        <w:rPr>
          <w:rFonts w:ascii="Times New Roman" w:eastAsia="Times New Roman" w:hAnsi="Times New Roman" w:cs="Times New Roman"/>
          <w:b/>
          <w:caps/>
          <w:sz w:val="24"/>
          <w:szCs w:val="24"/>
          <w:lang w:eastAsia="ru-RU"/>
        </w:rPr>
      </w:pPr>
      <w:r w:rsidRPr="006473E7">
        <w:rPr>
          <w:rFonts w:ascii="Times New Roman" w:eastAsia="Times New Roman" w:hAnsi="Times New Roman" w:cs="Times New Roman"/>
          <w:b/>
          <w:caps/>
          <w:sz w:val="24"/>
          <w:szCs w:val="24"/>
          <w:lang w:eastAsia="ru-RU"/>
        </w:rPr>
        <w:t>№ ______________________</w:t>
      </w:r>
    </w:p>
    <w:p w:rsidR="006473E7" w:rsidRPr="006473E7" w:rsidRDefault="006473E7" w:rsidP="006473E7">
      <w:pPr>
        <w:widowControl w:val="0"/>
        <w:spacing w:after="0" w:line="240" w:lineRule="auto"/>
        <w:ind w:right="140"/>
        <w:jc w:val="center"/>
        <w:rPr>
          <w:rFonts w:ascii="Times New Roman" w:eastAsia="Times New Roman" w:hAnsi="Times New Roman" w:cs="Times New Roman"/>
          <w:b/>
          <w:caps/>
          <w:sz w:val="24"/>
          <w:szCs w:val="24"/>
          <w:lang w:eastAsia="ru-RU"/>
        </w:rPr>
      </w:pPr>
    </w:p>
    <w:p w:rsidR="006473E7" w:rsidRPr="006473E7" w:rsidRDefault="006473E7" w:rsidP="006473E7">
      <w:pPr>
        <w:widowControl w:val="0"/>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г. Калуга                                                                                         </w:t>
      </w:r>
      <w:proofErr w:type="gramStart"/>
      <w:r w:rsidRPr="006473E7">
        <w:rPr>
          <w:rFonts w:ascii="Times New Roman" w:eastAsia="Times New Roman" w:hAnsi="Times New Roman" w:cs="Times New Roman"/>
          <w:sz w:val="24"/>
          <w:szCs w:val="24"/>
          <w:lang w:eastAsia="ru-RU"/>
        </w:rPr>
        <w:t xml:space="preserve">   «</w:t>
      </w:r>
      <w:proofErr w:type="gramEnd"/>
      <w:r w:rsidRPr="006473E7">
        <w:rPr>
          <w:rFonts w:ascii="Times New Roman" w:eastAsia="Times New Roman" w:hAnsi="Times New Roman" w:cs="Times New Roman"/>
          <w:sz w:val="24"/>
          <w:szCs w:val="24"/>
          <w:lang w:eastAsia="ru-RU"/>
        </w:rPr>
        <w:t>___» ________ 202</w:t>
      </w:r>
      <w:r w:rsidR="00F145CD">
        <w:rPr>
          <w:rFonts w:ascii="Times New Roman" w:eastAsia="Times New Roman" w:hAnsi="Times New Roman" w:cs="Times New Roman"/>
          <w:sz w:val="24"/>
          <w:szCs w:val="24"/>
          <w:lang w:eastAsia="ru-RU"/>
        </w:rPr>
        <w:t>6</w:t>
      </w:r>
      <w:r w:rsidRPr="006473E7">
        <w:rPr>
          <w:rFonts w:ascii="Times New Roman" w:eastAsia="Times New Roman" w:hAnsi="Times New Roman" w:cs="Times New Roman"/>
          <w:sz w:val="24"/>
          <w:szCs w:val="24"/>
          <w:lang w:eastAsia="ru-RU"/>
        </w:rPr>
        <w:t xml:space="preserve"> г.</w:t>
      </w:r>
    </w:p>
    <w:p w:rsidR="006473E7" w:rsidRPr="006473E7" w:rsidRDefault="006473E7" w:rsidP="006473E7">
      <w:pPr>
        <w:widowControl w:val="0"/>
        <w:spacing w:after="0" w:line="240" w:lineRule="auto"/>
        <w:ind w:right="140" w:firstLine="36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        </w:t>
      </w:r>
      <w:r w:rsidRPr="006473E7">
        <w:rPr>
          <w:rFonts w:ascii="Times New Roman" w:eastAsia="Times New Roman" w:hAnsi="Times New Roman" w:cs="Times New Roman"/>
          <w:b/>
          <w:sz w:val="23"/>
          <w:szCs w:val="23"/>
          <w:lang w:eastAsia="ru-RU"/>
        </w:rPr>
        <w:t>ПАО «</w:t>
      </w:r>
      <w:proofErr w:type="spellStart"/>
      <w:r w:rsidRPr="006473E7">
        <w:rPr>
          <w:rFonts w:ascii="Times New Roman" w:eastAsia="Times New Roman" w:hAnsi="Times New Roman" w:cs="Times New Roman"/>
          <w:b/>
          <w:sz w:val="23"/>
          <w:szCs w:val="23"/>
          <w:lang w:eastAsia="ru-RU"/>
        </w:rPr>
        <w:t>Россети</w:t>
      </w:r>
      <w:proofErr w:type="spellEnd"/>
      <w:r w:rsidRPr="006473E7">
        <w:rPr>
          <w:rFonts w:ascii="Times New Roman" w:eastAsia="Times New Roman" w:hAnsi="Times New Roman" w:cs="Times New Roman"/>
          <w:b/>
          <w:sz w:val="23"/>
          <w:szCs w:val="23"/>
          <w:lang w:eastAsia="ru-RU"/>
        </w:rPr>
        <w:t xml:space="preserve"> Центр и Приволжье»,</w:t>
      </w:r>
      <w:r w:rsidRPr="006473E7">
        <w:rPr>
          <w:rFonts w:ascii="Times New Roman" w:eastAsia="Times New Roman" w:hAnsi="Times New Roman" w:cs="Times New Roman"/>
          <w:sz w:val="23"/>
          <w:szCs w:val="23"/>
          <w:lang w:eastAsia="ru-RU"/>
        </w:rPr>
        <w:t xml:space="preserve"> именуемое в дальнейшем «Заказчик», в лице первого заместителя директора – Главного инженера филиала ПАО «</w:t>
      </w:r>
      <w:proofErr w:type="spellStart"/>
      <w:r w:rsidRPr="006473E7">
        <w:rPr>
          <w:rFonts w:ascii="Times New Roman" w:eastAsia="Times New Roman" w:hAnsi="Times New Roman" w:cs="Times New Roman"/>
          <w:sz w:val="23"/>
          <w:szCs w:val="23"/>
          <w:lang w:eastAsia="ru-RU"/>
        </w:rPr>
        <w:t>Россети</w:t>
      </w:r>
      <w:proofErr w:type="spellEnd"/>
      <w:r w:rsidRPr="006473E7">
        <w:rPr>
          <w:rFonts w:ascii="Times New Roman" w:eastAsia="Times New Roman" w:hAnsi="Times New Roman" w:cs="Times New Roman"/>
          <w:sz w:val="23"/>
          <w:szCs w:val="23"/>
          <w:lang w:eastAsia="ru-RU"/>
        </w:rPr>
        <w:t xml:space="preserve"> Центр и Приволжье»</w:t>
      </w:r>
      <w:r>
        <w:rPr>
          <w:rFonts w:ascii="Times New Roman" w:eastAsia="Times New Roman" w:hAnsi="Times New Roman" w:cs="Times New Roman"/>
          <w:sz w:val="23"/>
          <w:szCs w:val="23"/>
          <w:lang w:eastAsia="ru-RU"/>
        </w:rPr>
        <w:t xml:space="preserve"> </w:t>
      </w:r>
      <w:r w:rsidRPr="006473E7">
        <w:rPr>
          <w:rFonts w:ascii="Times New Roman" w:eastAsia="Times New Roman" w:hAnsi="Times New Roman" w:cs="Times New Roman"/>
          <w:sz w:val="23"/>
          <w:szCs w:val="23"/>
          <w:lang w:eastAsia="ru-RU"/>
        </w:rPr>
        <w:t>-</w:t>
      </w:r>
      <w:r>
        <w:rPr>
          <w:rFonts w:ascii="Times New Roman" w:eastAsia="Times New Roman" w:hAnsi="Times New Roman" w:cs="Times New Roman"/>
          <w:sz w:val="23"/>
          <w:szCs w:val="23"/>
          <w:lang w:eastAsia="ru-RU"/>
        </w:rPr>
        <w:t xml:space="preserve"> </w:t>
      </w:r>
      <w:r w:rsidRPr="006473E7">
        <w:rPr>
          <w:rFonts w:ascii="Times New Roman" w:eastAsia="Times New Roman" w:hAnsi="Times New Roman" w:cs="Times New Roman"/>
          <w:sz w:val="23"/>
          <w:szCs w:val="23"/>
          <w:lang w:eastAsia="ru-RU"/>
        </w:rPr>
        <w:t xml:space="preserve">«Калугаэнерго» Митюхина Александра Юрьевича, действующего на основании </w:t>
      </w:r>
      <w:r w:rsidRPr="006473E7">
        <w:rPr>
          <w:rFonts w:ascii="Times New Roman" w:eastAsia="Times New Roman" w:hAnsi="Times New Roman" w:cs="Times New Roman"/>
          <w:color w:val="000000"/>
          <w:sz w:val="23"/>
          <w:szCs w:val="23"/>
          <w:lang w:eastAsia="ru-RU"/>
        </w:rPr>
        <w:t>Доверенности № Д-КЛ/</w:t>
      </w:r>
      <w:r w:rsidR="00970170">
        <w:rPr>
          <w:rFonts w:ascii="Times New Roman" w:eastAsia="Times New Roman" w:hAnsi="Times New Roman" w:cs="Times New Roman"/>
          <w:color w:val="000000"/>
          <w:sz w:val="23"/>
          <w:szCs w:val="23"/>
          <w:lang w:eastAsia="ru-RU"/>
        </w:rPr>
        <w:t>1450</w:t>
      </w:r>
      <w:r w:rsidRPr="006473E7">
        <w:rPr>
          <w:rFonts w:ascii="Times New Roman" w:eastAsia="Times New Roman" w:hAnsi="Times New Roman" w:cs="Times New Roman"/>
          <w:color w:val="000000"/>
          <w:sz w:val="23"/>
          <w:szCs w:val="23"/>
          <w:lang w:eastAsia="ru-RU"/>
        </w:rPr>
        <w:t xml:space="preserve"> от </w:t>
      </w:r>
      <w:r w:rsidR="00970170">
        <w:rPr>
          <w:rFonts w:ascii="Times New Roman" w:eastAsia="Times New Roman" w:hAnsi="Times New Roman" w:cs="Times New Roman"/>
          <w:color w:val="000000"/>
          <w:sz w:val="23"/>
          <w:szCs w:val="23"/>
          <w:lang w:eastAsia="ru-RU"/>
        </w:rPr>
        <w:t>07.04.2026</w:t>
      </w:r>
      <w:r w:rsidRPr="006473E7">
        <w:rPr>
          <w:rFonts w:ascii="Times New Roman" w:eastAsia="Times New Roman" w:hAnsi="Times New Roman" w:cs="Times New Roman"/>
          <w:color w:val="000000"/>
          <w:sz w:val="23"/>
          <w:szCs w:val="23"/>
          <w:lang w:eastAsia="ru-RU"/>
        </w:rPr>
        <w:t xml:space="preserve"> г</w:t>
      </w:r>
      <w:r>
        <w:rPr>
          <w:rFonts w:ascii="Times New Roman" w:eastAsia="Times New Roman" w:hAnsi="Times New Roman" w:cs="Times New Roman"/>
          <w:color w:val="000000"/>
          <w:sz w:val="23"/>
          <w:szCs w:val="23"/>
          <w:lang w:eastAsia="ru-RU"/>
        </w:rPr>
        <w:t>ода</w:t>
      </w:r>
      <w:r w:rsidRPr="006473E7">
        <w:rPr>
          <w:rFonts w:ascii="Times New Roman" w:eastAsia="Times New Roman" w:hAnsi="Times New Roman" w:cs="Times New Roman"/>
          <w:color w:val="000000"/>
          <w:sz w:val="23"/>
          <w:szCs w:val="23"/>
          <w:lang w:eastAsia="ru-RU"/>
        </w:rPr>
        <w:t xml:space="preserve">, </w:t>
      </w:r>
      <w:r w:rsidRPr="006473E7">
        <w:rPr>
          <w:rFonts w:ascii="Times New Roman" w:eastAsia="Times New Roman" w:hAnsi="Times New Roman" w:cs="Times New Roman"/>
          <w:sz w:val="23"/>
          <w:szCs w:val="23"/>
          <w:lang w:eastAsia="ru-RU"/>
        </w:rPr>
        <w:t>с одной стороны, и _________</w:t>
      </w:r>
      <w:r w:rsidRPr="006473E7">
        <w:rPr>
          <w:rFonts w:ascii="Times New Roman" w:eastAsia="Times New Roman" w:hAnsi="Times New Roman" w:cs="Times New Roman"/>
          <w:sz w:val="24"/>
          <w:szCs w:val="24"/>
          <w:lang w:eastAsia="ru-RU"/>
        </w:rPr>
        <w:t xml:space="preserve">_____________________, именуемое в дальнейшем </w:t>
      </w:r>
      <w:r w:rsidRPr="006473E7">
        <w:rPr>
          <w:rFonts w:ascii="Times New Roman" w:eastAsia="Times New Roman" w:hAnsi="Times New Roman" w:cs="Times New Roman"/>
          <w:b/>
          <w:sz w:val="24"/>
          <w:szCs w:val="24"/>
          <w:lang w:eastAsia="ru-RU"/>
        </w:rPr>
        <w:t>Исполнитель</w:t>
      </w:r>
      <w:r w:rsidRPr="006473E7">
        <w:rPr>
          <w:rFonts w:ascii="Times New Roman" w:eastAsia="Times New Roman" w:hAnsi="Times New Roman" w:cs="Times New Roman"/>
          <w:sz w:val="24"/>
          <w:szCs w:val="24"/>
          <w:lang w:eastAsia="ru-RU"/>
        </w:rPr>
        <w:t>, в лице ______________________________________________________________, действующего на основании ______________________</w:t>
      </w:r>
      <w:r w:rsidRPr="006473E7">
        <w:rPr>
          <w:rFonts w:ascii="Times New Roman" w:eastAsia="Times New Roman" w:hAnsi="Times New Roman" w:cs="Times New Roman"/>
          <w:sz w:val="24"/>
          <w:szCs w:val="24"/>
          <w:vertAlign w:val="superscript"/>
          <w:lang w:eastAsia="ru-RU"/>
        </w:rPr>
        <w:footnoteReference w:id="1"/>
      </w:r>
      <w:r w:rsidRPr="006473E7">
        <w:rPr>
          <w:rFonts w:ascii="Times New Roman" w:eastAsia="Times New Roman" w:hAnsi="Times New Roman" w:cs="Times New Roman"/>
          <w:sz w:val="24"/>
          <w:szCs w:val="24"/>
          <w:lang w:eastAsia="ru-RU"/>
        </w:rPr>
        <w:t>, с другой стороны, именуемые в дальнейшем «Стороны», по результатам закупки, проводимой способом «сравнение цен» электронная (Аналитическая записка №_______ от __________ ),заключили настоящий Договор о нижеследующем.</w:t>
      </w:r>
    </w:p>
    <w:p w:rsidR="006473E7" w:rsidRPr="006473E7" w:rsidRDefault="006473E7" w:rsidP="006473E7">
      <w:pPr>
        <w:widowControl w:val="0"/>
        <w:spacing w:after="0" w:line="240" w:lineRule="auto"/>
        <w:ind w:right="140" w:firstLine="360"/>
        <w:jc w:val="both"/>
        <w:rPr>
          <w:rFonts w:ascii="Times New Roman" w:eastAsia="Times New Roman" w:hAnsi="Times New Roman" w:cs="Times New Roman"/>
          <w:b/>
          <w:bCs/>
          <w:caps/>
          <w:sz w:val="24"/>
          <w:szCs w:val="24"/>
          <w:lang w:eastAsia="ru-RU"/>
        </w:rPr>
      </w:pPr>
    </w:p>
    <w:p w:rsidR="006473E7" w:rsidRDefault="006473E7" w:rsidP="003E2D74">
      <w:pPr>
        <w:widowControl w:val="0"/>
        <w:numPr>
          <w:ilvl w:val="0"/>
          <w:numId w:val="9"/>
        </w:numPr>
        <w:shd w:val="clear" w:color="auto" w:fill="FFFFFF"/>
        <w:spacing w:after="0" w:line="240" w:lineRule="auto"/>
        <w:ind w:right="140"/>
        <w:jc w:val="center"/>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b/>
          <w:bCs/>
          <w:caps/>
          <w:sz w:val="24"/>
          <w:szCs w:val="24"/>
          <w:lang w:eastAsia="ru-RU"/>
        </w:rPr>
        <w:t>Предмет договора</w:t>
      </w:r>
    </w:p>
    <w:p w:rsidR="00F145A5" w:rsidRPr="006473E7" w:rsidRDefault="00F145A5" w:rsidP="00F145A5">
      <w:pPr>
        <w:widowControl w:val="0"/>
        <w:shd w:val="clear" w:color="auto" w:fill="FFFFFF"/>
        <w:spacing w:after="0" w:line="240" w:lineRule="auto"/>
        <w:ind w:left="390" w:right="140"/>
        <w:rPr>
          <w:rFonts w:ascii="Times New Roman" w:eastAsia="Times New Roman" w:hAnsi="Times New Roman" w:cs="Times New Roman"/>
          <w:b/>
          <w:bCs/>
          <w:caps/>
          <w:sz w:val="24"/>
          <w:szCs w:val="24"/>
          <w:lang w:eastAsia="ru-RU"/>
        </w:rPr>
      </w:pPr>
    </w:p>
    <w:p w:rsidR="006473E7" w:rsidRPr="006473E7" w:rsidRDefault="006473E7" w:rsidP="006473E7">
      <w:pPr>
        <w:widowControl w:val="0"/>
        <w:shd w:val="clear" w:color="auto" w:fill="FFFFFF"/>
        <w:tabs>
          <w:tab w:val="left" w:pos="851"/>
          <w:tab w:val="left" w:pos="900"/>
          <w:tab w:val="left" w:pos="993"/>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1.1. По Договору Исполнитель обязуется оказать Заказчику следующие услуги: техническое обслуживание</w:t>
      </w:r>
      <w:r>
        <w:rPr>
          <w:rFonts w:ascii="Times New Roman" w:eastAsia="Times New Roman" w:hAnsi="Times New Roman" w:cs="Times New Roman"/>
          <w:sz w:val="24"/>
          <w:szCs w:val="24"/>
          <w:lang w:eastAsia="ru-RU"/>
        </w:rPr>
        <w:t xml:space="preserve"> </w:t>
      </w:r>
      <w:r w:rsidRPr="006473E7">
        <w:rPr>
          <w:rFonts w:ascii="Times New Roman" w:eastAsia="Times New Roman" w:hAnsi="Times New Roman" w:cs="Times New Roman"/>
          <w:sz w:val="24"/>
          <w:szCs w:val="24"/>
          <w:lang w:eastAsia="ru-RU"/>
        </w:rPr>
        <w:t>(</w:t>
      </w:r>
      <w:proofErr w:type="gramStart"/>
      <w:r w:rsidRPr="006473E7">
        <w:rPr>
          <w:rFonts w:ascii="Times New Roman" w:eastAsia="Times New Roman" w:hAnsi="Times New Roman" w:cs="Times New Roman"/>
          <w:sz w:val="24"/>
          <w:szCs w:val="24"/>
          <w:lang w:eastAsia="ru-RU"/>
        </w:rPr>
        <w:t>с</w:t>
      </w:r>
      <w:r w:rsidR="004C543A">
        <w:rPr>
          <w:rFonts w:ascii="Times New Roman" w:eastAsia="Times New Roman" w:hAnsi="Times New Roman" w:cs="Times New Roman"/>
          <w:sz w:val="24"/>
          <w:szCs w:val="24"/>
          <w:lang w:eastAsia="ru-RU"/>
        </w:rPr>
        <w:t xml:space="preserve"> </w:t>
      </w:r>
      <w:r w:rsidRPr="006473E7">
        <w:rPr>
          <w:rFonts w:ascii="Times New Roman" w:eastAsia="Times New Roman" w:hAnsi="Times New Roman" w:cs="Times New Roman"/>
          <w:sz w:val="24"/>
          <w:szCs w:val="24"/>
          <w:lang w:eastAsia="ru-RU"/>
        </w:rPr>
        <w:t>заменой запчастей</w:t>
      </w:r>
      <w:proofErr w:type="gramEnd"/>
      <w:r w:rsidRPr="006473E7">
        <w:rPr>
          <w:rFonts w:ascii="Times New Roman" w:eastAsia="Times New Roman" w:hAnsi="Times New Roman" w:cs="Times New Roman"/>
          <w:sz w:val="24"/>
          <w:szCs w:val="24"/>
          <w:lang w:eastAsia="ru-RU"/>
        </w:rPr>
        <w:t xml:space="preserve">) </w:t>
      </w:r>
      <w:proofErr w:type="spellStart"/>
      <w:r w:rsidRPr="006473E7">
        <w:rPr>
          <w:rFonts w:ascii="Times New Roman" w:eastAsia="Times New Roman" w:hAnsi="Times New Roman" w:cs="Times New Roman"/>
          <w:sz w:val="24"/>
          <w:szCs w:val="24"/>
          <w:lang w:eastAsia="ru-RU"/>
        </w:rPr>
        <w:t>бензоинструмента</w:t>
      </w:r>
      <w:proofErr w:type="spellEnd"/>
      <w:r w:rsidRPr="006473E7">
        <w:rPr>
          <w:rFonts w:ascii="Times New Roman" w:eastAsia="Times New Roman" w:hAnsi="Times New Roman" w:cs="Times New Roman"/>
          <w:sz w:val="24"/>
          <w:szCs w:val="24"/>
          <w:lang w:eastAsia="ru-RU"/>
        </w:rPr>
        <w:t xml:space="preserve"> и электроинструмента, именуемые в дальнейшем «Услуги», а Заказчик обязуется принять и оплатить оказанные Услуги. </w:t>
      </w:r>
    </w:p>
    <w:p w:rsidR="006473E7" w:rsidRPr="006473E7" w:rsidRDefault="006473E7" w:rsidP="006473E7">
      <w:pPr>
        <w:widowControl w:val="0"/>
        <w:shd w:val="clear" w:color="auto" w:fill="FFFFFF"/>
        <w:spacing w:after="0" w:line="240" w:lineRule="auto"/>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 xml:space="preserve">1.2. При проведении технического обслуживания Исполнитель осуществляет виды работ, указанные в Приложении № 2 «Перечень видов работ» с фиксированной стоимостью каждого вида работ. Услуги должны оказываться в соответствии с техническими требованиями завода-изготовителя, требованиями руководства по эксплуатации и действующим законодательством Российской Федерации. </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1.3. Количество видов работ может меняться в зависимости от фактических потребностей Заказчика.</w:t>
      </w:r>
    </w:p>
    <w:p w:rsidR="006473E7" w:rsidRPr="006473E7" w:rsidRDefault="006473E7" w:rsidP="006473E7">
      <w:pPr>
        <w:widowControl w:val="0"/>
        <w:spacing w:after="0" w:line="240" w:lineRule="auto"/>
        <w:ind w:right="140"/>
        <w:jc w:val="both"/>
        <w:rPr>
          <w:rFonts w:ascii="Times New Roman" w:eastAsia="Times New Roman" w:hAnsi="Times New Roman" w:cs="Times New Roman"/>
          <w:sz w:val="24"/>
          <w:szCs w:val="24"/>
          <w:lang w:eastAsia="ru-RU"/>
        </w:rPr>
      </w:pPr>
    </w:p>
    <w:p w:rsidR="006473E7" w:rsidRDefault="006473E7" w:rsidP="003E2D74">
      <w:pPr>
        <w:widowControl w:val="0"/>
        <w:numPr>
          <w:ilvl w:val="0"/>
          <w:numId w:val="9"/>
        </w:numPr>
        <w:shd w:val="clear" w:color="auto" w:fill="FFFFFF"/>
        <w:spacing w:after="0" w:line="240" w:lineRule="auto"/>
        <w:ind w:right="140"/>
        <w:jc w:val="center"/>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sz w:val="24"/>
          <w:szCs w:val="24"/>
          <w:lang w:eastAsia="ru-RU"/>
        </w:rPr>
        <w:tab/>
      </w:r>
      <w:r w:rsidRPr="006473E7">
        <w:rPr>
          <w:rFonts w:ascii="Times New Roman" w:eastAsia="Times New Roman" w:hAnsi="Times New Roman" w:cs="Times New Roman"/>
          <w:b/>
          <w:bCs/>
          <w:caps/>
          <w:sz w:val="24"/>
          <w:szCs w:val="24"/>
          <w:lang w:eastAsia="ru-RU"/>
        </w:rPr>
        <w:t>Цена договора и порядок расчетов</w:t>
      </w:r>
    </w:p>
    <w:p w:rsidR="00F145A5" w:rsidRPr="006473E7" w:rsidRDefault="00F145A5" w:rsidP="00F145A5">
      <w:pPr>
        <w:widowControl w:val="0"/>
        <w:shd w:val="clear" w:color="auto" w:fill="FFFFFF"/>
        <w:spacing w:after="0" w:line="240" w:lineRule="auto"/>
        <w:ind w:left="390" w:right="140"/>
        <w:rPr>
          <w:rFonts w:ascii="Times New Roman" w:eastAsia="Times New Roman" w:hAnsi="Times New Roman" w:cs="Times New Roman"/>
          <w:b/>
          <w:bCs/>
          <w:caps/>
          <w:sz w:val="24"/>
          <w:szCs w:val="24"/>
          <w:lang w:eastAsia="ru-RU"/>
        </w:rPr>
      </w:pP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2.1. Стоимость работ по техническому обслуживанию определяется исходя из фактически оказанных Исполнителем и принятых Заказчиком услуг в соответствии с расценками на данные виды работ, отраженными в Приложении №2. Стоимость договора складывается из стоимости услуг, оказанных по заявкам Заказчика, и может составлять не более ___________ (_________________________________) руб. ___ коп. с НДС/без НДС.</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Стоимость применяемых для технического обслуживания запасных частей и горюче-смазочных материалов не должна превышать рыночную стоимость розничной реализации запасных частей.</w:t>
      </w:r>
    </w:p>
    <w:p w:rsidR="006473E7" w:rsidRPr="006473E7" w:rsidRDefault="006473E7" w:rsidP="006473E7">
      <w:pPr>
        <w:widowControl w:val="0"/>
        <w:tabs>
          <w:tab w:val="left" w:pos="426"/>
          <w:tab w:val="left" w:pos="851"/>
          <w:tab w:val="left" w:pos="993"/>
          <w:tab w:val="left" w:pos="1134"/>
          <w:tab w:val="left" w:pos="1170"/>
          <w:tab w:val="num" w:pos="1383"/>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r>
      <w:r w:rsidRPr="006473E7">
        <w:rPr>
          <w:rFonts w:ascii="Times New Roman" w:eastAsia="Times New Roman" w:hAnsi="Times New Roman" w:cs="Times New Roman"/>
          <w:sz w:val="24"/>
          <w:szCs w:val="24"/>
          <w:lang w:eastAsia="ru-RU"/>
        </w:rPr>
        <w:tab/>
        <w:t>2.2. Заказчик оплачивает фактически оказанные Услуги не позднее 7 рабочих дней после подписания Сторонами акта сдачи-приемки оказанных услуг по Договору и получения счета-фактуры, оформленного в соответствии с требованиями налогового законодательства РФ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6473E7" w:rsidRPr="006473E7" w:rsidRDefault="006473E7" w:rsidP="006473E7">
      <w:pPr>
        <w:widowControl w:val="0"/>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       </w:t>
      </w:r>
      <w:r w:rsidRPr="006473E7">
        <w:rPr>
          <w:rFonts w:ascii="Times New Roman" w:eastAsia="Times New Roman" w:hAnsi="Times New Roman" w:cs="Times New Roman"/>
          <w:sz w:val="24"/>
          <w:szCs w:val="24"/>
          <w:lang w:eastAsia="ru-RU"/>
        </w:rPr>
        <w:tab/>
        <w:t xml:space="preserve">2.3. Оплата услуг производится в безналичном порядке в рублях Российской Федерации. По соглашению Сторон расчеты могут осуществляться иными способами, </w:t>
      </w:r>
      <w:r w:rsidRPr="006473E7">
        <w:rPr>
          <w:rFonts w:ascii="Times New Roman" w:eastAsia="Times New Roman" w:hAnsi="Times New Roman" w:cs="Times New Roman"/>
          <w:sz w:val="24"/>
          <w:szCs w:val="24"/>
          <w:lang w:eastAsia="ru-RU"/>
        </w:rPr>
        <w:br/>
        <w:t>не противоречащими действующему законодательству РФ.</w:t>
      </w:r>
    </w:p>
    <w:p w:rsidR="006473E7" w:rsidRPr="006473E7" w:rsidRDefault="006473E7" w:rsidP="006473E7">
      <w:pPr>
        <w:widowControl w:val="0"/>
        <w:shd w:val="clear" w:color="auto" w:fill="FFFFFF"/>
        <w:tabs>
          <w:tab w:val="left" w:pos="851"/>
          <w:tab w:val="left" w:pos="993"/>
          <w:tab w:val="left" w:pos="1134"/>
          <w:tab w:val="num" w:pos="1383"/>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lastRenderedPageBreak/>
        <w:tab/>
        <w:t>2.4. Датой оплаты считается дата списания денежных средств с расчетного счета Заказчика.</w:t>
      </w:r>
    </w:p>
    <w:p w:rsidR="006473E7" w:rsidRPr="006473E7" w:rsidRDefault="006473E7" w:rsidP="006473E7">
      <w:pPr>
        <w:widowControl w:val="0"/>
        <w:shd w:val="clear" w:color="auto" w:fill="FFFFFF"/>
        <w:tabs>
          <w:tab w:val="left" w:pos="851"/>
          <w:tab w:val="left" w:pos="993"/>
          <w:tab w:val="left" w:pos="1134"/>
          <w:tab w:val="num" w:pos="1383"/>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2.5. 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w:t>
      </w:r>
    </w:p>
    <w:p w:rsidR="006473E7" w:rsidRPr="006473E7" w:rsidRDefault="006473E7" w:rsidP="006473E7">
      <w:pPr>
        <w:widowControl w:val="0"/>
        <w:shd w:val="clear" w:color="auto" w:fill="FFFFFF"/>
        <w:tabs>
          <w:tab w:val="left" w:pos="851"/>
          <w:tab w:val="left" w:pos="993"/>
          <w:tab w:val="left" w:pos="1134"/>
          <w:tab w:val="num" w:pos="1383"/>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2.6. 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расчетов</w:t>
      </w:r>
      <w:r w:rsidRPr="006473E7">
        <w:rPr>
          <w:rFonts w:ascii="Times New Roman" w:eastAsia="Times New Roman" w:hAnsi="Times New Roman" w:cs="Times New Roman"/>
          <w:sz w:val="24"/>
          <w:szCs w:val="24"/>
          <w:vertAlign w:val="superscript"/>
          <w:lang w:eastAsia="ru-RU"/>
        </w:rPr>
        <w:footnoteReference w:id="2"/>
      </w:r>
      <w:r w:rsidRPr="006473E7">
        <w:rPr>
          <w:rFonts w:ascii="Times New Roman" w:eastAsia="Times New Roman" w:hAnsi="Times New Roman" w:cs="Times New Roman"/>
          <w:sz w:val="24"/>
          <w:szCs w:val="24"/>
          <w:lang w:eastAsia="ru-RU"/>
        </w:rPr>
        <w:t xml:space="preserve">. </w:t>
      </w:r>
    </w:p>
    <w:p w:rsidR="006473E7" w:rsidRPr="006473E7" w:rsidRDefault="006473E7" w:rsidP="006473E7">
      <w:pPr>
        <w:widowControl w:val="0"/>
        <w:shd w:val="clear" w:color="auto" w:fill="FFFFFF"/>
        <w:tabs>
          <w:tab w:val="left" w:pos="851"/>
          <w:tab w:val="left" w:pos="993"/>
          <w:tab w:val="left" w:pos="1134"/>
          <w:tab w:val="num" w:pos="1383"/>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2.7. В отношении любых денежных сумм, подлежащих уплате Заказчиком Исполнителю (оплата услуг и т.д.), не применяются нормы о коммерческом кредите и (или) уплате процентов в качестве платы за пользование денежными средствами Исполнителя.</w:t>
      </w:r>
    </w:p>
    <w:p w:rsidR="006473E7" w:rsidRPr="006473E7" w:rsidRDefault="006473E7" w:rsidP="006473E7">
      <w:pPr>
        <w:widowControl w:val="0"/>
        <w:shd w:val="clear" w:color="auto" w:fill="FFFFFF"/>
        <w:tabs>
          <w:tab w:val="left" w:pos="851"/>
          <w:tab w:val="left" w:pos="993"/>
          <w:tab w:val="left" w:pos="1134"/>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Calibri" w:hAnsi="Times New Roman" w:cs="Times New Roman"/>
          <w:sz w:val="24"/>
          <w:szCs w:val="24"/>
        </w:rPr>
        <w:t xml:space="preserve">        </w:t>
      </w:r>
    </w:p>
    <w:p w:rsidR="00F145A5" w:rsidRDefault="006473E7" w:rsidP="00F145A5">
      <w:pPr>
        <w:widowControl w:val="0"/>
        <w:numPr>
          <w:ilvl w:val="0"/>
          <w:numId w:val="9"/>
        </w:numPr>
        <w:shd w:val="clear" w:color="auto" w:fill="FFFFFF"/>
        <w:spacing w:after="100" w:line="240" w:lineRule="auto"/>
        <w:ind w:right="140"/>
        <w:jc w:val="center"/>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b/>
          <w:bCs/>
          <w:caps/>
          <w:sz w:val="24"/>
          <w:szCs w:val="24"/>
          <w:lang w:eastAsia="ru-RU"/>
        </w:rPr>
        <w:t xml:space="preserve">Оказание и Приемка услуг </w:t>
      </w:r>
    </w:p>
    <w:p w:rsidR="00F145A5" w:rsidRPr="00F145A5" w:rsidRDefault="00F145A5" w:rsidP="00F145A5">
      <w:pPr>
        <w:widowControl w:val="0"/>
        <w:shd w:val="clear" w:color="auto" w:fill="FFFFFF"/>
        <w:spacing w:after="100" w:line="240" w:lineRule="auto"/>
        <w:ind w:left="390" w:right="140"/>
        <w:rPr>
          <w:rFonts w:ascii="Times New Roman" w:eastAsia="Times New Roman" w:hAnsi="Times New Roman" w:cs="Times New Roman"/>
          <w:b/>
          <w:bCs/>
          <w:caps/>
          <w:sz w:val="24"/>
          <w:szCs w:val="24"/>
          <w:lang w:eastAsia="ru-RU"/>
        </w:rPr>
      </w:pPr>
    </w:p>
    <w:p w:rsidR="006473E7" w:rsidRPr="006473E7" w:rsidRDefault="006473E7" w:rsidP="00F145A5">
      <w:pPr>
        <w:widowControl w:val="0"/>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6473E7">
        <w:rPr>
          <w:rFonts w:ascii="Times New Roman" w:eastAsia="Times New Roman" w:hAnsi="Times New Roman" w:cs="Times New Roman"/>
          <w:sz w:val="24"/>
          <w:szCs w:val="24"/>
          <w:lang w:eastAsia="ru-RU"/>
        </w:rPr>
        <w:tab/>
      </w:r>
      <w:r w:rsidRPr="006473E7">
        <w:rPr>
          <w:rFonts w:ascii="Times New Roman" w:eastAsia="Times New Roman" w:hAnsi="Times New Roman" w:cs="Times New Roman"/>
          <w:bCs/>
          <w:color w:val="000000"/>
          <w:sz w:val="24"/>
          <w:szCs w:val="24"/>
          <w:lang w:eastAsia="ru-RU"/>
        </w:rPr>
        <w:t>3.1. При оказании услуг, предусмотренных Договором, Исполнитель руководствуется требованиями действующего законодательства и настоящего Договора.</w:t>
      </w:r>
    </w:p>
    <w:p w:rsidR="006473E7" w:rsidRPr="006473E7" w:rsidRDefault="006473E7" w:rsidP="006473E7">
      <w:pPr>
        <w:widowControl w:val="0"/>
        <w:shd w:val="clear" w:color="auto" w:fill="FFFFFF"/>
        <w:spacing w:after="0" w:line="240" w:lineRule="auto"/>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3.2. Не позднее 5 дней по окончании оказания услуг Исполнитель оформляет и направляет Заказчику акт сдачи-приемки оказанных услуг, в которых должно быть указано наименование услуг, период оказания и их стоимость.</w:t>
      </w:r>
    </w:p>
    <w:p w:rsidR="006473E7" w:rsidRPr="006473E7" w:rsidRDefault="006473E7" w:rsidP="006473E7">
      <w:pPr>
        <w:widowControl w:val="0"/>
        <w:shd w:val="clear" w:color="auto" w:fill="FFFFFF"/>
        <w:spacing w:after="0" w:line="240" w:lineRule="auto"/>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3.3. Заказчик в течение 5 дней с момента получения акта сдачи-приемки оказанных услуг обязуется его подписать или направить Исполнителю мотивированный отказ, составленный в письменной форме, с указанием сроков устранения недостатков.</w:t>
      </w:r>
    </w:p>
    <w:p w:rsidR="006473E7" w:rsidRPr="006473E7" w:rsidRDefault="006473E7" w:rsidP="006473E7">
      <w:pPr>
        <w:widowControl w:val="0"/>
        <w:shd w:val="clear" w:color="auto" w:fill="FFFFFF"/>
        <w:spacing w:after="0" w:line="240" w:lineRule="auto"/>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3.4. 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6473E7" w:rsidRPr="006473E7" w:rsidRDefault="006473E7" w:rsidP="006473E7">
      <w:pPr>
        <w:widowControl w:val="0"/>
        <w:shd w:val="clear" w:color="auto" w:fill="FFFFFF"/>
        <w:spacing w:after="0" w:line="240" w:lineRule="auto"/>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 xml:space="preserve">3.5. В целях надлежащего оформления исполнения Договора Стороны договорились о применении формы Акта сдачи-приемки оказанных услуг, согласованной Сторонами в приложении №3 к Договору. Исполнитель подтверждает, что данная форма Акта утверждена руководителем Исполнителя. Акт сдачи-приемки оказанных услуг должен содержать необходимые реквизиты, установленные Федеральным законом от 06.12.2011 № 402-ФЗ «О бухгалтерском учете», в </w:t>
      </w:r>
      <w:proofErr w:type="spellStart"/>
      <w:r w:rsidRPr="006473E7">
        <w:rPr>
          <w:rFonts w:ascii="Times New Roman" w:eastAsia="Times New Roman" w:hAnsi="Times New Roman" w:cs="Times New Roman"/>
          <w:sz w:val="24"/>
          <w:szCs w:val="24"/>
          <w:lang w:eastAsia="ru-RU"/>
        </w:rPr>
        <w:t>т.ч</w:t>
      </w:r>
      <w:proofErr w:type="spellEnd"/>
      <w:r w:rsidRPr="006473E7">
        <w:rPr>
          <w:rFonts w:ascii="Times New Roman" w:eastAsia="Times New Roman" w:hAnsi="Times New Roman" w:cs="Times New Roman"/>
          <w:sz w:val="24"/>
          <w:szCs w:val="24"/>
          <w:lang w:eastAsia="ru-RU"/>
        </w:rPr>
        <w:t>.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6473E7" w:rsidRPr="006473E7" w:rsidRDefault="006473E7" w:rsidP="006473E7">
      <w:pPr>
        <w:widowControl w:val="0"/>
        <w:shd w:val="clear" w:color="auto" w:fill="FFFFFF"/>
        <w:spacing w:after="0" w:line="240" w:lineRule="auto"/>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 xml:space="preserve">3.6. Исполнитель несет ответственность за </w:t>
      </w:r>
      <w:proofErr w:type="spellStart"/>
      <w:r w:rsidRPr="006473E7">
        <w:rPr>
          <w:rFonts w:ascii="Times New Roman" w:eastAsia="Times New Roman" w:hAnsi="Times New Roman" w:cs="Times New Roman"/>
          <w:sz w:val="24"/>
          <w:szCs w:val="24"/>
          <w:lang w:eastAsia="ru-RU"/>
        </w:rPr>
        <w:t>несохранность</w:t>
      </w:r>
      <w:proofErr w:type="spellEnd"/>
      <w:r w:rsidRPr="006473E7">
        <w:rPr>
          <w:rFonts w:ascii="Times New Roman" w:eastAsia="Times New Roman" w:hAnsi="Times New Roman" w:cs="Times New Roman"/>
          <w:sz w:val="24"/>
          <w:szCs w:val="24"/>
          <w:lang w:eastAsia="ru-RU"/>
        </w:rPr>
        <w:t xml:space="preserve">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rsidR="006473E7" w:rsidRPr="006473E7" w:rsidRDefault="006473E7" w:rsidP="006473E7">
      <w:pPr>
        <w:widowControl w:val="0"/>
        <w:shd w:val="clear" w:color="auto" w:fill="FFFFFF"/>
        <w:spacing w:after="0" w:line="240" w:lineRule="auto"/>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 xml:space="preserve">3.7. 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w:t>
      </w:r>
      <w:r w:rsidRPr="006473E7">
        <w:rPr>
          <w:rFonts w:ascii="Times New Roman" w:eastAsia="Times New Roman" w:hAnsi="Times New Roman" w:cs="Times New Roman"/>
          <w:sz w:val="24"/>
          <w:szCs w:val="24"/>
          <w:lang w:eastAsia="ru-RU"/>
        </w:rPr>
        <w:lastRenderedPageBreak/>
        <w:t>Заказчика, действующим нормативным документам и Договору.</w:t>
      </w:r>
    </w:p>
    <w:p w:rsidR="006473E7" w:rsidRPr="006473E7" w:rsidRDefault="006473E7" w:rsidP="006473E7">
      <w:pPr>
        <w:widowControl w:val="0"/>
        <w:shd w:val="clear" w:color="auto" w:fill="FFFFFF"/>
        <w:spacing w:after="0" w:line="240" w:lineRule="auto"/>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 xml:space="preserve">3.8. Исполнитель предоставляет Заказчику информацию об отнесении привлекаемых </w:t>
      </w:r>
      <w:proofErr w:type="spellStart"/>
      <w:r w:rsidRPr="006473E7">
        <w:rPr>
          <w:rFonts w:ascii="Times New Roman" w:eastAsia="Times New Roman" w:hAnsi="Times New Roman" w:cs="Times New Roman"/>
          <w:sz w:val="24"/>
          <w:szCs w:val="24"/>
          <w:lang w:eastAsia="ru-RU"/>
        </w:rPr>
        <w:t>субисполнителей</w:t>
      </w:r>
      <w:proofErr w:type="spellEnd"/>
      <w:r w:rsidRPr="006473E7">
        <w:rPr>
          <w:rFonts w:ascii="Times New Roman" w:eastAsia="Times New Roman" w:hAnsi="Times New Roman" w:cs="Times New Roman"/>
          <w:sz w:val="24"/>
          <w:szCs w:val="24"/>
          <w:lang w:eastAsia="ru-RU"/>
        </w:rPr>
        <w:t xml:space="preserve"> к субъектам малого и среднего предпринимательства в момент заключения Договора (дополнительного соглашения о привлечении/замене </w:t>
      </w:r>
      <w:proofErr w:type="spellStart"/>
      <w:r w:rsidRPr="006473E7">
        <w:rPr>
          <w:rFonts w:ascii="Times New Roman" w:eastAsia="Times New Roman" w:hAnsi="Times New Roman" w:cs="Times New Roman"/>
          <w:sz w:val="24"/>
          <w:szCs w:val="24"/>
          <w:lang w:eastAsia="ru-RU"/>
        </w:rPr>
        <w:t>субисполнителей</w:t>
      </w:r>
      <w:proofErr w:type="spellEnd"/>
      <w:r w:rsidRPr="006473E7">
        <w:rPr>
          <w:rFonts w:ascii="Times New Roman" w:eastAsia="Times New Roman" w:hAnsi="Times New Roman" w:cs="Times New Roman"/>
          <w:sz w:val="24"/>
          <w:szCs w:val="24"/>
          <w:lang w:eastAsia="ru-RU"/>
        </w:rPr>
        <w:t xml:space="preserve">), </w:t>
      </w:r>
      <w:r w:rsidRPr="006473E7">
        <w:rPr>
          <w:rFonts w:ascii="Times New Roman" w:eastAsia="Calibri" w:hAnsi="Times New Roman" w:cs="Times New Roman"/>
          <w:sz w:val="24"/>
          <w:szCs w:val="24"/>
          <w:lang w:eastAsia="ru-RU"/>
        </w:rPr>
        <w:t xml:space="preserve">в том числе содержащую: наименование, фирменное наименование, место нахождения, ИНН </w:t>
      </w:r>
      <w:proofErr w:type="spellStart"/>
      <w:r w:rsidRPr="006473E7">
        <w:rPr>
          <w:rFonts w:ascii="Times New Roman" w:eastAsia="Calibri" w:hAnsi="Times New Roman" w:cs="Times New Roman"/>
          <w:sz w:val="24"/>
          <w:szCs w:val="24"/>
          <w:lang w:eastAsia="ru-RU"/>
        </w:rPr>
        <w:t>субисполнителей</w:t>
      </w:r>
      <w:proofErr w:type="spellEnd"/>
      <w:r w:rsidRPr="006473E7">
        <w:rPr>
          <w:rFonts w:ascii="Times New Roman" w:eastAsia="Calibri" w:hAnsi="Times New Roman" w:cs="Times New Roman"/>
          <w:sz w:val="24"/>
          <w:szCs w:val="24"/>
          <w:lang w:eastAsia="ru-RU"/>
        </w:rPr>
        <w:t xml:space="preserve">, информацию о предмете и цене заключаемых договоров с </w:t>
      </w:r>
      <w:proofErr w:type="spellStart"/>
      <w:r w:rsidRPr="006473E7">
        <w:rPr>
          <w:rFonts w:ascii="Times New Roman" w:eastAsia="Calibri" w:hAnsi="Times New Roman" w:cs="Times New Roman"/>
          <w:sz w:val="24"/>
          <w:szCs w:val="24"/>
          <w:lang w:eastAsia="ru-RU"/>
        </w:rPr>
        <w:t>субисполнителями</w:t>
      </w:r>
      <w:proofErr w:type="spellEnd"/>
      <w:r w:rsidRPr="006473E7">
        <w:rPr>
          <w:rFonts w:ascii="Times New Roman" w:eastAsia="Calibri" w:hAnsi="Times New Roman" w:cs="Times New Roman"/>
          <w:sz w:val="24"/>
          <w:szCs w:val="24"/>
          <w:lang w:eastAsia="ru-RU"/>
        </w:rPr>
        <w:t>, общей стоимости договоров, заключаемых с указанными субъектами</w:t>
      </w:r>
      <w:r w:rsidRPr="006473E7">
        <w:rPr>
          <w:rFonts w:ascii="Times New Roman" w:eastAsia="Times New Roman" w:hAnsi="Times New Roman" w:cs="Times New Roman"/>
          <w:sz w:val="24"/>
          <w:szCs w:val="24"/>
          <w:vertAlign w:val="superscript"/>
          <w:lang w:eastAsia="ru-RU"/>
        </w:rPr>
        <w:footnoteReference w:id="3"/>
      </w:r>
      <w:r w:rsidRPr="006473E7">
        <w:rPr>
          <w:rFonts w:ascii="Times New Roman" w:eastAsia="Times New Roman" w:hAnsi="Times New Roman" w:cs="Times New Roman"/>
          <w:sz w:val="24"/>
          <w:szCs w:val="24"/>
          <w:lang w:eastAsia="ru-RU"/>
        </w:rPr>
        <w:t>.</w:t>
      </w:r>
    </w:p>
    <w:p w:rsidR="006473E7" w:rsidRPr="006473E7" w:rsidRDefault="006473E7" w:rsidP="006473E7">
      <w:pPr>
        <w:widowControl w:val="0"/>
        <w:shd w:val="clear" w:color="auto" w:fill="FFFFFF"/>
        <w:tabs>
          <w:tab w:val="left" w:pos="851"/>
          <w:tab w:val="left" w:pos="993"/>
          <w:tab w:val="left" w:pos="1134"/>
        </w:tabs>
        <w:spacing w:after="0" w:line="240" w:lineRule="auto"/>
        <w:ind w:right="140"/>
        <w:jc w:val="both"/>
        <w:rPr>
          <w:rFonts w:ascii="Times New Roman" w:eastAsia="Times New Roman" w:hAnsi="Times New Roman" w:cs="Times New Roman"/>
          <w:sz w:val="24"/>
          <w:szCs w:val="24"/>
          <w:lang w:eastAsia="ru-RU"/>
        </w:rPr>
      </w:pPr>
    </w:p>
    <w:p w:rsidR="006473E7" w:rsidRDefault="006473E7" w:rsidP="003E2D74">
      <w:pPr>
        <w:widowControl w:val="0"/>
        <w:numPr>
          <w:ilvl w:val="0"/>
          <w:numId w:val="9"/>
        </w:numPr>
        <w:shd w:val="clear" w:color="auto" w:fill="FFFFFF"/>
        <w:spacing w:after="0" w:line="240" w:lineRule="auto"/>
        <w:ind w:right="140"/>
        <w:jc w:val="center"/>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b/>
          <w:bCs/>
          <w:caps/>
          <w:sz w:val="24"/>
          <w:szCs w:val="24"/>
          <w:lang w:eastAsia="ru-RU"/>
        </w:rPr>
        <w:t xml:space="preserve">Сроки оказания услуг </w:t>
      </w:r>
    </w:p>
    <w:p w:rsidR="00F145A5" w:rsidRPr="006473E7" w:rsidRDefault="00F145A5" w:rsidP="00F145A5">
      <w:pPr>
        <w:widowControl w:val="0"/>
        <w:shd w:val="clear" w:color="auto" w:fill="FFFFFF"/>
        <w:spacing w:after="0" w:line="240" w:lineRule="auto"/>
        <w:ind w:left="390" w:right="140"/>
        <w:rPr>
          <w:rFonts w:ascii="Times New Roman" w:eastAsia="Times New Roman" w:hAnsi="Times New Roman" w:cs="Times New Roman"/>
          <w:b/>
          <w:bCs/>
          <w:caps/>
          <w:sz w:val="24"/>
          <w:szCs w:val="24"/>
          <w:lang w:eastAsia="ru-RU"/>
        </w:rPr>
      </w:pPr>
    </w:p>
    <w:p w:rsidR="006473E7" w:rsidRPr="006473E7" w:rsidRDefault="006473E7" w:rsidP="006473E7">
      <w:pPr>
        <w:widowControl w:val="0"/>
        <w:shd w:val="clear" w:color="auto" w:fill="FFFFFF"/>
        <w:tabs>
          <w:tab w:val="num" w:pos="709"/>
        </w:tabs>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4.1. </w:t>
      </w:r>
      <w:r w:rsidRPr="006473E7">
        <w:rPr>
          <w:rFonts w:ascii="Times New Roman" w:eastAsia="Times New Roman" w:hAnsi="Times New Roman" w:cs="Times New Roman"/>
          <w:sz w:val="24"/>
          <w:szCs w:val="24"/>
          <w:lang w:eastAsia="ru-RU"/>
        </w:rPr>
        <w:tab/>
        <w:t xml:space="preserve">Срок оказания услуг устанавливается с </w:t>
      </w:r>
      <w:r>
        <w:rPr>
          <w:rFonts w:ascii="Times New Roman" w:eastAsia="Times New Roman" w:hAnsi="Times New Roman" w:cs="Times New Roman"/>
          <w:sz w:val="24"/>
          <w:szCs w:val="24"/>
          <w:lang w:eastAsia="ru-RU"/>
        </w:rPr>
        <w:t>момента заключения договора</w:t>
      </w:r>
      <w:r w:rsidRPr="006473E7">
        <w:rPr>
          <w:rFonts w:ascii="Times New Roman" w:eastAsia="Times New Roman" w:hAnsi="Times New Roman" w:cs="Times New Roman"/>
          <w:sz w:val="24"/>
          <w:szCs w:val="24"/>
          <w:lang w:eastAsia="ru-RU"/>
        </w:rPr>
        <w:t xml:space="preserve"> (начальный срок оказ</w:t>
      </w:r>
      <w:r w:rsidR="00F145CD">
        <w:rPr>
          <w:rFonts w:ascii="Times New Roman" w:eastAsia="Times New Roman" w:hAnsi="Times New Roman" w:cs="Times New Roman"/>
          <w:sz w:val="24"/>
          <w:szCs w:val="24"/>
          <w:lang w:eastAsia="ru-RU"/>
        </w:rPr>
        <w:t>ания услуг) по «19» декабря 2026</w:t>
      </w:r>
      <w:r w:rsidRPr="006473E7">
        <w:rPr>
          <w:rFonts w:ascii="Times New Roman" w:eastAsia="Times New Roman" w:hAnsi="Times New Roman" w:cs="Times New Roman"/>
          <w:sz w:val="24"/>
          <w:szCs w:val="24"/>
          <w:lang w:eastAsia="ru-RU"/>
        </w:rPr>
        <w:t xml:space="preserve"> года (конечный срок оказания услуг).</w:t>
      </w:r>
    </w:p>
    <w:p w:rsidR="006473E7" w:rsidRPr="006473E7" w:rsidRDefault="006473E7" w:rsidP="006473E7">
      <w:pPr>
        <w:widowControl w:val="0"/>
        <w:shd w:val="clear" w:color="auto" w:fill="FFFFFF"/>
        <w:tabs>
          <w:tab w:val="num" w:pos="709"/>
        </w:tabs>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4.2. Услуги оказываются в течение 15 дней с момента доставки </w:t>
      </w:r>
      <w:proofErr w:type="spellStart"/>
      <w:r w:rsidRPr="006473E7">
        <w:rPr>
          <w:rFonts w:ascii="Times New Roman" w:eastAsia="Times New Roman" w:hAnsi="Times New Roman" w:cs="Times New Roman"/>
          <w:sz w:val="24"/>
          <w:szCs w:val="24"/>
          <w:lang w:eastAsia="ru-RU"/>
        </w:rPr>
        <w:t>бензоинструмента</w:t>
      </w:r>
      <w:proofErr w:type="spellEnd"/>
      <w:r w:rsidRPr="006473E7">
        <w:rPr>
          <w:rFonts w:ascii="Times New Roman" w:eastAsia="Times New Roman" w:hAnsi="Times New Roman" w:cs="Times New Roman"/>
          <w:sz w:val="24"/>
          <w:szCs w:val="24"/>
          <w:lang w:eastAsia="ru-RU"/>
        </w:rPr>
        <w:t xml:space="preserve"> и электроинструмента в мастерскую Исполнителя, сроки более 15 дней согласуются с Заказчиком дополнительно. </w:t>
      </w:r>
    </w:p>
    <w:p w:rsidR="006473E7" w:rsidRPr="006473E7" w:rsidRDefault="006473E7" w:rsidP="006473E7">
      <w:pPr>
        <w:widowControl w:val="0"/>
        <w:shd w:val="clear" w:color="auto" w:fill="FFFFFF"/>
        <w:tabs>
          <w:tab w:val="num" w:pos="709"/>
        </w:tabs>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4.3. Исполнитель имеет право продлить сроки исполнения обязательств в случае:</w:t>
      </w:r>
    </w:p>
    <w:p w:rsidR="006473E7" w:rsidRPr="006473E7" w:rsidRDefault="006473E7" w:rsidP="003E2D74">
      <w:pPr>
        <w:widowControl w:val="0"/>
        <w:numPr>
          <w:ilvl w:val="1"/>
          <w:numId w:val="11"/>
        </w:numPr>
        <w:shd w:val="clear" w:color="auto" w:fill="FFFFFF"/>
        <w:tabs>
          <w:tab w:val="num" w:pos="709"/>
        </w:tabs>
        <w:spacing w:after="0" w:line="240" w:lineRule="auto"/>
        <w:ind w:left="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невозможности их выполнения по вине Заказчика;</w:t>
      </w:r>
    </w:p>
    <w:p w:rsidR="006473E7" w:rsidRPr="006473E7" w:rsidRDefault="006473E7" w:rsidP="003E2D74">
      <w:pPr>
        <w:widowControl w:val="0"/>
        <w:numPr>
          <w:ilvl w:val="1"/>
          <w:numId w:val="11"/>
        </w:numPr>
        <w:shd w:val="clear" w:color="auto" w:fill="FFFFFF"/>
        <w:tabs>
          <w:tab w:val="num" w:pos="709"/>
        </w:tabs>
        <w:spacing w:after="0" w:line="240" w:lineRule="auto"/>
        <w:ind w:left="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отсутствия запасных частей и материалов на складе Исполнителя и необходимости их заказа у производителя.</w:t>
      </w:r>
    </w:p>
    <w:p w:rsidR="006473E7" w:rsidRPr="006473E7" w:rsidRDefault="006473E7" w:rsidP="006473E7">
      <w:pPr>
        <w:widowControl w:val="0"/>
        <w:shd w:val="clear" w:color="auto" w:fill="FFFFFF"/>
        <w:tabs>
          <w:tab w:val="left" w:pos="851"/>
          <w:tab w:val="left" w:pos="993"/>
          <w:tab w:val="left" w:pos="1134"/>
          <w:tab w:val="num" w:pos="1383"/>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r>
      <w:r w:rsidRPr="006473E7">
        <w:rPr>
          <w:rFonts w:ascii="Times New Roman" w:eastAsia="Times New Roman" w:hAnsi="Times New Roman" w:cs="Times New Roman"/>
          <w:sz w:val="24"/>
          <w:szCs w:val="24"/>
          <w:lang w:eastAsia="ru-RU"/>
        </w:rPr>
        <w:tab/>
      </w:r>
    </w:p>
    <w:p w:rsidR="006473E7" w:rsidRDefault="006473E7" w:rsidP="003E2D74">
      <w:pPr>
        <w:widowControl w:val="0"/>
        <w:numPr>
          <w:ilvl w:val="0"/>
          <w:numId w:val="9"/>
        </w:numPr>
        <w:shd w:val="clear" w:color="auto" w:fill="FFFFFF"/>
        <w:spacing w:after="0" w:line="240" w:lineRule="auto"/>
        <w:ind w:right="140"/>
        <w:jc w:val="center"/>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b/>
          <w:bCs/>
          <w:caps/>
          <w:sz w:val="24"/>
          <w:szCs w:val="24"/>
          <w:lang w:eastAsia="ru-RU"/>
        </w:rPr>
        <w:t>Права и обязанности сторон</w:t>
      </w:r>
    </w:p>
    <w:p w:rsidR="00F145A5" w:rsidRPr="006473E7" w:rsidRDefault="00F145A5" w:rsidP="00F145A5">
      <w:pPr>
        <w:widowControl w:val="0"/>
        <w:shd w:val="clear" w:color="auto" w:fill="FFFFFF"/>
        <w:spacing w:after="0" w:line="240" w:lineRule="auto"/>
        <w:ind w:left="390" w:right="140"/>
        <w:rPr>
          <w:rFonts w:ascii="Times New Roman" w:eastAsia="Times New Roman" w:hAnsi="Times New Roman" w:cs="Times New Roman"/>
          <w:b/>
          <w:bCs/>
          <w:caps/>
          <w:sz w:val="24"/>
          <w:szCs w:val="24"/>
          <w:lang w:eastAsia="ru-RU"/>
        </w:rPr>
      </w:pPr>
    </w:p>
    <w:p w:rsidR="006473E7" w:rsidRPr="006473E7" w:rsidRDefault="006473E7" w:rsidP="006473E7">
      <w:pPr>
        <w:widowControl w:val="0"/>
        <w:shd w:val="clear" w:color="auto" w:fill="FFFFFF"/>
        <w:tabs>
          <w:tab w:val="left" w:pos="851"/>
          <w:tab w:val="left" w:pos="900"/>
          <w:tab w:val="left" w:pos="993"/>
          <w:tab w:val="num" w:pos="1383"/>
        </w:tabs>
        <w:spacing w:after="0" w:line="240" w:lineRule="auto"/>
        <w:ind w:right="140"/>
        <w:jc w:val="both"/>
        <w:rPr>
          <w:rFonts w:ascii="Times New Roman" w:eastAsia="Times New Roman" w:hAnsi="Times New Roman" w:cs="Times New Roman"/>
          <w:b/>
          <w:sz w:val="24"/>
          <w:szCs w:val="24"/>
          <w:lang w:eastAsia="ru-RU"/>
        </w:rPr>
      </w:pPr>
      <w:r w:rsidRPr="006473E7">
        <w:rPr>
          <w:rFonts w:ascii="Times New Roman" w:eastAsia="Times New Roman" w:hAnsi="Times New Roman" w:cs="Times New Roman"/>
          <w:b/>
          <w:sz w:val="24"/>
          <w:szCs w:val="24"/>
          <w:lang w:eastAsia="ru-RU"/>
        </w:rPr>
        <w:tab/>
        <w:t>5.1. Исполнитель обязан:</w:t>
      </w:r>
    </w:p>
    <w:p w:rsidR="006473E7" w:rsidRPr="006473E7" w:rsidRDefault="006473E7" w:rsidP="006473E7">
      <w:pPr>
        <w:widowControl w:val="0"/>
        <w:shd w:val="clear" w:color="auto" w:fill="FFFFFF"/>
        <w:tabs>
          <w:tab w:val="left" w:pos="851"/>
          <w:tab w:val="left" w:pos="900"/>
          <w:tab w:val="left" w:pos="993"/>
          <w:tab w:val="left" w:pos="1276"/>
          <w:tab w:val="num" w:pos="1620"/>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5.1.1. своими силами оказать услуги в объеме и в сроки, предусмотренные Договором, если иное не предусмотрено Договором;</w:t>
      </w:r>
    </w:p>
    <w:p w:rsidR="006473E7" w:rsidRPr="006473E7" w:rsidRDefault="006473E7" w:rsidP="006473E7">
      <w:pPr>
        <w:widowControl w:val="0"/>
        <w:shd w:val="clear" w:color="auto" w:fill="FFFFFF"/>
        <w:tabs>
          <w:tab w:val="left" w:pos="851"/>
          <w:tab w:val="left" w:pos="900"/>
          <w:tab w:val="left" w:pos="993"/>
          <w:tab w:val="left" w:pos="1276"/>
          <w:tab w:val="num" w:pos="1620"/>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5.1.2. 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6473E7" w:rsidRPr="006473E7" w:rsidRDefault="006473E7" w:rsidP="006473E7">
      <w:pPr>
        <w:widowControl w:val="0"/>
        <w:shd w:val="clear" w:color="auto" w:fill="FFFFFF"/>
        <w:tabs>
          <w:tab w:val="left" w:pos="851"/>
          <w:tab w:val="left" w:pos="900"/>
          <w:tab w:val="left" w:pos="993"/>
          <w:tab w:val="num" w:pos="1276"/>
          <w:tab w:val="num" w:pos="1620"/>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5.1.3. после окончания оказания услуг возвратить Заказчику документацию, полученную им в соответствии с Договором</w:t>
      </w:r>
      <w:r w:rsidRPr="006473E7">
        <w:rPr>
          <w:rFonts w:ascii="Times New Roman" w:eastAsia="Times New Roman" w:hAnsi="Times New Roman" w:cs="Times New Roman"/>
          <w:sz w:val="24"/>
          <w:szCs w:val="24"/>
          <w:vertAlign w:val="superscript"/>
          <w:lang w:eastAsia="ru-RU"/>
        </w:rPr>
        <w:footnoteReference w:id="4"/>
      </w:r>
      <w:r w:rsidRPr="006473E7">
        <w:rPr>
          <w:rFonts w:ascii="Times New Roman" w:eastAsia="Times New Roman" w:hAnsi="Times New Roman" w:cs="Times New Roman"/>
          <w:sz w:val="24"/>
          <w:szCs w:val="24"/>
          <w:lang w:eastAsia="ru-RU"/>
        </w:rPr>
        <w:t>;</w:t>
      </w:r>
    </w:p>
    <w:p w:rsidR="006473E7" w:rsidRPr="006473E7" w:rsidRDefault="006473E7" w:rsidP="006473E7">
      <w:pPr>
        <w:widowControl w:val="0"/>
        <w:shd w:val="clear" w:color="auto" w:fill="FFFFFF"/>
        <w:tabs>
          <w:tab w:val="left" w:pos="851"/>
          <w:tab w:val="left" w:pos="900"/>
          <w:tab w:val="left" w:pos="993"/>
          <w:tab w:val="num" w:pos="1276"/>
          <w:tab w:val="num" w:pos="1620"/>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5.1.4. получать письменное согласие Заказчика на уступку, передачу, перепоручение прав (требований) и обязанностей Исполнителя по Договору третьему лицу, за исключением случаев, указанных в п.5.2.3 Договора;</w:t>
      </w:r>
    </w:p>
    <w:p w:rsidR="006473E7" w:rsidRPr="006473E7" w:rsidRDefault="006473E7" w:rsidP="006473E7">
      <w:pPr>
        <w:widowControl w:val="0"/>
        <w:shd w:val="clear" w:color="auto" w:fill="FFFFFF"/>
        <w:tabs>
          <w:tab w:val="left" w:pos="851"/>
          <w:tab w:val="left" w:pos="900"/>
          <w:tab w:val="left" w:pos="993"/>
          <w:tab w:val="num" w:pos="1276"/>
          <w:tab w:val="num" w:pos="1620"/>
        </w:tabs>
        <w:spacing w:after="0" w:line="240" w:lineRule="auto"/>
        <w:ind w:left="273" w:right="140" w:firstLine="577"/>
        <w:jc w:val="both"/>
        <w:rPr>
          <w:rFonts w:eastAsia="Times New Roman"/>
          <w:sz w:val="24"/>
          <w:lang w:eastAsia="ru-RU"/>
        </w:rPr>
      </w:pPr>
      <w:r w:rsidRPr="006473E7">
        <w:rPr>
          <w:rFonts w:ascii="Times New Roman" w:eastAsia="Times New Roman" w:hAnsi="Times New Roman" w:cs="Times New Roman"/>
          <w:sz w:val="24"/>
          <w:szCs w:val="24"/>
          <w:lang w:eastAsia="ru-RU"/>
        </w:rPr>
        <w:t xml:space="preserve">5.1.5. предоставлять Заказчику: </w:t>
      </w:r>
    </w:p>
    <w:p w:rsidR="006473E7" w:rsidRPr="006473E7" w:rsidRDefault="006473E7" w:rsidP="006473E7">
      <w:pPr>
        <w:widowControl w:val="0"/>
        <w:shd w:val="clear" w:color="auto" w:fill="FFFFFF"/>
        <w:spacing w:after="0" w:line="240" w:lineRule="auto"/>
        <w:ind w:right="140" w:firstLine="709"/>
        <w:jc w:val="both"/>
        <w:rPr>
          <w:rFonts w:ascii="Times New Roman" w:eastAsia="Times New Roman" w:hAnsi="Times New Roman" w:cs="Times New Roman"/>
          <w:color w:val="000000"/>
          <w:sz w:val="24"/>
          <w:szCs w:val="24"/>
          <w:lang w:eastAsia="ru-RU"/>
        </w:rPr>
      </w:pPr>
      <w:r w:rsidRPr="006473E7">
        <w:rPr>
          <w:rFonts w:ascii="Times New Roman" w:eastAsia="Times New Roman" w:hAnsi="Times New Roman" w:cs="Times New Roman"/>
          <w:color w:val="000000"/>
          <w:sz w:val="24"/>
          <w:szCs w:val="24"/>
          <w:lang w:eastAsia="ru-RU"/>
        </w:rPr>
        <w:t xml:space="preserve">  - информацию о полной цепочке собственников Исполнителя, включая конечных бенефициаров, а также о составе исполнительных органов Исполнителя</w:t>
      </w:r>
      <w:r w:rsidRPr="006473E7">
        <w:rPr>
          <w:rFonts w:ascii="Times New Roman" w:eastAsia="Times New Roman" w:hAnsi="Times New Roman" w:cs="Times New Roman"/>
          <w:color w:val="000000"/>
          <w:spacing w:val="-4"/>
          <w:sz w:val="24"/>
          <w:szCs w:val="24"/>
          <w:lang w:eastAsia="ru-RU"/>
        </w:rPr>
        <w:t>, с предоставлением копий подтверждающих данную информацию</w:t>
      </w:r>
      <w:r w:rsidRPr="006473E7">
        <w:rPr>
          <w:rFonts w:ascii="Times New Roman" w:eastAsia="Times New Roman" w:hAnsi="Times New Roman" w:cs="Times New Roman"/>
          <w:color w:val="000000"/>
          <w:sz w:val="24"/>
          <w:szCs w:val="24"/>
          <w:lang w:eastAsia="ru-RU"/>
        </w:rPr>
        <w:t xml:space="preserve"> </w:t>
      </w:r>
      <w:r w:rsidRPr="006473E7">
        <w:rPr>
          <w:rFonts w:ascii="Times New Roman" w:eastAsia="Times New Roman" w:hAnsi="Times New Roman" w:cs="Times New Roman"/>
          <w:color w:val="000000"/>
          <w:spacing w:val="-4"/>
          <w:sz w:val="24"/>
          <w:szCs w:val="24"/>
          <w:lang w:eastAsia="ru-RU"/>
        </w:rPr>
        <w:t>документов (учредительные документы, протоколы органов управления, выписки</w:t>
      </w:r>
      <w:r w:rsidRPr="006473E7">
        <w:rPr>
          <w:rFonts w:ascii="Times New Roman" w:eastAsia="Times New Roman" w:hAnsi="Times New Roman" w:cs="Times New Roman"/>
          <w:color w:val="000000"/>
          <w:sz w:val="24"/>
          <w:szCs w:val="24"/>
          <w:lang w:eastAsia="ru-RU"/>
        </w:rPr>
        <w:t xml:space="preserve"> из ЕГРЮЛ, реестра акционеров, паспорта граждан </w:t>
      </w:r>
      <w:r w:rsidRPr="006473E7">
        <w:rPr>
          <w:rFonts w:ascii="Times New Roman" w:eastAsia="Times New Roman" w:hAnsi="Times New Roman" w:cs="Times New Roman"/>
          <w:color w:val="000000"/>
          <w:sz w:val="24"/>
          <w:szCs w:val="24"/>
          <w:lang w:eastAsia="ru-RU"/>
        </w:rPr>
        <w:br/>
        <w:t xml:space="preserve">и т.п.), по форме, указанной </w:t>
      </w:r>
      <w:r w:rsidRPr="006473E7">
        <w:rPr>
          <w:rFonts w:ascii="Times New Roman" w:eastAsia="Times New Roman" w:hAnsi="Times New Roman" w:cs="Times New Roman"/>
          <w:sz w:val="24"/>
          <w:szCs w:val="24"/>
          <w:lang w:eastAsia="ru-RU"/>
        </w:rPr>
        <w:t>в Приложении № 4 к настоящему Договору;</w:t>
      </w:r>
    </w:p>
    <w:p w:rsidR="006473E7" w:rsidRPr="006473E7" w:rsidRDefault="006473E7" w:rsidP="006473E7">
      <w:pPr>
        <w:widowControl w:val="0"/>
        <w:shd w:val="clear" w:color="auto" w:fill="FFFFFF"/>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color w:val="000000"/>
          <w:sz w:val="24"/>
          <w:szCs w:val="24"/>
          <w:lang w:eastAsia="ru-RU"/>
        </w:rPr>
        <w:t xml:space="preserve">  - </w:t>
      </w:r>
      <w:r w:rsidRPr="006473E7">
        <w:rPr>
          <w:rFonts w:ascii="Times New Roman" w:eastAsia="Times New Roman" w:hAnsi="Times New Roman" w:cs="Times New Roman"/>
          <w:sz w:val="24"/>
          <w:szCs w:val="24"/>
          <w:lang w:eastAsia="ru-RU"/>
        </w:rPr>
        <w:t xml:space="preserve">информацию о привлечении Исполнителем к исполнению своих обязательств по договорам </w:t>
      </w:r>
      <w:r w:rsidRPr="006473E7">
        <w:rPr>
          <w:rFonts w:ascii="Times New Roman" w:eastAsia="Times New Roman" w:hAnsi="Times New Roman" w:cs="Times New Roman"/>
          <w:color w:val="000000"/>
          <w:sz w:val="24"/>
          <w:szCs w:val="24"/>
          <w:lang w:eastAsia="ru-RU"/>
        </w:rPr>
        <w:t>третьих лиц</w:t>
      </w:r>
      <w:r w:rsidRPr="006473E7">
        <w:rPr>
          <w:rFonts w:ascii="Times New Roman" w:eastAsia="Times New Roman" w:hAnsi="Times New Roman" w:cs="Times New Roman"/>
          <w:sz w:val="24"/>
          <w:szCs w:val="24"/>
          <w:lang w:eastAsia="ru-RU"/>
        </w:rPr>
        <w:t xml:space="preserve"> до заключения договора с указанными лицами, включая предоставление сведений в отношении всей цепочки собственников </w:t>
      </w:r>
      <w:r w:rsidRPr="006473E7">
        <w:rPr>
          <w:rFonts w:ascii="Times New Roman" w:eastAsia="Times New Roman" w:hAnsi="Times New Roman" w:cs="Times New Roman"/>
          <w:color w:val="000000"/>
          <w:sz w:val="24"/>
          <w:szCs w:val="24"/>
          <w:lang w:eastAsia="ru-RU"/>
        </w:rPr>
        <w:t>третьих лиц, привлекаемых Исполнителем для исполнения своих обязательств по Договору</w:t>
      </w:r>
      <w:r w:rsidRPr="006473E7">
        <w:rPr>
          <w:rFonts w:ascii="Times New Roman" w:eastAsia="Times New Roman" w:hAnsi="Times New Roman" w:cs="Times New Roman"/>
          <w:sz w:val="24"/>
          <w:szCs w:val="24"/>
          <w:lang w:eastAsia="ru-RU"/>
        </w:rPr>
        <w:t xml:space="preserve">, в том числе конечных бенефициаров </w:t>
      </w:r>
      <w:r w:rsidRPr="006473E7">
        <w:rPr>
          <w:rFonts w:ascii="Times New Roman" w:eastAsia="Times New Roman" w:hAnsi="Times New Roman" w:cs="Times New Roman"/>
          <w:color w:val="000000"/>
          <w:sz w:val="24"/>
          <w:szCs w:val="24"/>
          <w:lang w:eastAsia="ru-RU"/>
        </w:rPr>
        <w:t xml:space="preserve">(вместе с копиями подтверждающих документов), </w:t>
      </w:r>
      <w:r w:rsidRPr="006473E7">
        <w:rPr>
          <w:rFonts w:ascii="Times New Roman" w:eastAsia="Times New Roman" w:hAnsi="Times New Roman" w:cs="Times New Roman"/>
          <w:sz w:val="24"/>
          <w:szCs w:val="24"/>
          <w:lang w:eastAsia="ru-RU"/>
        </w:rPr>
        <w:t>по форме, указанной в Приложении № 4 к настоящему Договору;</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color w:val="000000"/>
          <w:sz w:val="24"/>
          <w:szCs w:val="24"/>
          <w:lang w:eastAsia="ru-RU"/>
        </w:rPr>
      </w:pPr>
      <w:r w:rsidRPr="006473E7">
        <w:rPr>
          <w:rFonts w:ascii="Times New Roman" w:eastAsia="Times New Roman" w:hAnsi="Times New Roman" w:cs="Times New Roman"/>
          <w:color w:val="000000"/>
          <w:sz w:val="24"/>
          <w:szCs w:val="24"/>
          <w:lang w:eastAsia="ru-RU"/>
        </w:rPr>
        <w:t xml:space="preserve">  - </w:t>
      </w:r>
      <w:r w:rsidRPr="006473E7">
        <w:rPr>
          <w:rFonts w:ascii="Times New Roman" w:eastAsia="Times New Roman" w:hAnsi="Times New Roman" w:cs="Times New Roman"/>
          <w:sz w:val="24"/>
          <w:szCs w:val="24"/>
          <w:lang w:eastAsia="ru-RU"/>
        </w:rPr>
        <w:t xml:space="preserve">информацию об изменении состава (по сравнению с существовавшим </w:t>
      </w:r>
      <w:r w:rsidRPr="006473E7">
        <w:rPr>
          <w:rFonts w:ascii="Times New Roman" w:eastAsia="Times New Roman" w:hAnsi="Times New Roman" w:cs="Times New Roman"/>
          <w:spacing w:val="-4"/>
          <w:sz w:val="24"/>
          <w:szCs w:val="24"/>
          <w:lang w:eastAsia="ru-RU"/>
        </w:rPr>
        <w:t>на дату заключения настоящего Договора) собственников</w:t>
      </w:r>
      <w:r w:rsidRPr="006473E7">
        <w:rPr>
          <w:rFonts w:ascii="Times New Roman" w:eastAsia="Times New Roman" w:hAnsi="Times New Roman" w:cs="Times New Roman"/>
          <w:sz w:val="24"/>
          <w:szCs w:val="24"/>
          <w:lang w:eastAsia="ru-RU"/>
        </w:rPr>
        <w:t xml:space="preserve"> Исполнителя</w:t>
      </w:r>
      <w:r w:rsidRPr="006473E7">
        <w:rPr>
          <w:rFonts w:ascii="Times New Roman" w:eastAsia="Times New Roman" w:hAnsi="Times New Roman" w:cs="Times New Roman"/>
          <w:i/>
          <w:spacing w:val="-4"/>
          <w:sz w:val="24"/>
          <w:szCs w:val="24"/>
          <w:lang w:eastAsia="ru-RU"/>
        </w:rPr>
        <w:t xml:space="preserve">, </w:t>
      </w:r>
      <w:r w:rsidRPr="006473E7">
        <w:rPr>
          <w:rFonts w:ascii="Times New Roman" w:eastAsia="Times New Roman" w:hAnsi="Times New Roman" w:cs="Times New Roman"/>
          <w:color w:val="000000"/>
          <w:spacing w:val="-4"/>
          <w:sz w:val="24"/>
          <w:szCs w:val="24"/>
          <w:lang w:eastAsia="ru-RU"/>
        </w:rPr>
        <w:t>третьих</w:t>
      </w:r>
      <w:r w:rsidRPr="006473E7">
        <w:rPr>
          <w:rFonts w:ascii="Times New Roman" w:eastAsia="Times New Roman" w:hAnsi="Times New Roman" w:cs="Times New Roman"/>
          <w:color w:val="000000"/>
          <w:sz w:val="24"/>
          <w:szCs w:val="24"/>
          <w:lang w:eastAsia="ru-RU"/>
        </w:rPr>
        <w:t xml:space="preserve"> </w:t>
      </w:r>
      <w:r w:rsidRPr="006473E7">
        <w:rPr>
          <w:rFonts w:ascii="Times New Roman" w:eastAsia="Times New Roman" w:hAnsi="Times New Roman" w:cs="Times New Roman"/>
          <w:color w:val="000000"/>
          <w:spacing w:val="-4"/>
          <w:sz w:val="24"/>
          <w:szCs w:val="24"/>
          <w:lang w:eastAsia="ru-RU"/>
        </w:rPr>
        <w:t>лиц, привлеченных Исполнителем к исполнению</w:t>
      </w:r>
      <w:r w:rsidRPr="006473E7">
        <w:rPr>
          <w:rFonts w:ascii="Times New Roman" w:eastAsia="Times New Roman" w:hAnsi="Times New Roman" w:cs="Times New Roman"/>
          <w:spacing w:val="-4"/>
          <w:sz w:val="24"/>
          <w:szCs w:val="24"/>
          <w:lang w:eastAsia="ru-RU"/>
        </w:rPr>
        <w:t xml:space="preserve"> своих обязательств по</w:t>
      </w:r>
      <w:r w:rsidRPr="006473E7">
        <w:rPr>
          <w:rFonts w:ascii="Times New Roman" w:eastAsia="Times New Roman" w:hAnsi="Times New Roman" w:cs="Times New Roman"/>
          <w:color w:val="000000"/>
          <w:spacing w:val="-4"/>
          <w:sz w:val="24"/>
          <w:szCs w:val="24"/>
          <w:lang w:eastAsia="ru-RU"/>
        </w:rPr>
        <w:t xml:space="preserve"> Договору</w:t>
      </w:r>
      <w:r w:rsidRPr="006473E7">
        <w:rPr>
          <w:rFonts w:ascii="Times New Roman" w:eastAsia="Times New Roman" w:hAnsi="Times New Roman" w:cs="Times New Roman"/>
          <w:color w:val="000000"/>
          <w:sz w:val="24"/>
          <w:szCs w:val="24"/>
          <w:lang w:eastAsia="ru-RU"/>
        </w:rPr>
        <w:t xml:space="preserve"> (состава участников; </w:t>
      </w:r>
      <w:r w:rsidRPr="006473E7">
        <w:rPr>
          <w:rFonts w:ascii="Times New Roman" w:eastAsia="Times New Roman" w:hAnsi="Times New Roman" w:cs="Times New Roman"/>
          <w:color w:val="000000"/>
          <w:sz w:val="24"/>
          <w:szCs w:val="24"/>
          <w:lang w:eastAsia="ru-RU"/>
        </w:rPr>
        <w:br/>
        <w:t xml:space="preserve">в отношении участников, являющихся юридическими лицами, - состава их участников </w:t>
      </w:r>
      <w:r w:rsidRPr="006473E7">
        <w:rPr>
          <w:rFonts w:ascii="Times New Roman" w:eastAsia="Times New Roman" w:hAnsi="Times New Roman" w:cs="Times New Roman"/>
          <w:color w:val="000000"/>
          <w:sz w:val="24"/>
          <w:szCs w:val="24"/>
          <w:lang w:eastAsia="ru-RU"/>
        </w:rPr>
        <w:br/>
        <w:t>и т.д.),</w:t>
      </w:r>
      <w:r w:rsidRPr="006473E7">
        <w:rPr>
          <w:rFonts w:ascii="Times New Roman" w:eastAsia="Times New Roman" w:hAnsi="Times New Roman" w:cs="Times New Roman"/>
          <w:sz w:val="24"/>
          <w:szCs w:val="24"/>
          <w:lang w:eastAsia="ru-RU"/>
        </w:rPr>
        <w:t xml:space="preserve"> включая бенефициаров (в том числе конечных), а также состава исполнительных органов Исполнителя</w:t>
      </w:r>
      <w:r w:rsidRPr="006473E7">
        <w:rPr>
          <w:rFonts w:ascii="Times New Roman" w:eastAsia="Times New Roman" w:hAnsi="Times New Roman" w:cs="Times New Roman"/>
          <w:i/>
          <w:sz w:val="24"/>
          <w:szCs w:val="24"/>
          <w:lang w:eastAsia="ru-RU"/>
        </w:rPr>
        <w:t xml:space="preserve">, </w:t>
      </w:r>
      <w:r w:rsidRPr="006473E7">
        <w:rPr>
          <w:rFonts w:ascii="Times New Roman" w:eastAsia="Times New Roman" w:hAnsi="Times New Roman" w:cs="Times New Roman"/>
          <w:color w:val="000000"/>
          <w:sz w:val="24"/>
          <w:szCs w:val="24"/>
          <w:lang w:eastAsia="ru-RU"/>
        </w:rPr>
        <w:t xml:space="preserve">третьих </w:t>
      </w:r>
      <w:r w:rsidRPr="006473E7">
        <w:rPr>
          <w:rFonts w:ascii="Times New Roman" w:eastAsia="Times New Roman" w:hAnsi="Times New Roman" w:cs="Times New Roman"/>
          <w:color w:val="000000"/>
          <w:spacing w:val="-6"/>
          <w:sz w:val="24"/>
          <w:szCs w:val="24"/>
          <w:lang w:eastAsia="ru-RU"/>
        </w:rPr>
        <w:t>лиц, привлеченных Исполнителем к исполнению</w:t>
      </w:r>
      <w:r w:rsidRPr="006473E7">
        <w:rPr>
          <w:rFonts w:ascii="Times New Roman" w:eastAsia="Times New Roman" w:hAnsi="Times New Roman" w:cs="Times New Roman"/>
          <w:spacing w:val="-6"/>
          <w:sz w:val="24"/>
          <w:szCs w:val="24"/>
          <w:lang w:eastAsia="ru-RU"/>
        </w:rPr>
        <w:t xml:space="preserve"> своих обязательств по</w:t>
      </w:r>
      <w:r w:rsidRPr="006473E7">
        <w:rPr>
          <w:rFonts w:ascii="Times New Roman" w:eastAsia="Times New Roman" w:hAnsi="Times New Roman" w:cs="Times New Roman"/>
          <w:color w:val="000000"/>
          <w:spacing w:val="-6"/>
          <w:sz w:val="24"/>
          <w:szCs w:val="24"/>
          <w:lang w:eastAsia="ru-RU"/>
        </w:rPr>
        <w:t xml:space="preserve"> Договору.</w:t>
      </w:r>
      <w:r w:rsidRPr="006473E7">
        <w:rPr>
          <w:rFonts w:ascii="Times New Roman" w:eastAsia="Times New Roman" w:hAnsi="Times New Roman" w:cs="Times New Roman"/>
          <w:i/>
          <w:color w:val="000000"/>
          <w:sz w:val="24"/>
          <w:szCs w:val="24"/>
          <w:lang w:eastAsia="ru-RU"/>
        </w:rPr>
        <w:t xml:space="preserve"> </w:t>
      </w:r>
      <w:r w:rsidRPr="006473E7">
        <w:rPr>
          <w:rFonts w:ascii="Times New Roman" w:eastAsia="Times New Roman" w:hAnsi="Times New Roman" w:cs="Times New Roman"/>
          <w:color w:val="000000"/>
          <w:sz w:val="24"/>
          <w:szCs w:val="24"/>
          <w:lang w:eastAsia="ru-RU"/>
        </w:rPr>
        <w:t xml:space="preserve">Информация (вместе с копиями подтверждающих документов) представляется Заказчику </w:t>
      </w:r>
      <w:r w:rsidRPr="006473E7">
        <w:rPr>
          <w:rFonts w:ascii="Times New Roman" w:eastAsia="Times New Roman" w:hAnsi="Times New Roman" w:cs="Times New Roman"/>
          <w:sz w:val="24"/>
          <w:szCs w:val="24"/>
          <w:lang w:eastAsia="ru-RU"/>
        </w:rPr>
        <w:t>по форме, указанной в Приложении № 4 к настоящему Д</w:t>
      </w:r>
      <w:r w:rsidRPr="006473E7">
        <w:rPr>
          <w:rFonts w:ascii="Times New Roman" w:eastAsia="Times New Roman" w:hAnsi="Times New Roman" w:cs="Times New Roman"/>
          <w:spacing w:val="-4"/>
          <w:sz w:val="24"/>
          <w:szCs w:val="24"/>
          <w:lang w:eastAsia="ru-RU"/>
        </w:rPr>
        <w:t xml:space="preserve">оговору, </w:t>
      </w:r>
      <w:r w:rsidRPr="006473E7">
        <w:rPr>
          <w:rFonts w:ascii="Times New Roman" w:eastAsia="Times New Roman" w:hAnsi="Times New Roman" w:cs="Times New Roman"/>
          <w:color w:val="000000"/>
          <w:spacing w:val="-4"/>
          <w:sz w:val="24"/>
          <w:szCs w:val="24"/>
          <w:lang w:eastAsia="ru-RU"/>
        </w:rPr>
        <w:t xml:space="preserve">не позднее 3 </w:t>
      </w:r>
      <w:r w:rsidRPr="006473E7">
        <w:rPr>
          <w:rFonts w:ascii="Times New Roman" w:eastAsia="Times New Roman" w:hAnsi="Times New Roman" w:cs="Times New Roman"/>
          <w:color w:val="000000"/>
          <w:spacing w:val="-4"/>
          <w:sz w:val="24"/>
          <w:szCs w:val="24"/>
          <w:lang w:eastAsia="ru-RU"/>
        </w:rPr>
        <w:lastRenderedPageBreak/>
        <w:t>календарных дней с даты наступления соответствующего</w:t>
      </w:r>
      <w:r w:rsidRPr="006473E7">
        <w:rPr>
          <w:rFonts w:ascii="Times New Roman" w:eastAsia="Times New Roman" w:hAnsi="Times New Roman" w:cs="Times New Roman"/>
          <w:color w:val="000000"/>
          <w:sz w:val="24"/>
          <w:szCs w:val="24"/>
          <w:lang w:eastAsia="ru-RU"/>
        </w:rPr>
        <w:t xml:space="preserve"> события (юридического факта)</w:t>
      </w:r>
      <w:r w:rsidRPr="006473E7">
        <w:rPr>
          <w:rFonts w:ascii="Times New Roman" w:eastAsia="Times New Roman" w:hAnsi="Times New Roman" w:cs="Times New Roman"/>
          <w:sz w:val="24"/>
          <w:szCs w:val="24"/>
          <w:lang w:eastAsia="ru-RU"/>
        </w:rPr>
        <w:t xml:space="preserve"> </w:t>
      </w:r>
      <w:r w:rsidRPr="006473E7">
        <w:rPr>
          <w:rFonts w:ascii="Times New Roman" w:eastAsia="Times New Roman" w:hAnsi="Times New Roman" w:cs="Times New Roman"/>
          <w:color w:val="000000"/>
          <w:sz w:val="24"/>
          <w:szCs w:val="24"/>
          <w:lang w:eastAsia="ru-RU"/>
        </w:rPr>
        <w:t xml:space="preserve">способом, позволяющим подтвердить дату получения. </w:t>
      </w:r>
    </w:p>
    <w:p w:rsidR="006473E7" w:rsidRPr="006473E7" w:rsidRDefault="006473E7" w:rsidP="006473E7">
      <w:pPr>
        <w:widowControl w:val="0"/>
        <w:shd w:val="clear" w:color="auto" w:fill="FFFFFF"/>
        <w:spacing w:after="0" w:line="240" w:lineRule="auto"/>
        <w:ind w:right="140" w:firstLine="708"/>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color w:val="000000"/>
          <w:spacing w:val="-4"/>
          <w:sz w:val="24"/>
          <w:szCs w:val="24"/>
          <w:lang w:eastAsia="ru-RU"/>
        </w:rPr>
        <w:t xml:space="preserve"> В случае если информация о полной цепочке собственников Исполнителя</w:t>
      </w:r>
      <w:r w:rsidRPr="006473E7">
        <w:rPr>
          <w:rFonts w:ascii="Times New Roman" w:eastAsia="Times New Roman" w:hAnsi="Times New Roman" w:cs="Times New Roman"/>
          <w:i/>
          <w:sz w:val="24"/>
          <w:szCs w:val="24"/>
          <w:lang w:eastAsia="ru-RU"/>
        </w:rPr>
        <w:t xml:space="preserve">, </w:t>
      </w:r>
      <w:r w:rsidRPr="006473E7">
        <w:rPr>
          <w:rFonts w:ascii="Times New Roman" w:eastAsia="Times New Roman" w:hAnsi="Times New Roman" w:cs="Times New Roman"/>
          <w:color w:val="000000"/>
          <w:spacing w:val="-4"/>
          <w:sz w:val="24"/>
          <w:szCs w:val="24"/>
          <w:lang w:eastAsia="ru-RU"/>
        </w:rPr>
        <w:t>третьего лица, привлеченного</w:t>
      </w:r>
      <w:r w:rsidRPr="006473E7">
        <w:rPr>
          <w:rFonts w:ascii="Times New Roman" w:eastAsia="Times New Roman" w:hAnsi="Times New Roman" w:cs="Times New Roman"/>
          <w:i/>
          <w:color w:val="000000"/>
          <w:spacing w:val="-4"/>
          <w:sz w:val="24"/>
          <w:szCs w:val="24"/>
          <w:lang w:eastAsia="ru-RU"/>
        </w:rPr>
        <w:t xml:space="preserve"> </w:t>
      </w:r>
      <w:r w:rsidRPr="006473E7">
        <w:rPr>
          <w:rFonts w:ascii="Times New Roman" w:eastAsia="Times New Roman" w:hAnsi="Times New Roman" w:cs="Times New Roman"/>
          <w:color w:val="000000"/>
          <w:spacing w:val="-4"/>
          <w:sz w:val="24"/>
          <w:szCs w:val="24"/>
          <w:lang w:eastAsia="ru-RU"/>
        </w:rPr>
        <w:t>Исполнителем к исполнению</w:t>
      </w:r>
      <w:r w:rsidRPr="006473E7">
        <w:rPr>
          <w:rFonts w:ascii="Times New Roman" w:eastAsia="Times New Roman" w:hAnsi="Times New Roman" w:cs="Times New Roman"/>
          <w:spacing w:val="-4"/>
          <w:sz w:val="24"/>
          <w:szCs w:val="24"/>
          <w:lang w:eastAsia="ru-RU"/>
        </w:rPr>
        <w:t xml:space="preserve"> своих обязательств по</w:t>
      </w:r>
      <w:r w:rsidRPr="006473E7">
        <w:rPr>
          <w:rFonts w:ascii="Times New Roman" w:eastAsia="Times New Roman" w:hAnsi="Times New Roman" w:cs="Times New Roman"/>
          <w:color w:val="000000"/>
          <w:sz w:val="24"/>
          <w:szCs w:val="24"/>
          <w:lang w:eastAsia="ru-RU"/>
        </w:rPr>
        <w:t xml:space="preserve"> Договору, содержит персональные данные, Исполнитель обеспечивает </w:t>
      </w:r>
      <w:r w:rsidRPr="006473E7">
        <w:rPr>
          <w:rFonts w:ascii="Times New Roman" w:eastAsia="Times New Roman" w:hAnsi="Times New Roman" w:cs="Times New Roman"/>
          <w:color w:val="000000"/>
          <w:spacing w:val="-4"/>
          <w:sz w:val="24"/>
          <w:szCs w:val="24"/>
          <w:lang w:eastAsia="ru-RU"/>
        </w:rPr>
        <w:t>получение и направление одновременно с указанной информацией оформленных</w:t>
      </w:r>
      <w:r w:rsidRPr="006473E7">
        <w:rPr>
          <w:rFonts w:ascii="Times New Roman" w:eastAsia="Times New Roman" w:hAnsi="Times New Roman" w:cs="Times New Roman"/>
          <w:color w:val="000000"/>
          <w:sz w:val="24"/>
          <w:szCs w:val="24"/>
          <w:lang w:eastAsia="ru-RU"/>
        </w:rPr>
        <w:t xml:space="preserve"> </w:t>
      </w:r>
      <w:r w:rsidRPr="006473E7">
        <w:rPr>
          <w:rFonts w:ascii="Times New Roman" w:eastAsia="Times New Roman" w:hAnsi="Times New Roman" w:cs="Times New Roman"/>
          <w:color w:val="000000"/>
          <w:spacing w:val="-4"/>
          <w:sz w:val="24"/>
          <w:szCs w:val="24"/>
          <w:lang w:eastAsia="ru-RU"/>
        </w:rPr>
        <w:t>в соответствии с требованиями Федерального закона «О персональных данных</w:t>
      </w:r>
      <w:r w:rsidRPr="006473E7">
        <w:rPr>
          <w:rFonts w:ascii="Times New Roman" w:eastAsia="Times New Roman" w:hAnsi="Times New Roman" w:cs="Times New Roman"/>
          <w:color w:val="000000"/>
          <w:sz w:val="24"/>
          <w:szCs w:val="24"/>
          <w:lang w:eastAsia="ru-RU"/>
        </w:rPr>
        <w:t>» письменных согласий на обработку персональных данных,</w:t>
      </w:r>
      <w:r w:rsidRPr="006473E7">
        <w:rPr>
          <w:rFonts w:ascii="Times New Roman" w:eastAsia="Times New Roman" w:hAnsi="Times New Roman" w:cs="Times New Roman"/>
          <w:sz w:val="24"/>
          <w:szCs w:val="24"/>
          <w:lang w:eastAsia="ru-RU"/>
        </w:rPr>
        <w:t xml:space="preserve"> </w:t>
      </w:r>
      <w:r w:rsidRPr="006473E7">
        <w:rPr>
          <w:rFonts w:ascii="Times New Roman" w:eastAsia="Times New Roman" w:hAnsi="Times New Roman" w:cs="Times New Roman"/>
          <w:color w:val="000000"/>
          <w:sz w:val="24"/>
          <w:szCs w:val="24"/>
          <w:lang w:eastAsia="ru-RU"/>
        </w:rPr>
        <w:t xml:space="preserve">по форме, указанной </w:t>
      </w:r>
      <w:r w:rsidRPr="006473E7">
        <w:rPr>
          <w:rFonts w:ascii="Times New Roman" w:eastAsia="Times New Roman" w:hAnsi="Times New Roman" w:cs="Times New Roman"/>
          <w:sz w:val="24"/>
          <w:szCs w:val="24"/>
          <w:lang w:eastAsia="ru-RU"/>
        </w:rPr>
        <w:t>в Приложении № 5</w:t>
      </w:r>
      <w:r w:rsidRPr="006473E7">
        <w:rPr>
          <w:rFonts w:ascii="Times New Roman" w:eastAsia="Times New Roman" w:hAnsi="Times New Roman" w:cs="Times New Roman"/>
          <w:i/>
          <w:sz w:val="24"/>
          <w:szCs w:val="24"/>
          <w:lang w:eastAsia="ru-RU"/>
        </w:rPr>
        <w:t xml:space="preserve"> </w:t>
      </w:r>
      <w:r w:rsidRPr="006473E7">
        <w:rPr>
          <w:rFonts w:ascii="Times New Roman" w:eastAsia="Times New Roman" w:hAnsi="Times New Roman" w:cs="Times New Roman"/>
          <w:sz w:val="24"/>
          <w:szCs w:val="24"/>
          <w:lang w:eastAsia="ru-RU"/>
        </w:rPr>
        <w:t>к настоящему Договору;</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5.1.6. предоставлять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5.1.7. 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5.1.8. 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5.1.9. Оформить все требуемые разрешения и согласования от соответствующих органов, необходимые для выполнения настоящего Договора.</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5.1.10. 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5.1.11. Исполнитель обязан выполнять требования Правил информационной безопасности Заказчика, утвержденных у Заказчика (далее - Правила), а также обеспечить их исполнение от </w:t>
      </w:r>
      <w:proofErr w:type="spellStart"/>
      <w:r w:rsidRPr="006473E7">
        <w:rPr>
          <w:rFonts w:ascii="Times New Roman" w:eastAsia="Times New Roman" w:hAnsi="Times New Roman" w:cs="Times New Roman"/>
          <w:sz w:val="24"/>
          <w:szCs w:val="24"/>
          <w:lang w:eastAsia="ru-RU"/>
        </w:rPr>
        <w:t>субисполнителей</w:t>
      </w:r>
      <w:proofErr w:type="spellEnd"/>
      <w:r w:rsidRPr="006473E7">
        <w:rPr>
          <w:rFonts w:ascii="Times New Roman" w:eastAsia="Times New Roman" w:hAnsi="Times New Roman" w:cs="Times New Roman"/>
          <w:sz w:val="24"/>
          <w:szCs w:val="24"/>
          <w:lang w:eastAsia="ru-RU"/>
        </w:rPr>
        <w:t xml:space="preserve"> (в случае их привлечения).</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Исполнитель подтверждает, что на момент заключения настоящего Договора Заказчик ознакомил его с требованиями Правил.</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 В течение 1- (одного) календарного дня с момента заключения Договора Исполнитель обязан ознакомить своих работников и работников </w:t>
      </w:r>
      <w:proofErr w:type="spellStart"/>
      <w:r w:rsidRPr="006473E7">
        <w:rPr>
          <w:rFonts w:ascii="Times New Roman" w:eastAsia="Times New Roman" w:hAnsi="Times New Roman" w:cs="Times New Roman"/>
          <w:sz w:val="24"/>
          <w:szCs w:val="24"/>
          <w:lang w:eastAsia="ru-RU"/>
        </w:rPr>
        <w:t>субисполнителя</w:t>
      </w:r>
      <w:proofErr w:type="spellEnd"/>
      <w:r w:rsidRPr="006473E7">
        <w:rPr>
          <w:rFonts w:ascii="Times New Roman" w:eastAsia="Times New Roman" w:hAnsi="Times New Roman" w:cs="Times New Roman"/>
          <w:sz w:val="24"/>
          <w:szCs w:val="24"/>
          <w:lang w:eastAsia="ru-RU"/>
        </w:rPr>
        <w:t xml:space="preserve"> (в случае их привлечения) с требованиями Правил. </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Исполнитель обязан включать положения настоящего пункта Договора в договоры, заключаемые им с </w:t>
      </w:r>
      <w:proofErr w:type="spellStart"/>
      <w:r w:rsidRPr="006473E7">
        <w:rPr>
          <w:rFonts w:ascii="Times New Roman" w:eastAsia="Times New Roman" w:hAnsi="Times New Roman" w:cs="Times New Roman"/>
          <w:sz w:val="24"/>
          <w:szCs w:val="24"/>
          <w:lang w:eastAsia="ru-RU"/>
        </w:rPr>
        <w:t>субисполнителями</w:t>
      </w:r>
      <w:proofErr w:type="spellEnd"/>
      <w:r w:rsidRPr="006473E7">
        <w:rPr>
          <w:rFonts w:ascii="Times New Roman" w:eastAsia="Times New Roman" w:hAnsi="Times New Roman" w:cs="Times New Roman"/>
          <w:sz w:val="24"/>
          <w:szCs w:val="24"/>
          <w:lang w:eastAsia="ru-RU"/>
        </w:rPr>
        <w:t xml:space="preserve"> </w:t>
      </w:r>
      <w:proofErr w:type="gramStart"/>
      <w:r w:rsidRPr="006473E7">
        <w:rPr>
          <w:rFonts w:ascii="Times New Roman" w:eastAsia="Times New Roman" w:hAnsi="Times New Roman" w:cs="Times New Roman"/>
          <w:sz w:val="24"/>
          <w:szCs w:val="24"/>
          <w:lang w:eastAsia="ru-RU"/>
        </w:rPr>
        <w:t>( в</w:t>
      </w:r>
      <w:proofErr w:type="gramEnd"/>
      <w:r w:rsidRPr="006473E7">
        <w:rPr>
          <w:rFonts w:ascii="Times New Roman" w:eastAsia="Times New Roman" w:hAnsi="Times New Roman" w:cs="Times New Roman"/>
          <w:sz w:val="24"/>
          <w:szCs w:val="24"/>
          <w:lang w:eastAsia="ru-RU"/>
        </w:rPr>
        <w:t xml:space="preserve"> случае их привлечения).</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В случае внесения Заказчиком изменений в Правила, Заказчик в течение 5 (календарных) дней обязан ознакомить Исполнителя с указанными изменениями Правил.</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Исполнитель обязан руководствоваться Правилами с учетом изменений, с момента ознакомления Исполнителя Заказчиком.</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5.1.12. В соответствии с п.1. ст.169 НК РФ при совершении операций с товарами, входящими в перечень товаров, подлежащих </w:t>
      </w:r>
      <w:proofErr w:type="spellStart"/>
      <w:r w:rsidRPr="006473E7">
        <w:rPr>
          <w:rFonts w:ascii="Times New Roman" w:eastAsia="Times New Roman" w:hAnsi="Times New Roman" w:cs="Times New Roman"/>
          <w:sz w:val="24"/>
          <w:szCs w:val="24"/>
          <w:lang w:eastAsia="ru-RU"/>
        </w:rPr>
        <w:t>прослеживаемости</w:t>
      </w:r>
      <w:proofErr w:type="spellEnd"/>
      <w:r w:rsidRPr="006473E7">
        <w:rPr>
          <w:rFonts w:ascii="Times New Roman" w:eastAsia="Times New Roman" w:hAnsi="Times New Roman" w:cs="Times New Roman"/>
          <w:sz w:val="24"/>
          <w:szCs w:val="24"/>
          <w:lang w:eastAsia="ru-RU"/>
        </w:rPr>
        <w:t xml:space="preserve">, утвержденный Постановлением Правительства РФ от 01.07.2021 № 1110 «Об утверждении перечня товаров, подлежащих </w:t>
      </w:r>
      <w:proofErr w:type="spellStart"/>
      <w:r w:rsidRPr="006473E7">
        <w:rPr>
          <w:rFonts w:ascii="Times New Roman" w:eastAsia="Times New Roman" w:hAnsi="Times New Roman" w:cs="Times New Roman"/>
          <w:sz w:val="24"/>
          <w:szCs w:val="24"/>
          <w:lang w:eastAsia="ru-RU"/>
        </w:rPr>
        <w:t>прослеживаемости</w:t>
      </w:r>
      <w:proofErr w:type="spellEnd"/>
      <w:r w:rsidRPr="006473E7">
        <w:rPr>
          <w:rFonts w:ascii="Times New Roman" w:eastAsia="Times New Roman" w:hAnsi="Times New Roman" w:cs="Times New Roman"/>
          <w:sz w:val="24"/>
          <w:szCs w:val="24"/>
          <w:lang w:eastAsia="ru-RU"/>
        </w:rPr>
        <w:t xml:space="preserve">»,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Электронные счета-фактуры должны содержать реквизиты </w:t>
      </w:r>
      <w:proofErr w:type="spellStart"/>
      <w:r w:rsidRPr="006473E7">
        <w:rPr>
          <w:rFonts w:ascii="Times New Roman" w:eastAsia="Times New Roman" w:hAnsi="Times New Roman" w:cs="Times New Roman"/>
          <w:sz w:val="24"/>
          <w:szCs w:val="24"/>
          <w:lang w:eastAsia="ru-RU"/>
        </w:rPr>
        <w:t>прослеживаемости</w:t>
      </w:r>
      <w:proofErr w:type="spellEnd"/>
      <w:r w:rsidRPr="006473E7">
        <w:rPr>
          <w:rFonts w:ascii="Times New Roman" w:eastAsia="Times New Roman" w:hAnsi="Times New Roman" w:cs="Times New Roman"/>
          <w:sz w:val="24"/>
          <w:szCs w:val="24"/>
          <w:lang w:eastAsia="ru-RU"/>
        </w:rPr>
        <w:t xml:space="preserve">: регистрационный номер партии товара, подлежащего </w:t>
      </w:r>
      <w:proofErr w:type="spellStart"/>
      <w:r w:rsidRPr="006473E7">
        <w:rPr>
          <w:rFonts w:ascii="Times New Roman" w:eastAsia="Times New Roman" w:hAnsi="Times New Roman" w:cs="Times New Roman"/>
          <w:sz w:val="24"/>
          <w:szCs w:val="24"/>
          <w:lang w:eastAsia="ru-RU"/>
        </w:rPr>
        <w:t>прослеживаемости</w:t>
      </w:r>
      <w:proofErr w:type="spellEnd"/>
      <w:r w:rsidRPr="006473E7">
        <w:rPr>
          <w:rFonts w:ascii="Times New Roman" w:eastAsia="Times New Roman" w:hAnsi="Times New Roman" w:cs="Times New Roman"/>
          <w:sz w:val="24"/>
          <w:szCs w:val="24"/>
          <w:lang w:eastAsia="ru-RU"/>
        </w:rPr>
        <w:t xml:space="preserve">, количественную единицу измерения и количество прослеживаемых товаров, стоимость товара, подлежащего </w:t>
      </w:r>
      <w:proofErr w:type="spellStart"/>
      <w:r w:rsidRPr="006473E7">
        <w:rPr>
          <w:rFonts w:ascii="Times New Roman" w:eastAsia="Times New Roman" w:hAnsi="Times New Roman" w:cs="Times New Roman"/>
          <w:sz w:val="24"/>
          <w:szCs w:val="24"/>
          <w:lang w:eastAsia="ru-RU"/>
        </w:rPr>
        <w:t>прослеживаемости</w:t>
      </w:r>
      <w:proofErr w:type="spellEnd"/>
      <w:r w:rsidRPr="006473E7">
        <w:rPr>
          <w:rFonts w:ascii="Times New Roman" w:eastAsia="Times New Roman" w:hAnsi="Times New Roman" w:cs="Times New Roman"/>
          <w:sz w:val="24"/>
          <w:szCs w:val="24"/>
          <w:lang w:eastAsia="ru-RU"/>
        </w:rPr>
        <w:t xml:space="preserve"> (в рублях, без НДС).</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5.1.13. Если в результате исполнения Договора Подрядчиком передается товар, подлежащий </w:t>
      </w:r>
      <w:proofErr w:type="spellStart"/>
      <w:r w:rsidRPr="006473E7">
        <w:rPr>
          <w:rFonts w:ascii="Times New Roman" w:eastAsia="Times New Roman" w:hAnsi="Times New Roman" w:cs="Times New Roman"/>
          <w:sz w:val="24"/>
          <w:szCs w:val="24"/>
          <w:lang w:eastAsia="ru-RU"/>
        </w:rPr>
        <w:t>прослеживаемости</w:t>
      </w:r>
      <w:proofErr w:type="spellEnd"/>
      <w:r w:rsidRPr="006473E7">
        <w:rPr>
          <w:rFonts w:ascii="Times New Roman" w:eastAsia="Times New Roman" w:hAnsi="Times New Roman" w:cs="Times New Roman"/>
          <w:sz w:val="24"/>
          <w:szCs w:val="24"/>
          <w:lang w:eastAsia="ru-RU"/>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w:t>
      </w:r>
      <w:r w:rsidRPr="006473E7">
        <w:rPr>
          <w:rFonts w:ascii="Times New Roman" w:eastAsia="Times New Roman" w:hAnsi="Times New Roman" w:cs="Times New Roman"/>
          <w:sz w:val="24"/>
          <w:szCs w:val="24"/>
          <w:lang w:eastAsia="ru-RU"/>
        </w:rPr>
        <w:lastRenderedPageBreak/>
        <w:t xml:space="preserve">включая следующие обязательства: </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w:t>
      </w:r>
      <w:r w:rsidRPr="006473E7">
        <w:rPr>
          <w:rFonts w:ascii="Times New Roman" w:eastAsia="Times New Roman" w:hAnsi="Times New Roman" w:cs="Times New Roman"/>
          <w:sz w:val="24"/>
          <w:szCs w:val="24"/>
          <w:lang w:eastAsia="ru-RU"/>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sidRPr="006473E7">
        <w:rPr>
          <w:rFonts w:ascii="Times New Roman" w:eastAsia="Times New Roman" w:hAnsi="Times New Roman" w:cs="Times New Roman"/>
          <w:sz w:val="24"/>
          <w:szCs w:val="24"/>
          <w:lang w:eastAsia="ru-RU"/>
        </w:rPr>
        <w:t>прослеживаемости</w:t>
      </w:r>
      <w:proofErr w:type="spellEnd"/>
      <w:r w:rsidRPr="006473E7">
        <w:rPr>
          <w:rFonts w:ascii="Times New Roman" w:eastAsia="Times New Roman" w:hAnsi="Times New Roman" w:cs="Times New Roman"/>
          <w:sz w:val="24"/>
          <w:szCs w:val="24"/>
          <w:lang w:eastAsia="ru-RU"/>
        </w:rPr>
        <w:t xml:space="preserve">;  </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w:t>
      </w:r>
      <w:r w:rsidRPr="006473E7">
        <w:rPr>
          <w:rFonts w:ascii="Times New Roman" w:eastAsia="Times New Roman" w:hAnsi="Times New Roman" w:cs="Times New Roman"/>
          <w:sz w:val="24"/>
          <w:szCs w:val="24"/>
          <w:lang w:eastAsia="ru-RU"/>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w:t>
      </w:r>
      <w:r w:rsidRPr="006473E7">
        <w:rPr>
          <w:rFonts w:ascii="Times New Roman" w:eastAsia="Times New Roman" w:hAnsi="Times New Roman" w:cs="Times New Roman"/>
          <w:sz w:val="24"/>
          <w:szCs w:val="24"/>
          <w:lang w:eastAsia="ru-RU"/>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w:t>
      </w:r>
      <w:r w:rsidRPr="006473E7">
        <w:rPr>
          <w:rFonts w:ascii="Times New Roman" w:eastAsia="Times New Roman" w:hAnsi="Times New Roman" w:cs="Times New Roman"/>
          <w:sz w:val="24"/>
          <w:szCs w:val="24"/>
          <w:lang w:eastAsia="ru-RU"/>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6473E7" w:rsidRPr="006473E7" w:rsidRDefault="006473E7" w:rsidP="006473E7">
      <w:pPr>
        <w:widowControl w:val="0"/>
        <w:shd w:val="clear" w:color="auto" w:fill="FFFFFF"/>
        <w:tabs>
          <w:tab w:val="left" w:pos="851"/>
          <w:tab w:val="left" w:pos="900"/>
          <w:tab w:val="left" w:pos="993"/>
          <w:tab w:val="num" w:pos="1383"/>
        </w:tabs>
        <w:spacing w:after="0" w:line="240" w:lineRule="auto"/>
        <w:ind w:right="140"/>
        <w:jc w:val="both"/>
        <w:rPr>
          <w:rFonts w:ascii="Times New Roman" w:eastAsia="Times New Roman" w:hAnsi="Times New Roman" w:cs="Times New Roman"/>
          <w:b/>
          <w:sz w:val="24"/>
          <w:szCs w:val="24"/>
          <w:lang w:eastAsia="ru-RU"/>
        </w:rPr>
      </w:pPr>
      <w:r w:rsidRPr="006473E7">
        <w:rPr>
          <w:rFonts w:ascii="Times New Roman" w:eastAsia="Times New Roman" w:hAnsi="Times New Roman" w:cs="Times New Roman"/>
          <w:b/>
          <w:sz w:val="24"/>
          <w:szCs w:val="24"/>
          <w:lang w:eastAsia="ru-RU"/>
        </w:rPr>
        <w:tab/>
        <w:t>5.2. Исполнитель имеет право:</w:t>
      </w:r>
    </w:p>
    <w:p w:rsidR="006473E7" w:rsidRPr="006473E7" w:rsidRDefault="006473E7" w:rsidP="006473E7">
      <w:pPr>
        <w:widowControl w:val="0"/>
        <w:shd w:val="clear" w:color="auto" w:fill="FFFFFF"/>
        <w:tabs>
          <w:tab w:val="left" w:pos="851"/>
          <w:tab w:val="left" w:pos="900"/>
          <w:tab w:val="left" w:pos="993"/>
          <w:tab w:val="num" w:pos="1276"/>
          <w:tab w:val="num" w:pos="1620"/>
        </w:tabs>
        <w:spacing w:after="0" w:line="240" w:lineRule="auto"/>
        <w:ind w:right="140" w:firstLine="850"/>
        <w:jc w:val="both"/>
        <w:rPr>
          <w:rFonts w:eastAsia="Times New Roman"/>
          <w:sz w:val="24"/>
          <w:lang w:eastAsia="ru-RU"/>
        </w:rPr>
      </w:pPr>
      <w:r w:rsidRPr="006473E7">
        <w:rPr>
          <w:rFonts w:ascii="Times New Roman" w:eastAsia="Times New Roman" w:hAnsi="Times New Roman" w:cs="Times New Roman"/>
          <w:sz w:val="24"/>
          <w:szCs w:val="24"/>
          <w:lang w:eastAsia="ru-RU"/>
        </w:rPr>
        <w:t>5.2.1. с согласия Заказчика оказать услуги досрочно;</w:t>
      </w:r>
    </w:p>
    <w:p w:rsidR="006473E7" w:rsidRPr="006473E7" w:rsidRDefault="006473E7" w:rsidP="006473E7">
      <w:pPr>
        <w:widowControl w:val="0"/>
        <w:shd w:val="clear" w:color="auto" w:fill="FFFFFF"/>
        <w:tabs>
          <w:tab w:val="left" w:pos="851"/>
          <w:tab w:val="left" w:pos="900"/>
          <w:tab w:val="left" w:pos="993"/>
          <w:tab w:val="num" w:pos="1276"/>
          <w:tab w:val="num" w:pos="1620"/>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 xml:space="preserve">5.2.2. с письменного согласия Заказчика привлечь к оказанию услуг </w:t>
      </w:r>
      <w:proofErr w:type="spellStart"/>
      <w:r w:rsidRPr="006473E7">
        <w:rPr>
          <w:rFonts w:ascii="Times New Roman" w:eastAsia="Times New Roman" w:hAnsi="Times New Roman" w:cs="Times New Roman"/>
          <w:sz w:val="24"/>
          <w:szCs w:val="24"/>
          <w:lang w:eastAsia="ru-RU"/>
        </w:rPr>
        <w:t>субисполнителей</w:t>
      </w:r>
      <w:proofErr w:type="spellEnd"/>
      <w:r w:rsidRPr="006473E7">
        <w:rPr>
          <w:rFonts w:ascii="Times New Roman" w:eastAsia="Times New Roman" w:hAnsi="Times New Roman" w:cs="Times New Roman"/>
          <w:sz w:val="24"/>
          <w:szCs w:val="24"/>
          <w:lang w:eastAsia="ru-RU"/>
        </w:rPr>
        <w:t>;</w:t>
      </w:r>
    </w:p>
    <w:p w:rsidR="006473E7" w:rsidRPr="006473E7" w:rsidRDefault="006473E7" w:rsidP="006473E7">
      <w:pPr>
        <w:widowControl w:val="0"/>
        <w:shd w:val="clear" w:color="auto" w:fill="FFFFFF"/>
        <w:tabs>
          <w:tab w:val="left" w:pos="851"/>
          <w:tab w:val="left" w:pos="900"/>
          <w:tab w:val="left" w:pos="993"/>
          <w:tab w:val="num" w:pos="1276"/>
          <w:tab w:val="num" w:pos="1620"/>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5.2.3. 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т. ч. об исполнении обязательств Исполнителя по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r w:rsidRPr="006473E7">
        <w:rPr>
          <w:rFonts w:ascii="Times New Roman" w:eastAsia="Times New Roman" w:hAnsi="Times New Roman" w:cs="Times New Roman"/>
          <w:sz w:val="24"/>
          <w:szCs w:val="24"/>
          <w:vertAlign w:val="superscript"/>
          <w:lang w:eastAsia="ru-RU"/>
        </w:rPr>
        <w:footnoteReference w:id="5"/>
      </w:r>
      <w:r w:rsidRPr="006473E7">
        <w:rPr>
          <w:rFonts w:ascii="Times New Roman" w:eastAsia="Times New Roman" w:hAnsi="Times New Roman" w:cs="Times New Roman"/>
          <w:sz w:val="24"/>
          <w:szCs w:val="24"/>
          <w:lang w:eastAsia="ru-RU"/>
        </w:rPr>
        <w:t>.</w:t>
      </w:r>
    </w:p>
    <w:p w:rsidR="006473E7" w:rsidRPr="006473E7" w:rsidRDefault="006473E7" w:rsidP="006473E7">
      <w:pPr>
        <w:widowControl w:val="0"/>
        <w:shd w:val="clear" w:color="auto" w:fill="FFFFFF"/>
        <w:tabs>
          <w:tab w:val="left" w:pos="851"/>
          <w:tab w:val="left" w:pos="900"/>
          <w:tab w:val="left" w:pos="993"/>
          <w:tab w:val="num" w:pos="1383"/>
        </w:tabs>
        <w:spacing w:after="0" w:line="240" w:lineRule="auto"/>
        <w:ind w:right="140"/>
        <w:jc w:val="both"/>
        <w:rPr>
          <w:rFonts w:ascii="Times New Roman" w:eastAsia="Times New Roman" w:hAnsi="Times New Roman" w:cs="Times New Roman"/>
          <w:b/>
          <w:sz w:val="24"/>
          <w:szCs w:val="24"/>
          <w:lang w:eastAsia="ru-RU"/>
        </w:rPr>
      </w:pPr>
      <w:bookmarkStart w:id="29" w:name="Par0"/>
      <w:bookmarkEnd w:id="29"/>
      <w:r w:rsidRPr="006473E7">
        <w:rPr>
          <w:rFonts w:ascii="Times New Roman" w:eastAsia="Times New Roman" w:hAnsi="Times New Roman" w:cs="Times New Roman"/>
          <w:b/>
          <w:sz w:val="24"/>
          <w:szCs w:val="24"/>
          <w:lang w:eastAsia="ru-RU"/>
        </w:rPr>
        <w:tab/>
        <w:t>5.3. Заказчик обязан:</w:t>
      </w:r>
    </w:p>
    <w:p w:rsidR="006473E7" w:rsidRPr="006473E7" w:rsidRDefault="006473E7" w:rsidP="006473E7">
      <w:pPr>
        <w:widowControl w:val="0"/>
        <w:shd w:val="clear" w:color="auto" w:fill="FFFFFF"/>
        <w:tabs>
          <w:tab w:val="left" w:pos="851"/>
          <w:tab w:val="left" w:pos="900"/>
          <w:tab w:val="left" w:pos="993"/>
          <w:tab w:val="num" w:pos="1276"/>
          <w:tab w:val="num" w:pos="1620"/>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 xml:space="preserve">5.3.1. Исполнителю содействие и предоставить необходимую для оказания услуг документацию; </w:t>
      </w:r>
    </w:p>
    <w:p w:rsidR="006473E7" w:rsidRPr="006473E7" w:rsidRDefault="006473E7" w:rsidP="006473E7">
      <w:pPr>
        <w:widowControl w:val="0"/>
        <w:shd w:val="clear" w:color="auto" w:fill="FFFFFF"/>
        <w:tabs>
          <w:tab w:val="left" w:pos="851"/>
          <w:tab w:val="left" w:pos="900"/>
          <w:tab w:val="left" w:pos="993"/>
          <w:tab w:val="num" w:pos="1276"/>
          <w:tab w:val="num" w:pos="1620"/>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5.3.2. производить расчеты с Исполнителем в размере и в сроки, установленные Договором.</w:t>
      </w:r>
    </w:p>
    <w:p w:rsidR="006473E7" w:rsidRPr="006473E7" w:rsidRDefault="006473E7" w:rsidP="006473E7">
      <w:pPr>
        <w:widowControl w:val="0"/>
        <w:shd w:val="clear" w:color="auto" w:fill="FFFFFF"/>
        <w:tabs>
          <w:tab w:val="left" w:pos="851"/>
          <w:tab w:val="left" w:pos="900"/>
          <w:tab w:val="left" w:pos="993"/>
          <w:tab w:val="num" w:pos="1383"/>
        </w:tabs>
        <w:spacing w:after="0" w:line="240" w:lineRule="auto"/>
        <w:ind w:right="140"/>
        <w:jc w:val="both"/>
        <w:rPr>
          <w:rFonts w:ascii="Times New Roman" w:eastAsia="Times New Roman" w:hAnsi="Times New Roman" w:cs="Times New Roman"/>
          <w:b/>
          <w:sz w:val="24"/>
          <w:szCs w:val="24"/>
          <w:lang w:eastAsia="ru-RU"/>
        </w:rPr>
      </w:pPr>
      <w:r w:rsidRPr="006473E7">
        <w:rPr>
          <w:rFonts w:ascii="Times New Roman" w:eastAsia="Times New Roman" w:hAnsi="Times New Roman" w:cs="Times New Roman"/>
          <w:b/>
          <w:sz w:val="24"/>
          <w:szCs w:val="24"/>
          <w:lang w:eastAsia="ru-RU"/>
        </w:rPr>
        <w:tab/>
        <w:t>5.4. Заказчик имеет право:</w:t>
      </w:r>
    </w:p>
    <w:p w:rsidR="006473E7" w:rsidRPr="006473E7" w:rsidRDefault="006473E7" w:rsidP="006473E7">
      <w:pPr>
        <w:widowControl w:val="0"/>
        <w:shd w:val="clear" w:color="auto" w:fill="FFFFFF"/>
        <w:tabs>
          <w:tab w:val="left" w:pos="851"/>
          <w:tab w:val="left" w:pos="900"/>
          <w:tab w:val="left" w:pos="993"/>
          <w:tab w:val="left" w:pos="1276"/>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5.4.1. проверять ход и качество услуг, оказываемых Исполнителем, не вмешиваясь в его деятельность;</w:t>
      </w:r>
    </w:p>
    <w:p w:rsidR="006473E7" w:rsidRPr="006473E7" w:rsidRDefault="006473E7" w:rsidP="006473E7">
      <w:pPr>
        <w:widowControl w:val="0"/>
        <w:shd w:val="clear" w:color="auto" w:fill="FFFFFF"/>
        <w:tabs>
          <w:tab w:val="left" w:pos="851"/>
          <w:tab w:val="left" w:pos="900"/>
          <w:tab w:val="left" w:pos="993"/>
          <w:tab w:val="left" w:pos="1276"/>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5.4.2. 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6473E7" w:rsidRPr="006473E7" w:rsidRDefault="006473E7" w:rsidP="006473E7">
      <w:pPr>
        <w:widowControl w:val="0"/>
        <w:shd w:val="clear" w:color="auto" w:fill="FFFFFF"/>
        <w:tabs>
          <w:tab w:val="left" w:pos="851"/>
          <w:tab w:val="left" w:pos="900"/>
          <w:tab w:val="left" w:pos="993"/>
          <w:tab w:val="left" w:pos="1276"/>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5.4.3. требовать от Исполнителя объяснений, пояснений и комментариев, связанных с оказанием Услуг.</w:t>
      </w:r>
    </w:p>
    <w:p w:rsidR="006473E7" w:rsidRPr="006473E7" w:rsidRDefault="006473E7" w:rsidP="006473E7">
      <w:pPr>
        <w:tabs>
          <w:tab w:val="num" w:pos="390"/>
        </w:tabs>
        <w:ind w:left="390" w:hanging="390"/>
        <w:jc w:val="center"/>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b/>
          <w:bCs/>
          <w:caps/>
          <w:sz w:val="24"/>
          <w:szCs w:val="24"/>
          <w:lang w:eastAsia="ru-RU"/>
        </w:rPr>
        <w:t>6. Качество услуг</w:t>
      </w:r>
    </w:p>
    <w:p w:rsidR="006473E7" w:rsidRPr="006473E7" w:rsidRDefault="006473E7" w:rsidP="006473E7">
      <w:pPr>
        <w:widowControl w:val="0"/>
        <w:shd w:val="clear" w:color="auto" w:fill="FFFFFF"/>
        <w:spacing w:after="0" w:line="240" w:lineRule="auto"/>
        <w:ind w:firstLine="85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pacing w:val="1"/>
          <w:sz w:val="24"/>
          <w:szCs w:val="24"/>
          <w:lang w:eastAsia="ru-RU"/>
        </w:rPr>
        <w:t xml:space="preserve">6.1. </w:t>
      </w:r>
      <w:r w:rsidRPr="006473E7">
        <w:rPr>
          <w:rFonts w:ascii="Times New Roman" w:eastAsia="Times New Roman" w:hAnsi="Times New Roman" w:cs="Times New Roman"/>
          <w:sz w:val="24"/>
          <w:szCs w:val="24"/>
          <w:lang w:eastAsia="ru-RU"/>
        </w:rPr>
        <w:t>Исполнитель гарантирует качество Услуг в соответствии с соответствующими стандартами качества Услуг и условиями настоящего Договора.</w:t>
      </w:r>
    </w:p>
    <w:p w:rsidR="006473E7" w:rsidRPr="006473E7" w:rsidRDefault="006473E7" w:rsidP="006473E7">
      <w:pPr>
        <w:widowControl w:val="0"/>
        <w:shd w:val="clear" w:color="auto" w:fill="FFFFFF"/>
        <w:spacing w:after="0" w:line="240" w:lineRule="auto"/>
        <w:ind w:firstLine="85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6.2. Исполнитель обязуется по первому требованию Заказчика, в максимально короткие </w:t>
      </w:r>
      <w:r w:rsidRPr="006473E7">
        <w:rPr>
          <w:rFonts w:ascii="Times New Roman" w:eastAsia="Times New Roman" w:hAnsi="Times New Roman" w:cs="Times New Roman"/>
          <w:sz w:val="24"/>
          <w:szCs w:val="24"/>
          <w:lang w:eastAsia="ru-RU"/>
        </w:rPr>
        <w:lastRenderedPageBreak/>
        <w:t>сроки, но не позднее 5 (пяти)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6473E7" w:rsidRPr="006473E7" w:rsidRDefault="006473E7" w:rsidP="006473E7">
      <w:pPr>
        <w:widowControl w:val="0"/>
        <w:shd w:val="clear" w:color="auto" w:fill="FFFFFF"/>
        <w:spacing w:after="0" w:line="240" w:lineRule="auto"/>
        <w:ind w:firstLine="85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Гарантийный срок на услуги устанавливается 1 месяц с даты приемки услуг, на запасные части – не менее 1 года.</w:t>
      </w:r>
    </w:p>
    <w:p w:rsidR="006473E7" w:rsidRPr="006473E7" w:rsidRDefault="006473E7" w:rsidP="006473E7">
      <w:pPr>
        <w:widowControl w:val="0"/>
        <w:tabs>
          <w:tab w:val="num" w:pos="567"/>
          <w:tab w:val="left" w:pos="993"/>
          <w:tab w:val="left" w:pos="1092"/>
        </w:tabs>
        <w:spacing w:after="120" w:line="240" w:lineRule="auto"/>
        <w:ind w:right="140" w:firstLine="540"/>
        <w:rPr>
          <w:rFonts w:ascii="Times New Roman" w:eastAsia="Times New Roman" w:hAnsi="Times New Roman" w:cs="Times New Roman"/>
          <w:sz w:val="24"/>
          <w:szCs w:val="24"/>
          <w:lang w:eastAsia="ru-RU"/>
        </w:rPr>
      </w:pPr>
    </w:p>
    <w:p w:rsidR="006473E7" w:rsidRPr="006473E7" w:rsidRDefault="006473E7" w:rsidP="006473E7">
      <w:pPr>
        <w:tabs>
          <w:tab w:val="num" w:pos="390"/>
        </w:tabs>
        <w:ind w:left="390"/>
        <w:jc w:val="center"/>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b/>
          <w:bCs/>
          <w:caps/>
          <w:sz w:val="24"/>
          <w:szCs w:val="24"/>
          <w:lang w:eastAsia="ru-RU"/>
        </w:rPr>
        <w:t>7. Соблюдение требований к заключению договора. КОНФИДЕНЦИАЛЬНОСТЬ</w:t>
      </w:r>
    </w:p>
    <w:p w:rsidR="006473E7" w:rsidRPr="006473E7" w:rsidRDefault="006473E7" w:rsidP="006473E7">
      <w:pPr>
        <w:widowControl w:val="0"/>
        <w:tabs>
          <w:tab w:val="num" w:pos="1383"/>
        </w:tabs>
        <w:spacing w:after="0" w:line="240" w:lineRule="auto"/>
        <w:ind w:right="140" w:firstLine="709"/>
        <w:jc w:val="both"/>
        <w:rPr>
          <w:rFonts w:ascii="Times New Roman" w:eastAsia="Times New Roman" w:hAnsi="Times New Roman" w:cs="Times New Roman"/>
          <w:spacing w:val="1"/>
          <w:sz w:val="24"/>
          <w:szCs w:val="24"/>
          <w:lang w:eastAsia="ru-RU"/>
        </w:rPr>
      </w:pPr>
      <w:r w:rsidRPr="006473E7">
        <w:rPr>
          <w:rFonts w:ascii="Times New Roman" w:eastAsia="Times New Roman" w:hAnsi="Times New Roman" w:cs="Times New Roman"/>
          <w:spacing w:val="1"/>
          <w:sz w:val="24"/>
          <w:szCs w:val="24"/>
          <w:lang w:eastAsia="ru-RU"/>
        </w:rPr>
        <w:tab/>
        <w:t xml:space="preserve">7.1. </w:t>
      </w:r>
      <w:r w:rsidRPr="006473E7">
        <w:rPr>
          <w:rFonts w:ascii="Times New Roman" w:eastAsia="Times New Roman" w:hAnsi="Times New Roman" w:cs="Times New Roman"/>
          <w:spacing w:val="1"/>
          <w:sz w:val="24"/>
          <w:szCs w:val="24"/>
          <w:vertAlign w:val="superscript"/>
          <w:lang w:eastAsia="ru-RU"/>
        </w:rPr>
        <w:footnoteReference w:id="6"/>
      </w:r>
      <w:r w:rsidRPr="006473E7">
        <w:rPr>
          <w:rFonts w:ascii="Times New Roman" w:eastAsia="Times New Roman" w:hAnsi="Times New Roman" w:cs="Times New Roman"/>
          <w:spacing w:val="1"/>
          <w:sz w:val="24"/>
          <w:szCs w:val="24"/>
          <w:lang w:eastAsia="ru-RU"/>
        </w:rPr>
        <w:t>Исполнитель заверяет Заказчика и гарантирует ему, что:</w:t>
      </w:r>
    </w:p>
    <w:p w:rsidR="006473E7" w:rsidRPr="006473E7" w:rsidRDefault="006473E7" w:rsidP="006473E7">
      <w:pPr>
        <w:widowControl w:val="0"/>
        <w:shd w:val="clear" w:color="auto" w:fill="FFFFFF"/>
        <w:tabs>
          <w:tab w:val="left" w:pos="993"/>
          <w:tab w:val="left" w:pos="1092"/>
          <w:tab w:val="left" w:pos="1949"/>
        </w:tabs>
        <w:spacing w:after="0" w:line="240" w:lineRule="auto"/>
        <w:ind w:right="140" w:firstLine="709"/>
        <w:jc w:val="both"/>
        <w:rPr>
          <w:rFonts w:ascii="Times New Roman" w:eastAsia="Times New Roman" w:hAnsi="Times New Roman" w:cs="Times New Roman"/>
          <w:spacing w:val="1"/>
          <w:sz w:val="24"/>
          <w:szCs w:val="24"/>
          <w:lang w:eastAsia="ru-RU"/>
        </w:rPr>
      </w:pPr>
      <w:r w:rsidRPr="006473E7">
        <w:rPr>
          <w:rFonts w:ascii="Times New Roman" w:eastAsia="Times New Roman" w:hAnsi="Times New Roman" w:cs="Times New Roman"/>
          <w:spacing w:val="1"/>
          <w:sz w:val="24"/>
          <w:szCs w:val="24"/>
          <w:lang w:eastAsia="ru-RU"/>
        </w:rPr>
        <w:t>- вправе совершить сделку на условиях Договора, осуществлять свои права и</w:t>
      </w:r>
      <w:r w:rsidRPr="006473E7">
        <w:rPr>
          <w:rFonts w:ascii="Times New Roman" w:eastAsia="Times New Roman" w:hAnsi="Times New Roman" w:cs="Times New Roman"/>
          <w:spacing w:val="1"/>
          <w:sz w:val="24"/>
          <w:szCs w:val="24"/>
          <w:lang w:eastAsia="ru-RU"/>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6473E7" w:rsidRPr="006473E7" w:rsidRDefault="006473E7" w:rsidP="006473E7">
      <w:pPr>
        <w:widowControl w:val="0"/>
        <w:shd w:val="clear" w:color="auto" w:fill="FFFFFF"/>
        <w:tabs>
          <w:tab w:val="left" w:pos="993"/>
          <w:tab w:val="left" w:pos="1092"/>
          <w:tab w:val="left" w:pos="1949"/>
        </w:tabs>
        <w:spacing w:after="0" w:line="240" w:lineRule="auto"/>
        <w:ind w:right="140" w:firstLine="709"/>
        <w:jc w:val="both"/>
        <w:rPr>
          <w:rFonts w:ascii="Times New Roman" w:eastAsia="Times New Roman" w:hAnsi="Times New Roman" w:cs="Times New Roman"/>
          <w:spacing w:val="1"/>
          <w:sz w:val="24"/>
          <w:szCs w:val="24"/>
          <w:lang w:eastAsia="ru-RU"/>
        </w:rPr>
      </w:pPr>
      <w:r w:rsidRPr="006473E7">
        <w:rPr>
          <w:rFonts w:ascii="Times New Roman" w:eastAsia="Times New Roman" w:hAnsi="Times New Roman" w:cs="Times New Roman"/>
          <w:spacing w:val="1"/>
          <w:sz w:val="24"/>
          <w:szCs w:val="24"/>
          <w:lang w:eastAsia="ru-RU"/>
        </w:rPr>
        <w:t>- 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Pr="006473E7">
        <w:rPr>
          <w:rFonts w:ascii="Times New Roman" w:eastAsia="Times New Roman" w:hAnsi="Times New Roman" w:cs="Times New Roman"/>
          <w:spacing w:val="4"/>
          <w:sz w:val="24"/>
          <w:szCs w:val="24"/>
          <w:lang w:eastAsia="ru-RU"/>
        </w:rPr>
        <w:t xml:space="preserve"> органов управления </w:t>
      </w:r>
      <w:r w:rsidRPr="006473E7">
        <w:rPr>
          <w:rFonts w:ascii="Times New Roman" w:eastAsia="Times New Roman" w:hAnsi="Times New Roman" w:cs="Times New Roman"/>
          <w:spacing w:val="1"/>
          <w:sz w:val="24"/>
          <w:szCs w:val="24"/>
          <w:lang w:eastAsia="ru-RU"/>
        </w:rPr>
        <w:t xml:space="preserve">Исполнителя, и заключением Договора они не нарушают ни одно из положений уставных, </w:t>
      </w:r>
      <w:r w:rsidRPr="006473E7">
        <w:rPr>
          <w:rFonts w:ascii="Times New Roman" w:eastAsia="Times New Roman" w:hAnsi="Times New Roman" w:cs="Times New Roman"/>
          <w:sz w:val="24"/>
          <w:szCs w:val="24"/>
          <w:lang w:eastAsia="ru-RU"/>
        </w:rPr>
        <w:t>внутренних документов и решений органов управления;</w:t>
      </w:r>
    </w:p>
    <w:p w:rsidR="006473E7" w:rsidRPr="006473E7" w:rsidRDefault="006473E7" w:rsidP="006473E7">
      <w:pPr>
        <w:widowControl w:val="0"/>
        <w:tabs>
          <w:tab w:val="num" w:pos="1241"/>
        </w:tabs>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pacing w:val="1"/>
          <w:sz w:val="24"/>
          <w:szCs w:val="24"/>
          <w:lang w:eastAsia="ru-RU"/>
        </w:rPr>
        <w:t>- если в период действия Договора в полномочиях органов/представителей Исполнителя</w:t>
      </w:r>
      <w:r w:rsidRPr="006473E7">
        <w:rPr>
          <w:rFonts w:ascii="Times New Roman" w:eastAsia="Times New Roman" w:hAnsi="Times New Roman" w:cs="Times New Roman"/>
          <w:spacing w:val="3"/>
          <w:sz w:val="24"/>
          <w:szCs w:val="24"/>
          <w:lang w:eastAsia="ru-RU"/>
        </w:rPr>
        <w:t xml:space="preserve"> произойдут какие-либо изменения либо произойдет изменение органов/представителей </w:t>
      </w:r>
      <w:r w:rsidRPr="006473E7">
        <w:rPr>
          <w:rFonts w:ascii="Times New Roman" w:eastAsia="Times New Roman" w:hAnsi="Times New Roman" w:cs="Times New Roman"/>
          <w:spacing w:val="1"/>
          <w:sz w:val="24"/>
          <w:szCs w:val="24"/>
          <w:lang w:eastAsia="ru-RU"/>
        </w:rPr>
        <w:t xml:space="preserve">Исполнителя, Исполнитель обязуется предоставить Заказчику соответствующие документальные </w:t>
      </w:r>
      <w:r w:rsidRPr="006473E7">
        <w:rPr>
          <w:rFonts w:ascii="Times New Roman" w:eastAsia="Times New Roman" w:hAnsi="Times New Roman" w:cs="Times New Roman"/>
          <w:spacing w:val="-1"/>
          <w:sz w:val="24"/>
          <w:szCs w:val="24"/>
          <w:lang w:eastAsia="ru-RU"/>
        </w:rPr>
        <w:t>подтверждения. Е</w:t>
      </w:r>
      <w:r w:rsidRPr="006473E7">
        <w:rPr>
          <w:rFonts w:ascii="Times New Roman" w:eastAsia="Times New Roman" w:hAnsi="Times New Roman" w:cs="Times New Roman"/>
          <w:spacing w:val="6"/>
          <w:sz w:val="24"/>
          <w:szCs w:val="24"/>
          <w:lang w:eastAsia="ru-RU"/>
        </w:rPr>
        <w:t xml:space="preserve">сли в связи с вышеуказанными </w:t>
      </w:r>
      <w:r w:rsidRPr="006473E7">
        <w:rPr>
          <w:rFonts w:ascii="Times New Roman" w:eastAsia="Times New Roman" w:hAnsi="Times New Roman" w:cs="Times New Roman"/>
          <w:sz w:val="24"/>
          <w:szCs w:val="24"/>
          <w:lang w:eastAsia="ru-RU"/>
        </w:rPr>
        <w:t xml:space="preserve">изменениями потребуется разрешение и/или одобрение органов управления </w:t>
      </w:r>
      <w:r w:rsidRPr="006473E7">
        <w:rPr>
          <w:rFonts w:ascii="Times New Roman" w:eastAsia="Times New Roman" w:hAnsi="Times New Roman" w:cs="Times New Roman"/>
          <w:spacing w:val="1"/>
          <w:sz w:val="24"/>
          <w:szCs w:val="24"/>
          <w:lang w:eastAsia="ru-RU"/>
        </w:rPr>
        <w:t>Исполнителя</w:t>
      </w:r>
      <w:r w:rsidRPr="006473E7">
        <w:rPr>
          <w:rFonts w:ascii="Times New Roman" w:eastAsia="Times New Roman" w:hAnsi="Times New Roman" w:cs="Times New Roman"/>
          <w:sz w:val="24"/>
          <w:szCs w:val="24"/>
          <w:lang w:eastAsia="ru-RU"/>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6473E7">
        <w:rPr>
          <w:rFonts w:ascii="Times New Roman" w:eastAsia="Times New Roman" w:hAnsi="Times New Roman" w:cs="Times New Roman"/>
          <w:spacing w:val="1"/>
          <w:sz w:val="24"/>
          <w:szCs w:val="24"/>
          <w:lang w:eastAsia="ru-RU"/>
        </w:rPr>
        <w:t>Исполнитель</w:t>
      </w:r>
      <w:r w:rsidRPr="006473E7">
        <w:rPr>
          <w:rFonts w:ascii="Times New Roman" w:eastAsia="Times New Roman" w:hAnsi="Times New Roman" w:cs="Times New Roman"/>
          <w:sz w:val="24"/>
          <w:szCs w:val="24"/>
          <w:lang w:eastAsia="ru-RU"/>
        </w:rPr>
        <w:t>.</w:t>
      </w:r>
    </w:p>
    <w:p w:rsidR="006473E7" w:rsidRPr="006473E7" w:rsidRDefault="006473E7" w:rsidP="006473E7">
      <w:pPr>
        <w:widowControl w:val="0"/>
        <w:tabs>
          <w:tab w:val="num" w:pos="1241"/>
        </w:tabs>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6473E7" w:rsidRPr="006473E7" w:rsidRDefault="006473E7" w:rsidP="006473E7">
      <w:pPr>
        <w:widowControl w:val="0"/>
        <w:tabs>
          <w:tab w:val="num" w:pos="1383"/>
        </w:tabs>
        <w:spacing w:after="0" w:line="240" w:lineRule="auto"/>
        <w:ind w:right="140" w:firstLine="709"/>
        <w:jc w:val="both"/>
        <w:rPr>
          <w:rFonts w:ascii="Times New Roman" w:eastAsia="Times New Roman" w:hAnsi="Times New Roman" w:cs="Times New Roman"/>
          <w:spacing w:val="1"/>
          <w:sz w:val="24"/>
          <w:szCs w:val="24"/>
          <w:lang w:eastAsia="ru-RU"/>
        </w:rPr>
      </w:pPr>
      <w:r w:rsidRPr="006473E7">
        <w:rPr>
          <w:rFonts w:ascii="Times New Roman" w:eastAsia="Times New Roman" w:hAnsi="Times New Roman" w:cs="Times New Roman"/>
          <w:spacing w:val="1"/>
          <w:sz w:val="24"/>
          <w:szCs w:val="24"/>
          <w:lang w:eastAsia="ru-RU"/>
        </w:rPr>
        <w:tab/>
        <w:t>7.2. Исполнитель также заверяет и гарантирует Заказчику следующее:</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 зарегистрирован в </w:t>
      </w:r>
      <w:r w:rsidRPr="006473E7">
        <w:rPr>
          <w:rFonts w:ascii="Times New Roman" w:eastAsia="Times New Roman" w:hAnsi="Times New Roman" w:cs="Times New Roman"/>
          <w:i/>
          <w:sz w:val="24"/>
          <w:szCs w:val="24"/>
          <w:lang w:eastAsia="ru-RU"/>
        </w:rPr>
        <w:t>ЕГРЮЛ</w:t>
      </w:r>
      <w:r w:rsidRPr="006473E7">
        <w:rPr>
          <w:rFonts w:ascii="Times New Roman" w:eastAsia="Times New Roman" w:hAnsi="Times New Roman" w:cs="Times New Roman"/>
          <w:sz w:val="24"/>
          <w:szCs w:val="24"/>
          <w:vertAlign w:val="superscript"/>
          <w:lang w:eastAsia="ru-RU"/>
        </w:rPr>
        <w:footnoteReference w:id="7"/>
      </w:r>
      <w:r w:rsidRPr="006473E7">
        <w:rPr>
          <w:rFonts w:ascii="Times New Roman" w:eastAsia="Times New Roman" w:hAnsi="Times New Roman" w:cs="Times New Roman"/>
          <w:sz w:val="24"/>
          <w:szCs w:val="24"/>
          <w:lang w:eastAsia="ru-RU"/>
        </w:rPr>
        <w:t xml:space="preserve"> надлежащим образом;</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sidRPr="006473E7">
        <w:rPr>
          <w:rFonts w:ascii="Times New Roman" w:eastAsia="Times New Roman" w:hAnsi="Times New Roman" w:cs="Times New Roman"/>
          <w:sz w:val="24"/>
          <w:szCs w:val="24"/>
          <w:vertAlign w:val="superscript"/>
          <w:lang w:eastAsia="ru-RU"/>
        </w:rPr>
        <w:footnoteReference w:id="8"/>
      </w:r>
      <w:r w:rsidRPr="006473E7">
        <w:rPr>
          <w:rFonts w:ascii="Times New Roman" w:eastAsia="Times New Roman" w:hAnsi="Times New Roman" w:cs="Times New Roman"/>
          <w:sz w:val="24"/>
          <w:szCs w:val="24"/>
          <w:lang w:eastAsia="ru-RU"/>
        </w:rPr>
        <w:t>;</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w:t>
      </w:r>
      <w:r w:rsidRPr="006473E7">
        <w:rPr>
          <w:rFonts w:ascii="Times New Roman" w:eastAsia="Times New Roman" w:hAnsi="Times New Roman" w:cs="Times New Roman"/>
          <w:sz w:val="24"/>
          <w:szCs w:val="24"/>
          <w:lang w:eastAsia="ru-RU"/>
        </w:rPr>
        <w:lastRenderedPageBreak/>
        <w:t>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i/>
          <w:sz w:val="24"/>
          <w:szCs w:val="24"/>
          <w:lang w:eastAsia="ru-RU"/>
        </w:rPr>
      </w:pPr>
      <w:r w:rsidRPr="006473E7">
        <w:rPr>
          <w:rFonts w:ascii="Times New Roman" w:eastAsia="Times New Roman" w:hAnsi="Times New Roman" w:cs="Times New Roman"/>
          <w:sz w:val="24"/>
          <w:szCs w:val="24"/>
          <w:lang w:eastAsia="ru-RU"/>
        </w:rPr>
        <w:t>- отражает в налоговой отчетности по НДС все суммы НДС, предъявленные Заказчику;</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6473E7" w:rsidRPr="006473E7" w:rsidRDefault="006473E7" w:rsidP="006473E7">
      <w:pPr>
        <w:widowControl w:val="0"/>
        <w:tabs>
          <w:tab w:val="num" w:pos="1241"/>
        </w:tabs>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6473E7" w:rsidRPr="006473E7" w:rsidRDefault="006473E7" w:rsidP="006473E7">
      <w:pPr>
        <w:widowControl w:val="0"/>
        <w:tabs>
          <w:tab w:val="num" w:pos="1383"/>
        </w:tabs>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pacing w:val="-4"/>
          <w:sz w:val="24"/>
          <w:szCs w:val="24"/>
          <w:lang w:eastAsia="ru-RU"/>
        </w:rPr>
        <w:tab/>
        <w:t>7.3.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6473E7" w:rsidRPr="006473E7" w:rsidRDefault="006473E7" w:rsidP="006473E7">
      <w:pPr>
        <w:widowControl w:val="0"/>
        <w:tabs>
          <w:tab w:val="left" w:pos="1134"/>
        </w:tabs>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 </w:t>
      </w:r>
    </w:p>
    <w:p w:rsidR="006473E7" w:rsidRDefault="006473E7" w:rsidP="006473E7">
      <w:pPr>
        <w:widowControl w:val="0"/>
        <w:shd w:val="clear" w:color="auto" w:fill="FFFFFF"/>
        <w:spacing w:after="0" w:line="240" w:lineRule="auto"/>
        <w:ind w:right="140"/>
        <w:jc w:val="center"/>
        <w:rPr>
          <w:rFonts w:ascii="Times New Roman" w:eastAsia="Times New Roman" w:hAnsi="Times New Roman"/>
          <w:b/>
          <w:bCs/>
          <w:caps/>
          <w:sz w:val="24"/>
          <w:lang w:eastAsia="ru-RU"/>
        </w:rPr>
      </w:pPr>
      <w:r w:rsidRPr="006473E7">
        <w:rPr>
          <w:rFonts w:ascii="Times New Roman" w:eastAsia="Times New Roman" w:hAnsi="Times New Roman" w:cs="Times New Roman"/>
          <w:b/>
          <w:bCs/>
          <w:caps/>
          <w:sz w:val="24"/>
          <w:szCs w:val="24"/>
          <w:lang w:eastAsia="ru-RU"/>
        </w:rPr>
        <w:t xml:space="preserve">8. </w:t>
      </w:r>
      <w:r w:rsidRPr="006473E7">
        <w:rPr>
          <w:rFonts w:ascii="Times New Roman" w:eastAsia="Times New Roman" w:hAnsi="Times New Roman"/>
          <w:b/>
          <w:bCs/>
          <w:caps/>
          <w:sz w:val="24"/>
          <w:lang w:eastAsia="ru-RU"/>
        </w:rPr>
        <w:t>АнтикоррупционнаЯ ОГОВОРКА</w:t>
      </w:r>
      <w:r w:rsidRPr="006473E7">
        <w:rPr>
          <w:rFonts w:ascii="Times New Roman" w:hAnsi="Times New Roman"/>
          <w:sz w:val="26"/>
          <w:szCs w:val="26"/>
          <w:vertAlign w:val="superscript"/>
          <w:lang w:eastAsia="ru-RU"/>
        </w:rPr>
        <w:footnoteReference w:id="9"/>
      </w:r>
    </w:p>
    <w:p w:rsidR="00F145A5" w:rsidRPr="006473E7" w:rsidRDefault="00F145A5" w:rsidP="00F145A5">
      <w:pPr>
        <w:widowControl w:val="0"/>
        <w:shd w:val="clear" w:color="auto" w:fill="FFFFFF"/>
        <w:spacing w:after="0" w:line="240" w:lineRule="auto"/>
        <w:ind w:right="140"/>
        <w:rPr>
          <w:rFonts w:ascii="Times New Roman" w:eastAsia="Times New Roman" w:hAnsi="Times New Roman"/>
          <w:b/>
          <w:bCs/>
          <w:sz w:val="26"/>
          <w:szCs w:val="26"/>
          <w:lang w:eastAsia="ru-RU"/>
        </w:rPr>
      </w:pP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8.1.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8.2. Исполнитель настоящим подтверждает, что он ознакомился с Антикоррупционной хартией российского бизнеса и Антикоррупционной политикой Заказчика (представленными на официальном сайте Заказчика), полностью принимает положения Антикоррупционной политики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8.3.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 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(Исполнителя и Заказчика).</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8.4. В случае возникновения у одной из Сторон подозрений, что произошло или может произойти нарушение каких-либо положений пунктов </w:t>
      </w:r>
      <w:proofErr w:type="gramStart"/>
      <w:r w:rsidRPr="006473E7">
        <w:rPr>
          <w:rFonts w:ascii="Times New Roman" w:eastAsia="Times New Roman" w:hAnsi="Times New Roman" w:cs="Times New Roman"/>
          <w:sz w:val="24"/>
          <w:szCs w:val="24"/>
          <w:lang w:eastAsia="ru-RU"/>
        </w:rPr>
        <w:t>8.1.–</w:t>
      </w:r>
      <w:proofErr w:type="gramEnd"/>
      <w:r w:rsidRPr="006473E7">
        <w:rPr>
          <w:rFonts w:ascii="Times New Roman" w:eastAsia="Times New Roman" w:hAnsi="Times New Roman" w:cs="Times New Roman"/>
          <w:sz w:val="24"/>
          <w:szCs w:val="24"/>
          <w:lang w:eastAsia="ru-RU"/>
        </w:rPr>
        <w:t>8.3.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8.1, 8.2 Антикоррупционной оговорки любой из Сторон, аффилированными лицами, работниками или посредниками.</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8.5. В случае нарушения одной из Сторон обязательств по соблюдению требований Антикоррупционной политики, предусмотренных пунктами 8.1, 8.2 Антикоррупционной </w:t>
      </w:r>
      <w:r w:rsidRPr="006473E7">
        <w:rPr>
          <w:rFonts w:ascii="Times New Roman" w:eastAsia="Times New Roman" w:hAnsi="Times New Roman" w:cs="Times New Roman"/>
          <w:sz w:val="24"/>
          <w:szCs w:val="24"/>
          <w:lang w:eastAsia="ru-RU"/>
        </w:rPr>
        <w:lastRenderedPageBreak/>
        <w:t>оговорки, и обязательств воздерживаться от запрещенных в пункте 8.3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473E7" w:rsidRPr="006473E7" w:rsidRDefault="006473E7" w:rsidP="006473E7">
      <w:pPr>
        <w:widowControl w:val="0"/>
        <w:tabs>
          <w:tab w:val="left" w:pos="1134"/>
        </w:tabs>
        <w:spacing w:after="0" w:line="240" w:lineRule="auto"/>
        <w:ind w:right="140" w:firstLine="709"/>
        <w:jc w:val="both"/>
        <w:rPr>
          <w:rFonts w:ascii="Times New Roman" w:eastAsia="Times New Roman" w:hAnsi="Times New Roman" w:cs="Times New Roman"/>
          <w:sz w:val="24"/>
          <w:szCs w:val="24"/>
          <w:lang w:eastAsia="ru-RU"/>
        </w:rPr>
      </w:pPr>
    </w:p>
    <w:p w:rsidR="006473E7" w:rsidRDefault="006473E7" w:rsidP="006473E7">
      <w:pPr>
        <w:widowControl w:val="0"/>
        <w:shd w:val="clear" w:color="auto" w:fill="FFFFFF"/>
        <w:spacing w:after="0" w:line="240" w:lineRule="auto"/>
        <w:ind w:right="140"/>
        <w:jc w:val="center"/>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b/>
          <w:bCs/>
          <w:caps/>
          <w:sz w:val="24"/>
          <w:szCs w:val="24"/>
          <w:lang w:eastAsia="ru-RU"/>
        </w:rPr>
        <w:t>9. Ответственность сторон</w:t>
      </w:r>
    </w:p>
    <w:p w:rsidR="00F145A5" w:rsidRPr="006473E7" w:rsidRDefault="00F145A5" w:rsidP="006473E7">
      <w:pPr>
        <w:widowControl w:val="0"/>
        <w:shd w:val="clear" w:color="auto" w:fill="FFFFFF"/>
        <w:spacing w:after="0" w:line="240" w:lineRule="auto"/>
        <w:ind w:right="140"/>
        <w:jc w:val="center"/>
        <w:rPr>
          <w:rFonts w:ascii="Times New Roman" w:eastAsia="Times New Roman" w:hAnsi="Times New Roman" w:cs="Times New Roman"/>
          <w:b/>
          <w:bCs/>
          <w:caps/>
          <w:sz w:val="24"/>
          <w:szCs w:val="24"/>
          <w:lang w:eastAsia="ru-RU"/>
        </w:rPr>
      </w:pP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9.1. За неисполнение и/или ненадлежащее исполнение Сторонами своих обязательств по Договору Стороны несут ответственность в соответствии с действующим законодательством. </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9.2. 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9.3. 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w:t>
      </w:r>
      <w:r w:rsidRPr="006473E7">
        <w:rPr>
          <w:rFonts w:ascii="Times New Roman" w:eastAsia="Times New Roman" w:hAnsi="Times New Roman" w:cs="Times New Roman"/>
          <w:sz w:val="24"/>
          <w:szCs w:val="24"/>
          <w:lang w:eastAsia="ru-RU"/>
        </w:rPr>
        <w:br/>
        <w:t>в размере 1% от цены договора.</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В случае переуступки Исполнителем права требования по Договору с нарушением условий, указанных в п. 5.2.3 Договора, Заказчик вправе начислить и взыскать с Исполнителя штраф за каждое нарушение в размере 1% от Цены Договора.</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9.4. 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 </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9.5. Если иное не установлено иными положениями Договора, при нарушении Исполнителем договорных обязательств Заказчик вправе требовать от Исполнителя оплаты:</w:t>
      </w:r>
    </w:p>
    <w:p w:rsidR="006473E7" w:rsidRPr="006473E7" w:rsidRDefault="006473E7" w:rsidP="006473E7">
      <w:pPr>
        <w:widowControl w:val="0"/>
        <w:shd w:val="clear" w:color="auto" w:fill="FFFFFF"/>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 в случае непредставления или неполного предоставления Исполнителем информации об отнесении привлекаемых </w:t>
      </w:r>
      <w:proofErr w:type="spellStart"/>
      <w:r w:rsidRPr="006473E7">
        <w:rPr>
          <w:rFonts w:ascii="Times New Roman" w:eastAsia="Times New Roman" w:hAnsi="Times New Roman" w:cs="Times New Roman"/>
          <w:sz w:val="24"/>
          <w:szCs w:val="24"/>
          <w:lang w:eastAsia="ru-RU"/>
        </w:rPr>
        <w:t>субисполнителей</w:t>
      </w:r>
      <w:proofErr w:type="spellEnd"/>
      <w:r w:rsidRPr="006473E7">
        <w:rPr>
          <w:rFonts w:ascii="Times New Roman" w:eastAsia="Times New Roman" w:hAnsi="Times New Roman" w:cs="Times New Roman"/>
          <w:sz w:val="24"/>
          <w:szCs w:val="24"/>
          <w:lang w:eastAsia="ru-RU"/>
        </w:rPr>
        <w:t xml:space="preserve"> к субъектам малого и среднего предпринимательства в соответствии с п.3.8 Договора, Исполнитель уплачивает Заказчику штраф в размере 0,1% от цены Договора за каждое нарушение;</w:t>
      </w:r>
      <w:r w:rsidRPr="006473E7">
        <w:rPr>
          <w:rFonts w:ascii="Times New Roman" w:hAnsi="Times New Roman"/>
          <w:sz w:val="26"/>
          <w:szCs w:val="26"/>
          <w:vertAlign w:val="superscript"/>
          <w:lang w:eastAsia="ru-RU"/>
        </w:rPr>
        <w:footnoteReference w:id="10"/>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за несоблюдение Исполнителем установленных по Договору сроков оказания услуг (в т. ч. этапов услуг) – неустойки в размере 0,1% от цены Договора за каждый день просрочки до надлежащего исполнения обязательства;</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за каждое нарушение иных условий Договора – штраф в размере 1% от цены Договора.</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9.6. Уплата неустойки не освобождает ни одну из Сторон Договора от надлежащего исполнения условий его в полном объёме.</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9.7. В случае неисполнения Исполнителем обязанностей, установленных п. 5.1.5 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6473E7" w:rsidRPr="006473E7" w:rsidRDefault="006473E7" w:rsidP="006473E7">
      <w:pPr>
        <w:widowControl w:val="0"/>
        <w:shd w:val="clear" w:color="auto" w:fill="FFFFFF"/>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9.8. 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w:t>
      </w:r>
      <w:r w:rsidRPr="006473E7">
        <w:rPr>
          <w:rFonts w:ascii="Times New Roman" w:eastAsia="Times New Roman" w:hAnsi="Times New Roman" w:cs="Times New Roman"/>
          <w:sz w:val="24"/>
          <w:szCs w:val="24"/>
          <w:lang w:eastAsia="ru-RU"/>
        </w:rPr>
        <w:lastRenderedPageBreak/>
        <w:t>недействительным Договора или его части в судебном порядке</w:t>
      </w:r>
      <w:r w:rsidRPr="006473E7">
        <w:rPr>
          <w:rFonts w:ascii="Times New Roman" w:hAnsi="Times New Roman"/>
          <w:sz w:val="26"/>
          <w:szCs w:val="26"/>
          <w:vertAlign w:val="superscript"/>
          <w:lang w:eastAsia="ru-RU"/>
        </w:rPr>
        <w:footnoteReference w:id="11"/>
      </w:r>
      <w:r w:rsidRPr="006473E7">
        <w:rPr>
          <w:rFonts w:ascii="Times New Roman" w:eastAsia="Times New Roman" w:hAnsi="Times New Roman" w:cs="Times New Roman"/>
          <w:sz w:val="24"/>
          <w:szCs w:val="24"/>
          <w:lang w:eastAsia="ru-RU"/>
        </w:rPr>
        <w:t>.</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9.9. Если Исполнитель нарушит гарантии (любую одну, несколько или все вместе), указанные в п. 7.2 настоящего Договора, и это повлечет:</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то Исполнитель обязуется возместить Заказчику указанные имущественные потери, который последний понес вследствие таких нарушений.</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9.10. 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9.9 настоящего Договора, в размере предъявленных к Заказчику требований и недополученных Заказчиком сумм. При этом факт оспаривания или </w:t>
      </w:r>
      <w:proofErr w:type="spellStart"/>
      <w:r w:rsidRPr="006473E7">
        <w:rPr>
          <w:rFonts w:ascii="Times New Roman" w:eastAsia="Times New Roman" w:hAnsi="Times New Roman" w:cs="Times New Roman"/>
          <w:sz w:val="24"/>
          <w:szCs w:val="24"/>
          <w:lang w:eastAsia="ru-RU"/>
        </w:rPr>
        <w:t>неоспаривания</w:t>
      </w:r>
      <w:proofErr w:type="spellEnd"/>
      <w:r w:rsidRPr="006473E7">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6473E7">
        <w:rPr>
          <w:rFonts w:ascii="Times New Roman" w:eastAsia="Times New Roman" w:hAnsi="Times New Roman" w:cs="Times New Roman"/>
          <w:sz w:val="24"/>
          <w:szCs w:val="24"/>
          <w:lang w:eastAsia="ru-RU"/>
        </w:rPr>
        <w:t>неоспаривания</w:t>
      </w:r>
      <w:proofErr w:type="spellEnd"/>
      <w:r w:rsidRPr="006473E7">
        <w:rPr>
          <w:rFonts w:ascii="Times New Roman" w:eastAsia="Times New Roman" w:hAnsi="Times New Roman" w:cs="Times New Roman"/>
          <w:sz w:val="24"/>
          <w:szCs w:val="24"/>
          <w:lang w:eastAsia="ru-RU"/>
        </w:rPr>
        <w:t xml:space="preserve"> в суде претензий третьих лиц не влияет на обязанность Исполнителя возместить имущественные потери Заказчика.</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9.11. 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r w:rsidRPr="006473E7">
        <w:rPr>
          <w:rFonts w:ascii="Times New Roman" w:eastAsia="Times New Roman" w:hAnsi="Times New Roman" w:cs="Times New Roman"/>
          <w:sz w:val="24"/>
          <w:szCs w:val="24"/>
          <w:lang w:eastAsia="ru-RU"/>
        </w:rPr>
        <w:footnoteReference w:id="12"/>
      </w:r>
      <w:r w:rsidRPr="006473E7">
        <w:rPr>
          <w:rFonts w:ascii="Times New Roman" w:eastAsia="Times New Roman" w:hAnsi="Times New Roman" w:cs="Times New Roman"/>
          <w:sz w:val="24"/>
          <w:szCs w:val="24"/>
          <w:lang w:eastAsia="ru-RU"/>
        </w:rPr>
        <w:t>.</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9.12.Исполнитель несет ответственность за несоблюдение обязательств, предусмотренных п. 5.1.11 Договора, Исполнитель обязан уплатить штраф в размере 1 % от стоимости работ по Договору,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 </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9.13. 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9.14. Ответственность Сторон в иных случаях определяется в соответствии </w:t>
      </w:r>
      <w:r w:rsidRPr="006473E7">
        <w:rPr>
          <w:rFonts w:ascii="Times New Roman" w:eastAsia="Times New Roman" w:hAnsi="Times New Roman" w:cs="Times New Roman"/>
          <w:sz w:val="24"/>
          <w:szCs w:val="24"/>
          <w:lang w:eastAsia="ru-RU"/>
        </w:rPr>
        <w:br/>
        <w:t>с законодательством Российской Федерации.</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9.15. При нарушении Подрядчиком положений Договора о </w:t>
      </w:r>
      <w:proofErr w:type="spellStart"/>
      <w:r w:rsidRPr="006473E7">
        <w:rPr>
          <w:rFonts w:ascii="Times New Roman" w:eastAsia="Times New Roman" w:hAnsi="Times New Roman" w:cs="Times New Roman"/>
          <w:sz w:val="24"/>
          <w:szCs w:val="24"/>
          <w:lang w:eastAsia="ru-RU"/>
        </w:rPr>
        <w:t>прослеживаемости</w:t>
      </w:r>
      <w:proofErr w:type="spellEnd"/>
      <w:r w:rsidRPr="006473E7">
        <w:rPr>
          <w:rFonts w:ascii="Times New Roman" w:eastAsia="Times New Roman" w:hAnsi="Times New Roman" w:cs="Times New Roman"/>
          <w:sz w:val="24"/>
          <w:szCs w:val="24"/>
          <w:lang w:eastAsia="ru-RU"/>
        </w:rPr>
        <w:t xml:space="preserve"> товара (</w:t>
      </w:r>
      <w:proofErr w:type="spellStart"/>
      <w:r w:rsidRPr="006473E7">
        <w:rPr>
          <w:rFonts w:ascii="Times New Roman" w:eastAsia="Times New Roman" w:hAnsi="Times New Roman" w:cs="Times New Roman"/>
          <w:sz w:val="24"/>
          <w:szCs w:val="24"/>
          <w:lang w:eastAsia="ru-RU"/>
        </w:rPr>
        <w:t>пп</w:t>
      </w:r>
      <w:proofErr w:type="spellEnd"/>
      <w:r w:rsidRPr="006473E7">
        <w:rPr>
          <w:rFonts w:ascii="Times New Roman" w:eastAsia="Times New Roman" w:hAnsi="Times New Roman" w:cs="Times New Roman"/>
          <w:sz w:val="24"/>
          <w:szCs w:val="24"/>
          <w:lang w:eastAsia="ru-RU"/>
        </w:rPr>
        <w:t>. 5.1.12 - 5.1.13 Договора) Заказчик имеет право начислить и взыскать с Подрядчика штраф в размере 1 000,00 (Одной тысячи) рублей за каждый выявленный факт нарушения.»</w:t>
      </w:r>
    </w:p>
    <w:p w:rsidR="006473E7" w:rsidRPr="006473E7" w:rsidRDefault="006473E7" w:rsidP="006473E7">
      <w:pPr>
        <w:widowControl w:val="0"/>
        <w:tabs>
          <w:tab w:val="left" w:pos="993"/>
        </w:tabs>
        <w:spacing w:after="0" w:line="240" w:lineRule="auto"/>
        <w:ind w:right="140"/>
        <w:jc w:val="both"/>
        <w:rPr>
          <w:rFonts w:ascii="Times New Roman" w:eastAsia="Times New Roman" w:hAnsi="Times New Roman" w:cs="Times New Roman"/>
          <w:spacing w:val="3"/>
          <w:sz w:val="24"/>
          <w:szCs w:val="24"/>
          <w:lang w:eastAsia="ru-RU"/>
        </w:rPr>
      </w:pPr>
    </w:p>
    <w:p w:rsidR="006473E7" w:rsidRPr="006473E7" w:rsidRDefault="006473E7" w:rsidP="006473E7">
      <w:pPr>
        <w:widowControl w:val="0"/>
        <w:shd w:val="clear" w:color="auto" w:fill="FFFFFF"/>
        <w:spacing w:after="0" w:line="240" w:lineRule="auto"/>
        <w:ind w:left="2269" w:right="140"/>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b/>
          <w:bCs/>
          <w:caps/>
          <w:sz w:val="24"/>
          <w:szCs w:val="24"/>
          <w:lang w:eastAsia="ru-RU"/>
        </w:rPr>
        <w:t>10. обстоятельства непреодолимой силы</w:t>
      </w:r>
    </w:p>
    <w:p w:rsidR="006473E7" w:rsidRPr="006473E7" w:rsidRDefault="006473E7" w:rsidP="006473E7">
      <w:pPr>
        <w:widowControl w:val="0"/>
        <w:shd w:val="clear" w:color="auto" w:fill="FFFFFF"/>
        <w:spacing w:after="0" w:line="240" w:lineRule="auto"/>
        <w:ind w:right="140"/>
        <w:rPr>
          <w:rFonts w:ascii="Times New Roman" w:eastAsia="Times New Roman" w:hAnsi="Times New Roman" w:cs="Times New Roman"/>
          <w:b/>
          <w:bCs/>
          <w:caps/>
          <w:sz w:val="24"/>
          <w:szCs w:val="24"/>
          <w:lang w:eastAsia="ru-RU"/>
        </w:rPr>
      </w:pPr>
    </w:p>
    <w:p w:rsidR="006473E7" w:rsidRPr="006473E7" w:rsidRDefault="006473E7" w:rsidP="006473E7">
      <w:pPr>
        <w:widowControl w:val="0"/>
        <w:tabs>
          <w:tab w:val="left" w:pos="1092"/>
          <w:tab w:val="num" w:pos="1241"/>
          <w:tab w:val="num" w:pos="1383"/>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473E7" w:rsidRPr="006473E7" w:rsidRDefault="006473E7" w:rsidP="006473E7">
      <w:pPr>
        <w:widowControl w:val="0"/>
        <w:spacing w:after="0" w:line="240" w:lineRule="auto"/>
        <w:ind w:right="140" w:firstLine="708"/>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       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w:t>
      </w:r>
      <w:r w:rsidRPr="006473E7">
        <w:rPr>
          <w:rFonts w:ascii="Times New Roman" w:eastAsia="Times New Roman" w:hAnsi="Times New Roman" w:cs="Times New Roman"/>
          <w:sz w:val="24"/>
          <w:szCs w:val="24"/>
          <w:lang w:eastAsia="ru-RU"/>
        </w:rPr>
        <w:lastRenderedPageBreak/>
        <w:t xml:space="preserve">или иного компетентного органа. </w:t>
      </w:r>
      <w:r w:rsidRPr="006473E7">
        <w:rPr>
          <w:rFonts w:ascii="Times New Roman" w:eastAsia="Times New Roman" w:hAnsi="Times New Roman" w:cs="Times New Roman"/>
          <w:spacing w:val="-4"/>
          <w:sz w:val="24"/>
          <w:szCs w:val="24"/>
          <w:lang w:eastAsia="ru-RU"/>
        </w:rPr>
        <w:t>Извещение должно содержать данные о наступлении и о характере (виде) обстоятельств непреодолимой силы</w:t>
      </w:r>
      <w:r w:rsidRPr="006473E7">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6473E7" w:rsidRPr="006473E7" w:rsidRDefault="006473E7" w:rsidP="006473E7">
      <w:pPr>
        <w:widowControl w:val="0"/>
        <w:tabs>
          <w:tab w:val="left" w:pos="1092"/>
          <w:tab w:val="num" w:pos="1241"/>
          <w:tab w:val="num" w:pos="1383"/>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6473E7" w:rsidRPr="006473E7" w:rsidRDefault="006473E7" w:rsidP="006473E7">
      <w:pPr>
        <w:widowControl w:val="0"/>
        <w:tabs>
          <w:tab w:val="left" w:pos="1092"/>
          <w:tab w:val="num" w:pos="1241"/>
          <w:tab w:val="num" w:pos="1383"/>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10.3.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6473E7" w:rsidRPr="006473E7" w:rsidRDefault="006473E7" w:rsidP="006473E7">
      <w:pPr>
        <w:widowControl w:val="0"/>
        <w:tabs>
          <w:tab w:val="num" w:pos="1241"/>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pacing w:val="-4"/>
          <w:sz w:val="24"/>
          <w:szCs w:val="24"/>
          <w:lang w:eastAsia="ru-RU"/>
        </w:rPr>
        <w:t xml:space="preserve">                   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6473E7" w:rsidRPr="006473E7" w:rsidRDefault="006473E7" w:rsidP="006473E7">
      <w:pPr>
        <w:widowControl w:val="0"/>
        <w:tabs>
          <w:tab w:val="left" w:pos="1092"/>
        </w:tabs>
        <w:spacing w:after="0" w:line="240" w:lineRule="auto"/>
        <w:ind w:right="140"/>
        <w:jc w:val="both"/>
        <w:rPr>
          <w:rFonts w:ascii="Times New Roman" w:eastAsia="Times New Roman" w:hAnsi="Times New Roman" w:cs="Times New Roman"/>
          <w:sz w:val="24"/>
          <w:szCs w:val="24"/>
          <w:lang w:eastAsia="ru-RU"/>
        </w:rPr>
      </w:pPr>
    </w:p>
    <w:p w:rsidR="006473E7" w:rsidRDefault="006473E7" w:rsidP="006473E7">
      <w:pPr>
        <w:widowControl w:val="0"/>
        <w:shd w:val="clear" w:color="auto" w:fill="FFFFFF"/>
        <w:spacing w:after="0" w:line="240" w:lineRule="auto"/>
        <w:ind w:right="140"/>
        <w:jc w:val="center"/>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b/>
          <w:bCs/>
          <w:caps/>
          <w:sz w:val="24"/>
          <w:szCs w:val="24"/>
          <w:lang w:eastAsia="ru-RU"/>
        </w:rPr>
        <w:t>11. Порядок разрешения споров</w:t>
      </w:r>
    </w:p>
    <w:p w:rsidR="00F145A5" w:rsidRPr="006473E7" w:rsidRDefault="00F145A5" w:rsidP="006473E7">
      <w:pPr>
        <w:widowControl w:val="0"/>
        <w:shd w:val="clear" w:color="auto" w:fill="FFFFFF"/>
        <w:spacing w:after="0" w:line="240" w:lineRule="auto"/>
        <w:ind w:right="140"/>
        <w:jc w:val="center"/>
        <w:rPr>
          <w:rFonts w:ascii="Times New Roman" w:eastAsia="Times New Roman" w:hAnsi="Times New Roman" w:cs="Times New Roman"/>
          <w:b/>
          <w:bCs/>
          <w:caps/>
          <w:sz w:val="24"/>
          <w:szCs w:val="24"/>
          <w:lang w:eastAsia="ru-RU"/>
        </w:rPr>
      </w:pPr>
    </w:p>
    <w:p w:rsidR="006473E7" w:rsidRPr="006473E7" w:rsidRDefault="006473E7" w:rsidP="006473E7">
      <w:pPr>
        <w:spacing w:after="0" w:line="240" w:lineRule="auto"/>
        <w:ind w:firstLine="709"/>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8"/>
          <w:szCs w:val="28"/>
        </w:rPr>
        <w:t xml:space="preserve">       </w:t>
      </w:r>
      <w:r w:rsidRPr="006473E7">
        <w:rPr>
          <w:rFonts w:ascii="Times New Roman" w:eastAsia="Calibri" w:hAnsi="Times New Roman" w:cs="Times New Roman"/>
          <w:b/>
          <w:bCs/>
          <w:iCs/>
          <w:sz w:val="24"/>
          <w:szCs w:val="24"/>
        </w:rPr>
        <w:t>При заключении Договора с юридическими лицами:</w:t>
      </w:r>
    </w:p>
    <w:p w:rsidR="006473E7" w:rsidRPr="006473E7" w:rsidRDefault="006473E7" w:rsidP="006473E7">
      <w:pPr>
        <w:spacing w:after="0" w:line="240" w:lineRule="auto"/>
        <w:ind w:firstLine="709"/>
        <w:contextualSpacing/>
        <w:jc w:val="both"/>
        <w:rPr>
          <w:rFonts w:ascii="Times New Roman" w:eastAsia="Calibri" w:hAnsi="Times New Roman" w:cs="Times New Roman"/>
          <w:color w:val="282828"/>
          <w:sz w:val="24"/>
          <w:szCs w:val="24"/>
        </w:rPr>
      </w:pPr>
      <w:r w:rsidRPr="006473E7">
        <w:rPr>
          <w:rFonts w:ascii="Times New Roman" w:eastAsia="Times New Roman" w:hAnsi="Times New Roman" w:cs="Times New Roman"/>
          <w:sz w:val="24"/>
          <w:szCs w:val="24"/>
          <w:lang w:eastAsia="ru-RU"/>
        </w:rPr>
        <w:t>11.1.</w:t>
      </w:r>
      <w:r w:rsidRPr="006473E7">
        <w:rPr>
          <w:rFonts w:ascii="Times New Roman" w:eastAsia="Calibri" w:hAnsi="Times New Roman" w:cs="Times New Roman"/>
          <w:sz w:val="24"/>
          <w:szCs w:val="24"/>
        </w:rPr>
        <w:t> </w:t>
      </w:r>
      <w:r w:rsidRPr="006473E7">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6473E7">
        <w:rPr>
          <w:rFonts w:ascii="Times New Roman" w:eastAsia="Times New Roman" w:hAnsi="Times New Roman" w:cs="Times New Roman"/>
          <w:color w:val="282828"/>
          <w:sz w:val="24"/>
          <w:szCs w:val="24"/>
          <w:lang w:eastAsia="ru-RU"/>
        </w:rPr>
        <w:t xml:space="preserve">толкования, </w:t>
      </w:r>
      <w:r w:rsidRPr="006473E7">
        <w:rPr>
          <w:rFonts w:ascii="Times New Roman" w:eastAsia="Times New Roman" w:hAnsi="Times New Roman" w:cs="Times New Roman"/>
          <w:bCs/>
          <w:sz w:val="24"/>
          <w:szCs w:val="24"/>
          <w:lang w:eastAsia="ru-RU"/>
        </w:rPr>
        <w:t xml:space="preserve">изменения, исполнения, нарушения, </w:t>
      </w:r>
      <w:r w:rsidRPr="006473E7">
        <w:rPr>
          <w:rFonts w:ascii="Times New Roman" w:eastAsia="Calibri" w:hAnsi="Times New Roman" w:cs="Times New Roman"/>
          <w:color w:val="282828"/>
          <w:sz w:val="24"/>
          <w:szCs w:val="24"/>
        </w:rPr>
        <w:t xml:space="preserve">расторжения, прекращения и действительности, </w:t>
      </w:r>
      <w:r w:rsidRPr="006473E7">
        <w:rPr>
          <w:rFonts w:ascii="Times New Roman" w:eastAsia="Times New Roman" w:hAnsi="Times New Roman" w:cs="Times New Roman"/>
          <w:bCs/>
          <w:sz w:val="24"/>
          <w:szCs w:val="24"/>
          <w:lang w:eastAsia="ru-RU"/>
        </w:rPr>
        <w:t xml:space="preserve">по выбору истца </w:t>
      </w:r>
      <w:r w:rsidRPr="006473E7">
        <w:rPr>
          <w:rFonts w:ascii="Times New Roman" w:eastAsia="Calibri" w:hAnsi="Times New Roman" w:cs="Times New Roman"/>
          <w:color w:val="282828"/>
          <w:sz w:val="24"/>
          <w:szCs w:val="24"/>
        </w:rPr>
        <w:t xml:space="preserve">подлежат разрешению </w:t>
      </w:r>
      <w:r w:rsidRPr="006473E7">
        <w:rPr>
          <w:rFonts w:ascii="Times New Roman" w:eastAsia="Times New Roman" w:hAnsi="Times New Roman" w:cs="Times New Roman"/>
          <w:bCs/>
          <w:sz w:val="24"/>
          <w:szCs w:val="24"/>
          <w:lang w:eastAsia="ru-RU"/>
        </w:rPr>
        <w:t xml:space="preserve">в Арбитражном суде Калужской области в соответствии с законодательством или </w:t>
      </w:r>
      <w:r w:rsidRPr="006473E7">
        <w:rPr>
          <w:rFonts w:ascii="Times New Roman" w:eastAsia="Calibri" w:hAnsi="Times New Roman" w:cs="Times New Roman"/>
          <w:color w:val="282828"/>
          <w:sz w:val="24"/>
          <w:szCs w:val="24"/>
        </w:rPr>
        <w:t>в порядке арбитража (третейского разбирательства</w:t>
      </w:r>
      <w:r w:rsidRPr="006473E7">
        <w:rPr>
          <w:rFonts w:ascii="Times New Roman" w:eastAsia="Times New Roman" w:hAnsi="Times New Roman" w:cs="Times New Roman"/>
          <w:color w:val="282828"/>
          <w:sz w:val="24"/>
          <w:szCs w:val="24"/>
          <w:lang w:eastAsia="ru-RU"/>
        </w:rPr>
        <w:t>) в Арбитражном центре</w:t>
      </w:r>
      <w:r w:rsidRPr="006473E7">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6473E7">
        <w:rPr>
          <w:rFonts w:ascii="Times New Roman" w:eastAsia="Times New Roman" w:hAnsi="Times New Roman" w:cs="Times New Roman"/>
          <w:color w:val="282828"/>
          <w:sz w:val="24"/>
          <w:szCs w:val="24"/>
          <w:lang w:eastAsia="ru-RU"/>
        </w:rPr>
        <w:t>начала арбитража</w:t>
      </w:r>
      <w:r w:rsidRPr="006473E7">
        <w:rPr>
          <w:rFonts w:ascii="Times New Roman" w:eastAsia="Times New Roman" w:hAnsi="Times New Roman" w:cs="Times New Roman"/>
          <w:color w:val="282828"/>
          <w:sz w:val="24"/>
          <w:szCs w:val="24"/>
          <w:vertAlign w:val="superscript"/>
          <w:lang w:eastAsia="ru-RU"/>
        </w:rPr>
        <w:footnoteReference w:id="13"/>
      </w:r>
      <w:r w:rsidRPr="006473E7">
        <w:rPr>
          <w:rFonts w:ascii="Times New Roman" w:eastAsia="Calibri" w:hAnsi="Times New Roman" w:cs="Times New Roman"/>
          <w:color w:val="282828"/>
          <w:sz w:val="24"/>
          <w:szCs w:val="24"/>
        </w:rPr>
        <w:t>.</w:t>
      </w:r>
    </w:p>
    <w:p w:rsidR="006473E7" w:rsidRPr="006473E7" w:rsidRDefault="006473E7" w:rsidP="006473E7">
      <w:pPr>
        <w:shd w:val="clear" w:color="auto" w:fill="FFFFFF"/>
        <w:spacing w:after="0" w:line="240" w:lineRule="auto"/>
        <w:ind w:firstLine="703"/>
        <w:jc w:val="both"/>
        <w:rPr>
          <w:rFonts w:ascii="Times New Roman" w:eastAsia="Calibri" w:hAnsi="Times New Roman" w:cs="Times New Roman"/>
          <w:color w:val="282828"/>
          <w:sz w:val="24"/>
          <w:szCs w:val="24"/>
        </w:rPr>
      </w:pPr>
      <w:r w:rsidRPr="006473E7">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6473E7" w:rsidRPr="006473E7" w:rsidRDefault="006473E7" w:rsidP="006473E7">
      <w:pPr>
        <w:shd w:val="clear" w:color="auto" w:fill="FFFFFF"/>
        <w:spacing w:after="0" w:line="240" w:lineRule="auto"/>
        <w:ind w:firstLine="703"/>
        <w:jc w:val="both"/>
        <w:rPr>
          <w:rFonts w:ascii="Times New Roman" w:eastAsia="Calibri" w:hAnsi="Times New Roman" w:cs="Times New Roman"/>
          <w:color w:val="282828"/>
          <w:sz w:val="24"/>
          <w:szCs w:val="24"/>
        </w:rPr>
      </w:pPr>
      <w:r w:rsidRPr="006473E7">
        <w:rPr>
          <w:rFonts w:ascii="Times New Roman" w:eastAsia="Times New Roman" w:hAnsi="Times New Roman" w:cs="Times New Roman"/>
          <w:iCs/>
          <w:color w:val="282828"/>
          <w:sz w:val="24"/>
          <w:szCs w:val="24"/>
          <w:lang w:eastAsia="ru-RU"/>
        </w:rPr>
        <w:t xml:space="preserve">Заказчик: </w:t>
      </w:r>
      <w:r w:rsidRPr="006473E7">
        <w:rPr>
          <w:rFonts w:ascii="Times New Roman" w:eastAsia="Times New Roman" w:hAnsi="Times New Roman" w:cs="Times New Roman"/>
          <w:color w:val="282828"/>
          <w:sz w:val="24"/>
          <w:szCs w:val="24"/>
          <w:lang w:val="en-US" w:eastAsia="ru-RU"/>
        </w:rPr>
        <w:t>gens</w:t>
      </w:r>
      <w:r w:rsidRPr="006473E7">
        <w:rPr>
          <w:rFonts w:ascii="Times New Roman" w:eastAsia="Times New Roman" w:hAnsi="Times New Roman" w:cs="Times New Roman"/>
          <w:color w:val="282828"/>
          <w:sz w:val="24"/>
          <w:szCs w:val="24"/>
          <w:lang w:eastAsia="ru-RU"/>
        </w:rPr>
        <w:t>@</w:t>
      </w:r>
      <w:r w:rsidRPr="006473E7">
        <w:rPr>
          <w:rFonts w:ascii="Times New Roman" w:eastAsia="Times New Roman" w:hAnsi="Times New Roman" w:cs="Times New Roman"/>
          <w:color w:val="282828"/>
          <w:sz w:val="24"/>
          <w:szCs w:val="24"/>
          <w:lang w:val="en-US" w:eastAsia="ru-RU"/>
        </w:rPr>
        <w:t>kl</w:t>
      </w:r>
      <w:r w:rsidRPr="006473E7">
        <w:rPr>
          <w:rFonts w:ascii="Times New Roman" w:eastAsia="Times New Roman" w:hAnsi="Times New Roman" w:cs="Times New Roman"/>
          <w:color w:val="282828"/>
          <w:sz w:val="24"/>
          <w:szCs w:val="24"/>
          <w:lang w:eastAsia="ru-RU"/>
        </w:rPr>
        <w:t>.</w:t>
      </w:r>
      <w:proofErr w:type="spellStart"/>
      <w:r w:rsidRPr="006473E7">
        <w:rPr>
          <w:rFonts w:ascii="Times New Roman" w:eastAsia="Times New Roman" w:hAnsi="Times New Roman" w:cs="Times New Roman"/>
          <w:color w:val="282828"/>
          <w:sz w:val="24"/>
          <w:szCs w:val="24"/>
          <w:lang w:val="en-US" w:eastAsia="ru-RU"/>
        </w:rPr>
        <w:t>mrsk</w:t>
      </w:r>
      <w:proofErr w:type="spellEnd"/>
      <w:r w:rsidRPr="006473E7">
        <w:rPr>
          <w:rFonts w:ascii="Times New Roman" w:eastAsia="Times New Roman" w:hAnsi="Times New Roman" w:cs="Times New Roman"/>
          <w:color w:val="282828"/>
          <w:sz w:val="24"/>
          <w:szCs w:val="24"/>
          <w:lang w:eastAsia="ru-RU"/>
        </w:rPr>
        <w:t>-</w:t>
      </w:r>
      <w:proofErr w:type="spellStart"/>
      <w:r w:rsidRPr="006473E7">
        <w:rPr>
          <w:rFonts w:ascii="Times New Roman" w:eastAsia="Times New Roman" w:hAnsi="Times New Roman" w:cs="Times New Roman"/>
          <w:color w:val="282828"/>
          <w:sz w:val="24"/>
          <w:szCs w:val="24"/>
          <w:lang w:val="en-US" w:eastAsia="ru-RU"/>
        </w:rPr>
        <w:t>cp</w:t>
      </w:r>
      <w:proofErr w:type="spellEnd"/>
      <w:r w:rsidRPr="006473E7">
        <w:rPr>
          <w:rFonts w:ascii="Times New Roman" w:eastAsia="Times New Roman" w:hAnsi="Times New Roman" w:cs="Times New Roman"/>
          <w:color w:val="282828"/>
          <w:sz w:val="24"/>
          <w:szCs w:val="24"/>
          <w:lang w:eastAsia="ru-RU"/>
        </w:rPr>
        <w:t>.</w:t>
      </w:r>
      <w:proofErr w:type="spellStart"/>
      <w:r w:rsidRPr="006473E7">
        <w:rPr>
          <w:rFonts w:ascii="Times New Roman" w:eastAsia="Times New Roman" w:hAnsi="Times New Roman" w:cs="Times New Roman"/>
          <w:color w:val="282828"/>
          <w:sz w:val="24"/>
          <w:szCs w:val="24"/>
          <w:lang w:val="en-US" w:eastAsia="ru-RU"/>
        </w:rPr>
        <w:t>ru</w:t>
      </w:r>
      <w:proofErr w:type="spellEnd"/>
      <w:r w:rsidRPr="006473E7">
        <w:rPr>
          <w:rFonts w:ascii="Times New Roman" w:eastAsia="Times New Roman" w:hAnsi="Times New Roman" w:cs="Times New Roman"/>
          <w:color w:val="282828"/>
          <w:sz w:val="24"/>
          <w:szCs w:val="24"/>
          <w:lang w:eastAsia="ru-RU"/>
        </w:rPr>
        <w:t>;</w:t>
      </w:r>
    </w:p>
    <w:p w:rsidR="006473E7" w:rsidRPr="006473E7" w:rsidRDefault="006473E7" w:rsidP="006473E7">
      <w:pPr>
        <w:shd w:val="clear" w:color="auto" w:fill="FFFFFF"/>
        <w:spacing w:after="0" w:line="240" w:lineRule="auto"/>
        <w:ind w:firstLine="703"/>
        <w:jc w:val="both"/>
        <w:rPr>
          <w:rFonts w:ascii="Times New Roman" w:eastAsia="Calibri" w:hAnsi="Times New Roman" w:cs="Times New Roman"/>
          <w:color w:val="282828"/>
          <w:sz w:val="24"/>
          <w:szCs w:val="24"/>
        </w:rPr>
      </w:pPr>
      <w:r w:rsidRPr="006473E7">
        <w:rPr>
          <w:rFonts w:ascii="Times New Roman" w:eastAsia="Times New Roman" w:hAnsi="Times New Roman" w:cs="Times New Roman"/>
          <w:iCs/>
          <w:color w:val="282828"/>
          <w:sz w:val="24"/>
          <w:szCs w:val="24"/>
          <w:lang w:eastAsia="ru-RU"/>
        </w:rPr>
        <w:t>Исполнитель: _____________________________ [</w:t>
      </w:r>
      <w:r w:rsidRPr="006473E7">
        <w:rPr>
          <w:rFonts w:ascii="Times New Roman" w:eastAsia="Calibri" w:hAnsi="Times New Roman" w:cs="Times New Roman"/>
          <w:color w:val="282828"/>
          <w:sz w:val="24"/>
          <w:szCs w:val="24"/>
        </w:rPr>
        <w:t>адрес электронной почты</w:t>
      </w:r>
      <w:r w:rsidRPr="006473E7">
        <w:rPr>
          <w:rFonts w:ascii="Times New Roman" w:eastAsia="Times New Roman" w:hAnsi="Times New Roman" w:cs="Times New Roman"/>
          <w:iCs/>
          <w:color w:val="282828"/>
          <w:sz w:val="24"/>
          <w:szCs w:val="24"/>
          <w:lang w:eastAsia="ru-RU"/>
        </w:rPr>
        <w:t>].</w:t>
      </w:r>
    </w:p>
    <w:p w:rsidR="006473E7" w:rsidRPr="006473E7" w:rsidRDefault="006473E7" w:rsidP="006473E7">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6473E7">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rsidR="006473E7" w:rsidRPr="006473E7" w:rsidRDefault="006473E7" w:rsidP="006473E7">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6473E7">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6473E7" w:rsidRPr="006473E7" w:rsidRDefault="006473E7" w:rsidP="006473E7">
      <w:pPr>
        <w:spacing w:after="0" w:line="240" w:lineRule="auto"/>
        <w:ind w:firstLine="703"/>
        <w:contextualSpacing/>
        <w:jc w:val="both"/>
        <w:rPr>
          <w:rFonts w:ascii="Times New Roman" w:eastAsia="Times New Roman" w:hAnsi="Times New Roman" w:cs="Times New Roman"/>
          <w:bCs/>
          <w:sz w:val="2"/>
          <w:szCs w:val="24"/>
          <w:lang w:eastAsia="ru-RU"/>
        </w:rPr>
      </w:pPr>
    </w:p>
    <w:p w:rsidR="006473E7" w:rsidRPr="006473E7" w:rsidRDefault="006473E7" w:rsidP="006473E7">
      <w:pPr>
        <w:spacing w:after="0" w:line="240" w:lineRule="auto"/>
        <w:ind w:firstLine="709"/>
        <w:jc w:val="both"/>
        <w:rPr>
          <w:rFonts w:ascii="Times New Roman" w:eastAsia="Calibri" w:hAnsi="Times New Roman" w:cs="Times New Roman"/>
          <w:sz w:val="24"/>
          <w:szCs w:val="24"/>
        </w:rPr>
      </w:pPr>
      <w:r w:rsidRPr="006473E7">
        <w:rPr>
          <w:rFonts w:ascii="Times New Roman" w:eastAsia="Times New Roman" w:hAnsi="Times New Roman" w:cs="Times New Roman"/>
          <w:sz w:val="24"/>
          <w:szCs w:val="24"/>
          <w:lang w:eastAsia="ru-RU"/>
        </w:rPr>
        <w:t>11.2.</w:t>
      </w:r>
      <w:r w:rsidRPr="006473E7">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6473E7">
        <w:rPr>
          <w:rFonts w:ascii="Times New Roman" w:eastAsia="Calibri" w:hAnsi="Times New Roman" w:cs="Times New Roman"/>
          <w:i/>
          <w:sz w:val="24"/>
          <w:szCs w:val="24"/>
        </w:rPr>
        <w:t xml:space="preserve"> </w:t>
      </w:r>
      <w:r w:rsidRPr="006473E7">
        <w:rPr>
          <w:rFonts w:ascii="Times New Roman" w:eastAsia="Calibri" w:hAnsi="Times New Roman" w:cs="Times New Roman"/>
          <w:sz w:val="24"/>
          <w:szCs w:val="24"/>
        </w:rPr>
        <w:t>Спор по имущественным требованиям</w:t>
      </w:r>
      <w:r w:rsidRPr="006473E7">
        <w:rPr>
          <w:rFonts w:ascii="Times New Roman" w:eastAsia="Calibri" w:hAnsi="Times New Roman" w:cs="Times New Roman"/>
          <w:i/>
          <w:sz w:val="24"/>
          <w:szCs w:val="24"/>
        </w:rPr>
        <w:t xml:space="preserve"> </w:t>
      </w:r>
      <w:r w:rsidRPr="006473E7">
        <w:rPr>
          <w:rFonts w:ascii="Times New Roman" w:eastAsia="Calibri" w:hAnsi="Times New Roman" w:cs="Times New Roman"/>
          <w:sz w:val="24"/>
          <w:szCs w:val="24"/>
        </w:rPr>
        <w:t>Заказчика может быть передан на разрешение суда по истечении 5 (пяти) календарных дней с момента направления Заказчиком претензии (требования) Исполнителю.</w:t>
      </w:r>
    </w:p>
    <w:p w:rsidR="006473E7" w:rsidRPr="006473E7" w:rsidRDefault="006473E7" w:rsidP="006473E7">
      <w:pPr>
        <w:tabs>
          <w:tab w:val="left" w:pos="993"/>
        </w:tabs>
        <w:spacing w:after="0" w:line="240" w:lineRule="auto"/>
        <w:ind w:firstLine="709"/>
        <w:rPr>
          <w:rFonts w:ascii="Times New Roman" w:eastAsia="Calibri" w:hAnsi="Times New Roman" w:cs="Times New Roman"/>
          <w:b/>
          <w:bCs/>
          <w:sz w:val="24"/>
          <w:szCs w:val="24"/>
        </w:rPr>
      </w:pPr>
    </w:p>
    <w:p w:rsidR="006473E7" w:rsidRPr="006473E7" w:rsidRDefault="006473E7" w:rsidP="006473E7">
      <w:pPr>
        <w:tabs>
          <w:tab w:val="left" w:pos="993"/>
        </w:tabs>
        <w:spacing w:after="0" w:line="240" w:lineRule="auto"/>
        <w:ind w:firstLine="709"/>
        <w:rPr>
          <w:rFonts w:ascii="Times New Roman" w:eastAsia="Calibri" w:hAnsi="Times New Roman" w:cs="Times New Roman"/>
          <w:b/>
          <w:bCs/>
          <w:iCs/>
          <w:sz w:val="24"/>
          <w:szCs w:val="24"/>
        </w:rPr>
      </w:pPr>
      <w:r w:rsidRPr="006473E7">
        <w:rPr>
          <w:rFonts w:ascii="Times New Roman" w:eastAsia="Calibri" w:hAnsi="Times New Roman" w:cs="Times New Roman"/>
          <w:b/>
          <w:bCs/>
          <w:iCs/>
          <w:sz w:val="24"/>
          <w:szCs w:val="24"/>
        </w:rPr>
        <w:lastRenderedPageBreak/>
        <w:t>При заключении Договора с физическими лицами:</w:t>
      </w:r>
    </w:p>
    <w:p w:rsidR="006473E7" w:rsidRPr="006473E7" w:rsidRDefault="006473E7" w:rsidP="006473E7">
      <w:pPr>
        <w:spacing w:after="0" w:line="240" w:lineRule="auto"/>
        <w:ind w:firstLine="709"/>
        <w:jc w:val="both"/>
        <w:rPr>
          <w:rFonts w:ascii="Times New Roman" w:eastAsia="Calibri" w:hAnsi="Times New Roman" w:cs="Times New Roman"/>
          <w:sz w:val="24"/>
          <w:szCs w:val="24"/>
        </w:rPr>
      </w:pPr>
      <w:r w:rsidRPr="006473E7">
        <w:rPr>
          <w:rFonts w:ascii="Times New Roman" w:eastAsia="Times New Roman" w:hAnsi="Times New Roman" w:cs="Times New Roman"/>
          <w:sz w:val="24"/>
          <w:szCs w:val="24"/>
          <w:lang w:eastAsia="ru-RU"/>
        </w:rPr>
        <w:t>11.1.</w:t>
      </w:r>
      <w:r w:rsidRPr="006473E7">
        <w:rPr>
          <w:rFonts w:ascii="Times New Roman" w:eastAsia="Calibri" w:hAnsi="Times New Roman" w:cs="Times New Roman"/>
          <w:sz w:val="24"/>
          <w:szCs w:val="24"/>
          <w:lang w:val="en-US"/>
        </w:rPr>
        <w:t> </w:t>
      </w:r>
      <w:r w:rsidRPr="006473E7">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iCs/>
          <w:sz w:val="24"/>
          <w:szCs w:val="24"/>
        </w:rPr>
      </w:pPr>
      <w:r w:rsidRPr="006473E7">
        <w:rPr>
          <w:rFonts w:ascii="Times New Roman" w:eastAsia="Calibri" w:hAnsi="Times New Roman" w:cs="Times New Roman"/>
          <w:sz w:val="24"/>
          <w:szCs w:val="24"/>
        </w:rPr>
        <w:t>11.2.</w:t>
      </w:r>
      <w:r w:rsidRPr="006473E7">
        <w:rPr>
          <w:rFonts w:ascii="Times New Roman" w:eastAsia="Calibri" w:hAnsi="Times New Roman" w:cs="Times New Roman"/>
          <w:sz w:val="24"/>
          <w:szCs w:val="24"/>
          <w:lang w:val="en-US"/>
        </w:rPr>
        <w:t> </w:t>
      </w:r>
      <w:r w:rsidRPr="006473E7">
        <w:rPr>
          <w:rFonts w:ascii="Times New Roman" w:eastAsia="Calibri" w:hAnsi="Times New Roman" w:cs="Times New Roman"/>
          <w:sz w:val="24"/>
          <w:szCs w:val="24"/>
        </w:rPr>
        <w:t>В случае невозможности урегулировать спор путем переговоров, в</w:t>
      </w:r>
      <w:r w:rsidRPr="006473E7">
        <w:rPr>
          <w:rFonts w:ascii="Times New Roman" w:eastAsia="Calibri" w:hAnsi="Times New Roman" w:cs="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Заказчика (филиала ПАО «ПАО «</w:t>
      </w:r>
      <w:proofErr w:type="spellStart"/>
      <w:r w:rsidRPr="006473E7">
        <w:rPr>
          <w:rFonts w:ascii="Times New Roman" w:eastAsia="Calibri" w:hAnsi="Times New Roman" w:cs="Times New Roman"/>
          <w:iCs/>
          <w:sz w:val="24"/>
          <w:szCs w:val="24"/>
        </w:rPr>
        <w:t>Россети</w:t>
      </w:r>
      <w:proofErr w:type="spellEnd"/>
      <w:r w:rsidRPr="006473E7">
        <w:rPr>
          <w:rFonts w:ascii="Times New Roman" w:eastAsia="Calibri" w:hAnsi="Times New Roman" w:cs="Times New Roman"/>
          <w:iCs/>
          <w:sz w:val="24"/>
          <w:szCs w:val="24"/>
        </w:rPr>
        <w:t xml:space="preserve"> Центр и Приволжье» - «Калугаэнерго»).</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iCs/>
          <w:sz w:val="24"/>
          <w:szCs w:val="24"/>
          <w:lang w:eastAsia="ru-RU"/>
        </w:rPr>
      </w:pPr>
      <w:r w:rsidRPr="006473E7">
        <w:rPr>
          <w:rFonts w:ascii="Times New Roman" w:eastAsia="Calibri" w:hAnsi="Times New Roman" w:cs="Times New Roman"/>
          <w:iCs/>
          <w:sz w:val="24"/>
          <w:szCs w:val="24"/>
          <w:lang w:eastAsia="ru-RU"/>
        </w:rPr>
        <w:t>11.3.</w:t>
      </w:r>
      <w:r w:rsidRPr="006473E7">
        <w:rPr>
          <w:rFonts w:ascii="Times New Roman" w:eastAsia="Calibri" w:hAnsi="Times New Roman" w:cs="Times New Roman"/>
          <w:iCs/>
          <w:sz w:val="24"/>
          <w:szCs w:val="24"/>
          <w:lang w:val="en-US" w:eastAsia="ru-RU"/>
        </w:rPr>
        <w:t> </w:t>
      </w:r>
      <w:r w:rsidRPr="006473E7">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6473E7" w:rsidRPr="006473E7" w:rsidRDefault="006473E7" w:rsidP="006473E7">
      <w:pPr>
        <w:widowControl w:val="0"/>
        <w:shd w:val="clear" w:color="auto" w:fill="FFFFFF"/>
        <w:spacing w:after="0" w:line="240" w:lineRule="auto"/>
        <w:ind w:right="140"/>
        <w:rPr>
          <w:rFonts w:ascii="Times New Roman" w:eastAsia="Times New Roman" w:hAnsi="Times New Roman" w:cs="Times New Roman"/>
          <w:b/>
          <w:bCs/>
          <w:caps/>
          <w:sz w:val="24"/>
          <w:szCs w:val="24"/>
          <w:lang w:eastAsia="ru-RU"/>
        </w:rPr>
      </w:pPr>
    </w:p>
    <w:p w:rsidR="006473E7" w:rsidRDefault="006473E7" w:rsidP="006473E7">
      <w:pPr>
        <w:widowControl w:val="0"/>
        <w:shd w:val="clear" w:color="auto" w:fill="FFFFFF"/>
        <w:spacing w:after="0" w:line="240" w:lineRule="auto"/>
        <w:ind w:right="140"/>
        <w:jc w:val="center"/>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b/>
          <w:bCs/>
          <w:caps/>
          <w:sz w:val="24"/>
          <w:szCs w:val="24"/>
          <w:lang w:eastAsia="ru-RU"/>
        </w:rPr>
        <w:t>12. ТОЛКОВАНИЕ ДОГОВОРА</w:t>
      </w:r>
    </w:p>
    <w:p w:rsidR="00F145A5" w:rsidRPr="006473E7" w:rsidRDefault="00F145A5" w:rsidP="006473E7">
      <w:pPr>
        <w:widowControl w:val="0"/>
        <w:shd w:val="clear" w:color="auto" w:fill="FFFFFF"/>
        <w:spacing w:after="0" w:line="240" w:lineRule="auto"/>
        <w:ind w:right="140"/>
        <w:jc w:val="center"/>
        <w:rPr>
          <w:rFonts w:ascii="Times New Roman" w:eastAsia="Times New Roman" w:hAnsi="Times New Roman" w:cs="Times New Roman"/>
          <w:b/>
          <w:bCs/>
          <w:caps/>
          <w:sz w:val="24"/>
          <w:szCs w:val="24"/>
          <w:lang w:eastAsia="ru-RU"/>
        </w:rPr>
      </w:pP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12.1.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12.2. Настоящий Договор в соответствии со ст. 431 ГК РФ подлежит толкованию с учетом буквального значения содержащихся в нем слов и выражений.</w:t>
      </w:r>
    </w:p>
    <w:p w:rsidR="006473E7" w:rsidRPr="006473E7" w:rsidRDefault="006473E7" w:rsidP="006473E7">
      <w:pPr>
        <w:widowControl w:val="0"/>
        <w:tabs>
          <w:tab w:val="num" w:pos="1383"/>
        </w:tabs>
        <w:spacing w:after="0" w:line="240" w:lineRule="auto"/>
        <w:ind w:right="140"/>
        <w:jc w:val="both"/>
        <w:rPr>
          <w:rFonts w:ascii="Times New Roman" w:eastAsia="Times New Roman" w:hAnsi="Times New Roman" w:cs="Times New Roman"/>
          <w:sz w:val="24"/>
          <w:szCs w:val="24"/>
          <w:lang w:eastAsia="ru-RU"/>
        </w:rPr>
      </w:pPr>
    </w:p>
    <w:p w:rsidR="006473E7" w:rsidRDefault="006473E7" w:rsidP="006473E7">
      <w:pPr>
        <w:widowControl w:val="0"/>
        <w:shd w:val="clear" w:color="auto" w:fill="FFFFFF"/>
        <w:spacing w:after="0" w:line="240" w:lineRule="auto"/>
        <w:ind w:right="140"/>
        <w:jc w:val="center"/>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b/>
          <w:bCs/>
          <w:caps/>
          <w:sz w:val="24"/>
          <w:szCs w:val="24"/>
          <w:lang w:eastAsia="ru-RU"/>
        </w:rPr>
        <w:t>13. Заключительные положения</w:t>
      </w:r>
    </w:p>
    <w:p w:rsidR="00F145A5" w:rsidRPr="006473E7" w:rsidRDefault="00F145A5" w:rsidP="006473E7">
      <w:pPr>
        <w:widowControl w:val="0"/>
        <w:shd w:val="clear" w:color="auto" w:fill="FFFFFF"/>
        <w:spacing w:after="0" w:line="240" w:lineRule="auto"/>
        <w:ind w:right="140"/>
        <w:jc w:val="center"/>
        <w:rPr>
          <w:rFonts w:ascii="Times New Roman" w:eastAsia="Times New Roman" w:hAnsi="Times New Roman" w:cs="Times New Roman"/>
          <w:b/>
          <w:bCs/>
          <w:caps/>
          <w:sz w:val="24"/>
          <w:szCs w:val="24"/>
          <w:lang w:eastAsia="ru-RU"/>
        </w:rPr>
      </w:pP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13.1. Настоящий Договор вступает в силу с даты его подписания и действует до полного исполнения Сторонами всех обязательств по нему.</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13.2. 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13.3.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6473E7" w:rsidRPr="006473E7" w:rsidRDefault="006473E7" w:rsidP="006473E7">
      <w:pPr>
        <w:widowControl w:val="0"/>
        <w:tabs>
          <w:tab w:val="num" w:pos="1383"/>
        </w:tabs>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Calibri" w:hAnsi="Times New Roman" w:cs="Times New Roman"/>
          <w:sz w:val="24"/>
          <w:szCs w:val="24"/>
          <w:lang w:eastAsia="ru-RU"/>
        </w:rPr>
        <w:t xml:space="preserve">13.4. </w:t>
      </w:r>
      <w:r w:rsidRPr="006473E7">
        <w:rPr>
          <w:rFonts w:ascii="Times New Roman" w:eastAsia="Times New Roman" w:hAnsi="Times New Roman" w:cs="Times New Roman"/>
          <w:sz w:val="24"/>
          <w:szCs w:val="24"/>
          <w:lang w:eastAsia="ru-RU"/>
        </w:rPr>
        <w:t xml:space="preserve"> 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rsidR="006473E7" w:rsidRPr="006473E7" w:rsidRDefault="006473E7" w:rsidP="006473E7">
      <w:pPr>
        <w:widowControl w:val="0"/>
        <w:tabs>
          <w:tab w:val="num" w:pos="1383"/>
        </w:tabs>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 xml:space="preserve">13.5.  При нарушении Исполнителем обязательств, Заказчик вправе в одностороннем внесудебном порядке отказаться от исполнения Договора без каких-либо выплат и компенсаций Исполнителю (за исключением оплаты работ/товаров, принятых Заказчиком до совершения нарушения), направив Исполнителю уведомление об отказе от исполнения Договора, а также потребовать от Исполнителя возмещения причиненных убытков в полном размере. В этом случае </w:t>
      </w:r>
      <w:r w:rsidRPr="006473E7">
        <w:rPr>
          <w:rFonts w:ascii="Times New Roman" w:eastAsia="Calibri" w:hAnsi="Times New Roman" w:cs="Times New Roman"/>
          <w:sz w:val="24"/>
          <w:szCs w:val="24"/>
          <w:lang w:eastAsia="ru-RU"/>
        </w:rPr>
        <w:lastRenderedPageBreak/>
        <w:t xml:space="preserve">Договор считается расторгнутым со дня, следующего за днем получения Исполнителем уведомления, предусмотренного настоящим пунктом Договора. </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Возмещение убытков в соответствии с настоящим пунктом не освобождает Исполнителя от ответственности, предусмотренной иными положениями настоящего Договора.»</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13.6.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13.7.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(за исключением первичных учетных документов).</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13.8. Во всем остальном, что не предусмотрено Договором, стороны руководствуются действующим законодательством Российской Федерации.</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 xml:space="preserve">13.9. Договор составлен на русском языке в 2 (двух) экземплярах, имеющих равную юридическую силу, по одному для каждой из Сторон.    </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13.10. Все указанные в настоящем Договоре приложения являются его неотъемлемой частью.</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Приложения к настоящему Договору:</w:t>
      </w:r>
    </w:p>
    <w:p w:rsidR="006473E7" w:rsidRPr="006473E7" w:rsidRDefault="006473E7" w:rsidP="006473E7">
      <w:pPr>
        <w:widowControl w:val="0"/>
        <w:tabs>
          <w:tab w:val="num" w:pos="1383"/>
        </w:tabs>
        <w:spacing w:after="0" w:line="240" w:lineRule="auto"/>
        <w:ind w:left="1276" w:hanging="567"/>
        <w:jc w:val="both"/>
        <w:rPr>
          <w:rFonts w:ascii="Times New Roman" w:eastAsia="Times New Roman" w:hAnsi="Times New Roman" w:cs="Times New Roman"/>
          <w:sz w:val="24"/>
          <w:szCs w:val="24"/>
          <w:lang w:eastAsia="ru-RU"/>
        </w:rPr>
      </w:pPr>
      <w:r w:rsidRPr="006473E7">
        <w:rPr>
          <w:rFonts w:ascii="Times New Roman" w:eastAsia="Calibri" w:hAnsi="Times New Roman" w:cs="Times New Roman"/>
          <w:sz w:val="24"/>
          <w:szCs w:val="24"/>
          <w:lang w:eastAsia="ru-RU"/>
        </w:rPr>
        <w:t xml:space="preserve">Приложение № 1 – </w:t>
      </w:r>
      <w:r w:rsidRPr="006473E7">
        <w:rPr>
          <w:rFonts w:ascii="Times New Roman" w:eastAsia="Times New Roman" w:hAnsi="Times New Roman" w:cs="Times New Roman"/>
          <w:sz w:val="24"/>
          <w:szCs w:val="24"/>
          <w:lang w:eastAsia="ru-RU"/>
        </w:rPr>
        <w:t>Техническое задание.</w:t>
      </w:r>
    </w:p>
    <w:p w:rsidR="006473E7" w:rsidRPr="006473E7" w:rsidRDefault="006473E7" w:rsidP="006473E7">
      <w:pPr>
        <w:widowControl w:val="0"/>
        <w:tabs>
          <w:tab w:val="num" w:pos="1383"/>
        </w:tabs>
        <w:spacing w:after="0" w:line="240" w:lineRule="auto"/>
        <w:ind w:left="993" w:hanging="284"/>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Приложение № 2 - Перечень видов работ.</w:t>
      </w:r>
    </w:p>
    <w:p w:rsidR="006473E7" w:rsidRPr="006473E7" w:rsidRDefault="006473E7" w:rsidP="006473E7">
      <w:pPr>
        <w:widowControl w:val="0"/>
        <w:tabs>
          <w:tab w:val="num" w:pos="1383"/>
        </w:tabs>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Приложение № 3 - Форма акта сдачи-приемки оказанных услуг.</w:t>
      </w:r>
    </w:p>
    <w:p w:rsidR="006473E7" w:rsidRPr="006473E7" w:rsidRDefault="006473E7" w:rsidP="006473E7">
      <w:pPr>
        <w:widowControl w:val="0"/>
        <w:tabs>
          <w:tab w:val="num" w:pos="1383"/>
        </w:tabs>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Приложение № 4 – Перечень информации.</w:t>
      </w:r>
    </w:p>
    <w:p w:rsidR="006473E7" w:rsidRPr="006473E7" w:rsidRDefault="006473E7" w:rsidP="006473E7">
      <w:pPr>
        <w:widowControl w:val="0"/>
        <w:tabs>
          <w:tab w:val="num" w:pos="1383"/>
        </w:tabs>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Приложение № 5 – Согласие на обработку данных.</w:t>
      </w:r>
    </w:p>
    <w:p w:rsidR="006473E7" w:rsidRPr="006473E7" w:rsidRDefault="006473E7" w:rsidP="006473E7">
      <w:pPr>
        <w:widowControl w:val="0"/>
        <w:tabs>
          <w:tab w:val="left" w:pos="1134"/>
        </w:tabs>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          </w:t>
      </w:r>
    </w:p>
    <w:p w:rsidR="006473E7" w:rsidRPr="006473E7" w:rsidRDefault="006473E7" w:rsidP="003E2D74">
      <w:pPr>
        <w:widowControl w:val="0"/>
        <w:numPr>
          <w:ilvl w:val="0"/>
          <w:numId w:val="10"/>
        </w:numPr>
        <w:shd w:val="clear" w:color="auto" w:fill="FFFFFF"/>
        <w:spacing w:after="0" w:line="240" w:lineRule="auto"/>
        <w:ind w:left="0" w:right="140"/>
        <w:jc w:val="center"/>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b/>
          <w:bCs/>
          <w:caps/>
          <w:sz w:val="24"/>
          <w:szCs w:val="24"/>
          <w:lang w:eastAsia="ru-RU"/>
        </w:rPr>
        <w:t>Реквизиты и подписи сторон</w:t>
      </w:r>
    </w:p>
    <w:p w:rsidR="006473E7" w:rsidRPr="006473E7" w:rsidRDefault="006473E7" w:rsidP="006473E7">
      <w:pPr>
        <w:widowControl w:val="0"/>
        <w:shd w:val="clear" w:color="auto" w:fill="FFFFFF"/>
        <w:spacing w:after="0" w:line="240" w:lineRule="auto"/>
        <w:ind w:right="140"/>
        <w:rPr>
          <w:rFonts w:ascii="Times New Roman" w:eastAsia="Times New Roman" w:hAnsi="Times New Roman" w:cs="Times New Roman"/>
          <w:b/>
          <w:bCs/>
          <w:caps/>
          <w:sz w:val="24"/>
          <w:szCs w:val="24"/>
          <w:lang w:eastAsia="ru-RU"/>
        </w:rPr>
      </w:pPr>
    </w:p>
    <w:tbl>
      <w:tblPr>
        <w:tblW w:w="9828" w:type="dxa"/>
        <w:tblLayout w:type="fixed"/>
        <w:tblLook w:val="01E0" w:firstRow="1" w:lastRow="1" w:firstColumn="1" w:lastColumn="1" w:noHBand="0" w:noVBand="0"/>
      </w:tblPr>
      <w:tblGrid>
        <w:gridCol w:w="5353"/>
        <w:gridCol w:w="4475"/>
      </w:tblGrid>
      <w:tr w:rsidR="006473E7" w:rsidRPr="006473E7" w:rsidTr="006473E7">
        <w:tc>
          <w:tcPr>
            <w:tcW w:w="5353" w:type="dxa"/>
          </w:tcPr>
          <w:p w:rsidR="006473E7" w:rsidRPr="006473E7" w:rsidRDefault="006473E7" w:rsidP="006473E7">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6473E7">
              <w:rPr>
                <w:rFonts w:ascii="Times New Roman" w:eastAsia="Times New Roman" w:hAnsi="Times New Roman" w:cs="Times New Roman"/>
                <w:b/>
                <w:sz w:val="24"/>
                <w:szCs w:val="24"/>
                <w:lang w:eastAsia="ru-RU"/>
              </w:rPr>
              <w:t>ЗАКАЗЧИК:</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b/>
                <w:color w:val="000000"/>
              </w:rPr>
              <w:t>ПАО «</w:t>
            </w:r>
            <w:proofErr w:type="spellStart"/>
            <w:r w:rsidRPr="006473E7">
              <w:rPr>
                <w:rFonts w:ascii="Times New Roman" w:eastAsia="Times New Roman" w:hAnsi="Times New Roman" w:cs="Times New Roman"/>
                <w:b/>
                <w:color w:val="000000"/>
              </w:rPr>
              <w:t>Россети</w:t>
            </w:r>
            <w:proofErr w:type="spellEnd"/>
            <w:r w:rsidRPr="006473E7">
              <w:rPr>
                <w:rFonts w:ascii="Times New Roman" w:eastAsia="Times New Roman" w:hAnsi="Times New Roman" w:cs="Times New Roman"/>
                <w:b/>
                <w:color w:val="000000"/>
              </w:rPr>
              <w:t xml:space="preserve"> Центр и Приволжье»        </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Место нахождения:</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603950, г. Нижний Новгород,</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ул. Рождественская, д. 33</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Плательщик:</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b/>
                <w:color w:val="000000"/>
              </w:rPr>
              <w:t>Филиал ПАО «</w:t>
            </w:r>
            <w:proofErr w:type="spellStart"/>
            <w:r w:rsidRPr="006473E7">
              <w:rPr>
                <w:rFonts w:ascii="Times New Roman" w:eastAsia="Times New Roman" w:hAnsi="Times New Roman" w:cs="Times New Roman"/>
                <w:b/>
                <w:color w:val="000000"/>
              </w:rPr>
              <w:t>Россети</w:t>
            </w:r>
            <w:proofErr w:type="spellEnd"/>
            <w:r w:rsidRPr="006473E7">
              <w:rPr>
                <w:rFonts w:ascii="Times New Roman" w:eastAsia="Times New Roman" w:hAnsi="Times New Roman" w:cs="Times New Roman"/>
                <w:b/>
                <w:color w:val="000000"/>
              </w:rPr>
              <w:t xml:space="preserve"> Центр и</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b/>
                <w:color w:val="000000"/>
              </w:rPr>
              <w:t>Приволжье» - «Калугаэнерго»</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 xml:space="preserve">ИНН 5260200603  </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КПП 402902001</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ОГРН 1075260020043</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Р/счет № 40702810000000051157</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Банк ГПБ (АО), г. Москва</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Кор/счет № 30101810200000000823</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БИК 044525823</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Место нахождения:</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 xml:space="preserve">248009, г. Калуга,   </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 xml:space="preserve"> ул. </w:t>
            </w:r>
            <w:proofErr w:type="spellStart"/>
            <w:r w:rsidRPr="006473E7">
              <w:rPr>
                <w:rFonts w:ascii="Times New Roman" w:eastAsia="Times New Roman" w:hAnsi="Times New Roman" w:cs="Times New Roman"/>
                <w:color w:val="000000"/>
              </w:rPr>
              <w:t>Грабцевское</w:t>
            </w:r>
            <w:proofErr w:type="spellEnd"/>
            <w:r w:rsidRPr="006473E7">
              <w:rPr>
                <w:rFonts w:ascii="Times New Roman" w:eastAsia="Times New Roman" w:hAnsi="Times New Roman" w:cs="Times New Roman"/>
                <w:color w:val="000000"/>
              </w:rPr>
              <w:t xml:space="preserve"> шоссе, д.35</w:t>
            </w:r>
          </w:p>
          <w:p w:rsidR="006473E7" w:rsidRPr="006473E7" w:rsidRDefault="006473E7" w:rsidP="006473E7">
            <w:pPr>
              <w:pBdr>
                <w:top w:val="none" w:sz="4" w:space="0" w:color="000000"/>
                <w:left w:val="none" w:sz="4" w:space="0" w:color="000000"/>
                <w:bottom w:val="none" w:sz="4" w:space="0" w:color="000000"/>
                <w:right w:val="none" w:sz="4" w:space="0" w:color="000000"/>
              </w:pBdr>
              <w:shd w:val="clear" w:color="FFFFFF" w:fill="FFFFFF"/>
              <w:spacing w:after="0" w:line="240" w:lineRule="auto"/>
              <w:rPr>
                <w:rFonts w:ascii="Times New Roman" w:hAnsi="Times New Roman" w:cs="Times New Roman"/>
              </w:rPr>
            </w:pPr>
            <w:r w:rsidRPr="006473E7">
              <w:rPr>
                <w:rFonts w:ascii="Times New Roman" w:eastAsia="Times New Roman" w:hAnsi="Times New Roman" w:cs="Times New Roman"/>
                <w:color w:val="000000"/>
              </w:rPr>
              <w:t xml:space="preserve">Почтовый адрес: 248000, г. Калуга, </w:t>
            </w:r>
          </w:p>
          <w:p w:rsidR="006473E7" w:rsidRPr="006473E7" w:rsidRDefault="006473E7" w:rsidP="006473E7">
            <w:pPr>
              <w:pBdr>
                <w:top w:val="none" w:sz="4" w:space="0" w:color="000000"/>
                <w:left w:val="none" w:sz="4" w:space="0" w:color="000000"/>
                <w:bottom w:val="none" w:sz="4" w:space="0" w:color="000000"/>
                <w:right w:val="none" w:sz="4" w:space="0" w:color="000000"/>
              </w:pBdr>
              <w:shd w:val="clear" w:color="FFFFFF" w:fill="FFFFFF"/>
              <w:spacing w:after="0" w:line="240" w:lineRule="auto"/>
              <w:rPr>
                <w:rFonts w:ascii="Times New Roman" w:hAnsi="Times New Roman" w:cs="Times New Roman"/>
              </w:rPr>
            </w:pPr>
            <w:r w:rsidRPr="006473E7">
              <w:rPr>
                <w:rFonts w:ascii="Times New Roman" w:eastAsia="Times New Roman" w:hAnsi="Times New Roman" w:cs="Times New Roman"/>
                <w:color w:val="000000"/>
              </w:rPr>
              <w:t>ул. Красная гора, д. 9/12</w:t>
            </w:r>
          </w:p>
          <w:p w:rsidR="006473E7" w:rsidRPr="006473E7" w:rsidRDefault="006473E7" w:rsidP="006473E7">
            <w:pPr>
              <w:widowControl w:val="0"/>
              <w:spacing w:after="0" w:line="240" w:lineRule="auto"/>
              <w:ind w:left="360" w:hanging="360"/>
              <w:jc w:val="both"/>
              <w:rPr>
                <w:rFonts w:ascii="Times New Roman" w:eastAsia="Times New Roman" w:hAnsi="Times New Roman" w:cs="Times New Roman"/>
                <w:b/>
                <w:color w:val="000000"/>
                <w:sz w:val="23"/>
                <w:szCs w:val="23"/>
                <w:lang w:eastAsia="ru-RU"/>
              </w:rPr>
            </w:pPr>
          </w:p>
          <w:p w:rsidR="006473E7" w:rsidRPr="006473E7" w:rsidRDefault="00FE1569" w:rsidP="006473E7">
            <w:pPr>
              <w:spacing w:after="0" w:line="240" w:lineRule="auto"/>
              <w:rPr>
                <w:rFonts w:ascii="Times New Roman" w:hAnsi="Times New Roman" w:cs="Times New Roman"/>
                <w:sz w:val="24"/>
                <w:szCs w:val="24"/>
              </w:rPr>
            </w:pPr>
            <w:r>
              <w:rPr>
                <w:rFonts w:ascii="Times New Roman" w:eastAsia="Times New Roman" w:hAnsi="Times New Roman" w:cs="Times New Roman"/>
                <w:b/>
                <w:bCs/>
                <w:sz w:val="24"/>
                <w:szCs w:val="24"/>
              </w:rPr>
              <w:t>П</w:t>
            </w:r>
            <w:r w:rsidR="006473E7" w:rsidRPr="006473E7">
              <w:rPr>
                <w:rFonts w:ascii="Times New Roman" w:eastAsia="Times New Roman" w:hAnsi="Times New Roman" w:cs="Times New Roman"/>
                <w:b/>
                <w:bCs/>
                <w:sz w:val="24"/>
                <w:szCs w:val="24"/>
              </w:rPr>
              <w:t>ерв</w:t>
            </w:r>
            <w:r>
              <w:rPr>
                <w:rFonts w:ascii="Times New Roman" w:eastAsia="Times New Roman" w:hAnsi="Times New Roman" w:cs="Times New Roman"/>
                <w:b/>
                <w:bCs/>
                <w:sz w:val="24"/>
                <w:szCs w:val="24"/>
              </w:rPr>
              <w:t>ый</w:t>
            </w:r>
            <w:r w:rsidR="006473E7" w:rsidRPr="006473E7">
              <w:rPr>
                <w:rFonts w:ascii="Times New Roman" w:eastAsia="Times New Roman" w:hAnsi="Times New Roman" w:cs="Times New Roman"/>
                <w:b/>
                <w:bCs/>
                <w:sz w:val="24"/>
                <w:szCs w:val="24"/>
              </w:rPr>
              <w:t xml:space="preserve"> заместител</w:t>
            </w:r>
            <w:r>
              <w:rPr>
                <w:rFonts w:ascii="Times New Roman" w:eastAsia="Times New Roman" w:hAnsi="Times New Roman" w:cs="Times New Roman"/>
                <w:b/>
                <w:bCs/>
                <w:sz w:val="24"/>
                <w:szCs w:val="24"/>
              </w:rPr>
              <w:t>ь</w:t>
            </w:r>
            <w:r w:rsidR="006473E7" w:rsidRPr="006473E7">
              <w:rPr>
                <w:rFonts w:ascii="Times New Roman" w:eastAsia="Times New Roman" w:hAnsi="Times New Roman" w:cs="Times New Roman"/>
                <w:b/>
                <w:bCs/>
                <w:sz w:val="24"/>
                <w:szCs w:val="24"/>
              </w:rPr>
              <w:t xml:space="preserve"> директора –</w:t>
            </w:r>
          </w:p>
          <w:p w:rsidR="006473E7" w:rsidRPr="006473E7" w:rsidRDefault="006473E7" w:rsidP="006473E7">
            <w:pPr>
              <w:spacing w:after="0" w:line="240" w:lineRule="auto"/>
              <w:rPr>
                <w:rFonts w:ascii="Times New Roman" w:hAnsi="Times New Roman" w:cs="Times New Roman"/>
                <w:sz w:val="24"/>
                <w:szCs w:val="24"/>
              </w:rPr>
            </w:pPr>
            <w:r w:rsidRPr="006473E7">
              <w:rPr>
                <w:rFonts w:ascii="Times New Roman" w:eastAsia="Times New Roman" w:hAnsi="Times New Roman" w:cs="Times New Roman"/>
                <w:b/>
                <w:bCs/>
                <w:sz w:val="24"/>
                <w:szCs w:val="24"/>
              </w:rPr>
              <w:t>Главн</w:t>
            </w:r>
            <w:r w:rsidR="00FE1569">
              <w:rPr>
                <w:rFonts w:ascii="Times New Roman" w:eastAsia="Times New Roman" w:hAnsi="Times New Roman" w:cs="Times New Roman"/>
                <w:b/>
                <w:bCs/>
                <w:sz w:val="24"/>
                <w:szCs w:val="24"/>
              </w:rPr>
              <w:t>ый</w:t>
            </w:r>
            <w:r w:rsidRPr="006473E7">
              <w:rPr>
                <w:rFonts w:ascii="Times New Roman" w:eastAsia="Times New Roman" w:hAnsi="Times New Roman" w:cs="Times New Roman"/>
                <w:b/>
                <w:bCs/>
                <w:sz w:val="24"/>
                <w:szCs w:val="24"/>
              </w:rPr>
              <w:t xml:space="preserve"> инженер филиала ПАО </w:t>
            </w:r>
          </w:p>
          <w:p w:rsidR="006473E7" w:rsidRPr="006473E7" w:rsidRDefault="006473E7" w:rsidP="006473E7">
            <w:pPr>
              <w:spacing w:after="0" w:line="240" w:lineRule="auto"/>
              <w:rPr>
                <w:rFonts w:ascii="Times New Roman" w:hAnsi="Times New Roman" w:cs="Times New Roman"/>
                <w:sz w:val="24"/>
                <w:szCs w:val="24"/>
              </w:rPr>
            </w:pPr>
            <w:r w:rsidRPr="006473E7">
              <w:rPr>
                <w:rFonts w:ascii="Times New Roman" w:eastAsia="Times New Roman" w:hAnsi="Times New Roman" w:cs="Times New Roman"/>
                <w:b/>
                <w:bCs/>
                <w:sz w:val="24"/>
                <w:szCs w:val="24"/>
              </w:rPr>
              <w:t>«</w:t>
            </w:r>
            <w:proofErr w:type="spellStart"/>
            <w:r w:rsidRPr="006473E7">
              <w:rPr>
                <w:rFonts w:ascii="Times New Roman" w:eastAsia="Times New Roman" w:hAnsi="Times New Roman" w:cs="Times New Roman"/>
                <w:b/>
                <w:bCs/>
                <w:sz w:val="24"/>
                <w:szCs w:val="24"/>
              </w:rPr>
              <w:t>Россети</w:t>
            </w:r>
            <w:proofErr w:type="spellEnd"/>
            <w:r w:rsidRPr="006473E7">
              <w:rPr>
                <w:rFonts w:ascii="Times New Roman" w:eastAsia="Times New Roman" w:hAnsi="Times New Roman" w:cs="Times New Roman"/>
                <w:b/>
                <w:bCs/>
                <w:sz w:val="24"/>
                <w:szCs w:val="24"/>
              </w:rPr>
              <w:t xml:space="preserve"> Центр и Приволжье» - </w:t>
            </w:r>
          </w:p>
          <w:p w:rsidR="006473E7" w:rsidRPr="006473E7" w:rsidRDefault="006473E7" w:rsidP="006473E7">
            <w:pPr>
              <w:spacing w:after="0" w:line="240" w:lineRule="auto"/>
              <w:rPr>
                <w:rFonts w:ascii="Times New Roman" w:hAnsi="Times New Roman" w:cs="Times New Roman"/>
                <w:sz w:val="24"/>
                <w:szCs w:val="24"/>
              </w:rPr>
            </w:pPr>
            <w:r w:rsidRPr="006473E7">
              <w:rPr>
                <w:rFonts w:ascii="Times New Roman" w:eastAsia="Times New Roman" w:hAnsi="Times New Roman" w:cs="Times New Roman"/>
                <w:b/>
                <w:bCs/>
                <w:sz w:val="24"/>
                <w:szCs w:val="24"/>
              </w:rPr>
              <w:t>«Калугаэнерго»</w:t>
            </w:r>
          </w:p>
          <w:p w:rsidR="00FE1569" w:rsidRDefault="00FE1569" w:rsidP="006473E7">
            <w:pPr>
              <w:spacing w:after="0" w:line="240" w:lineRule="auto"/>
              <w:jc w:val="both"/>
              <w:rPr>
                <w:rFonts w:ascii="Times New Roman" w:eastAsia="Times New Roman" w:hAnsi="Times New Roman" w:cs="Times New Roman"/>
                <w:b/>
                <w:sz w:val="23"/>
                <w:szCs w:val="23"/>
                <w:lang w:eastAsia="ru-RU"/>
              </w:rPr>
            </w:pPr>
          </w:p>
          <w:p w:rsidR="006473E7" w:rsidRPr="006473E7" w:rsidRDefault="006473E7" w:rsidP="006473E7">
            <w:pPr>
              <w:spacing w:after="0" w:line="240" w:lineRule="auto"/>
              <w:jc w:val="both"/>
              <w:rPr>
                <w:rFonts w:ascii="Times New Roman" w:eastAsia="Times New Roman" w:hAnsi="Times New Roman" w:cs="Times New Roman"/>
                <w:b/>
                <w:sz w:val="23"/>
                <w:szCs w:val="23"/>
                <w:lang w:eastAsia="ru-RU"/>
              </w:rPr>
            </w:pPr>
            <w:r w:rsidRPr="006473E7">
              <w:rPr>
                <w:rFonts w:ascii="Times New Roman" w:eastAsia="Times New Roman" w:hAnsi="Times New Roman" w:cs="Times New Roman"/>
                <w:b/>
                <w:sz w:val="23"/>
                <w:szCs w:val="23"/>
                <w:lang w:eastAsia="ru-RU"/>
              </w:rPr>
              <w:t xml:space="preserve">_________________/ А.Ю. Митюхин/ </w:t>
            </w:r>
          </w:p>
          <w:p w:rsidR="006473E7" w:rsidRPr="006473E7" w:rsidRDefault="006473E7" w:rsidP="006473E7">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6473E7">
              <w:rPr>
                <w:rFonts w:ascii="Times New Roman" w:eastAsia="Times New Roman" w:hAnsi="Times New Roman" w:cs="Times New Roman"/>
                <w:b/>
                <w:sz w:val="23"/>
                <w:szCs w:val="23"/>
                <w:lang w:eastAsia="ru-RU"/>
              </w:rPr>
              <w:t xml:space="preserve"> </w:t>
            </w:r>
            <w:proofErr w:type="spellStart"/>
            <w:r w:rsidRPr="006473E7">
              <w:rPr>
                <w:rFonts w:ascii="Times New Roman" w:eastAsia="Times New Roman" w:hAnsi="Times New Roman" w:cs="Times New Roman"/>
                <w:sz w:val="23"/>
                <w:szCs w:val="23"/>
                <w:lang w:eastAsia="ru-RU"/>
              </w:rPr>
              <w:t>м.п</w:t>
            </w:r>
            <w:proofErr w:type="spellEnd"/>
            <w:r w:rsidRPr="006473E7">
              <w:rPr>
                <w:rFonts w:ascii="Times New Roman" w:eastAsia="Times New Roman" w:hAnsi="Times New Roman" w:cs="Times New Roman"/>
                <w:sz w:val="23"/>
                <w:szCs w:val="23"/>
                <w:lang w:eastAsia="ru-RU"/>
              </w:rPr>
              <w:t xml:space="preserve">.                </w:t>
            </w:r>
          </w:p>
        </w:tc>
        <w:tc>
          <w:tcPr>
            <w:tcW w:w="4475" w:type="dxa"/>
          </w:tcPr>
          <w:p w:rsidR="006473E7" w:rsidRPr="006473E7" w:rsidRDefault="006473E7" w:rsidP="006473E7">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6473E7">
              <w:rPr>
                <w:rFonts w:ascii="Times New Roman" w:eastAsia="Times New Roman" w:hAnsi="Times New Roman" w:cs="Times New Roman"/>
                <w:b/>
                <w:sz w:val="24"/>
                <w:szCs w:val="24"/>
                <w:lang w:eastAsia="ru-RU"/>
              </w:rPr>
              <w:t>ИСПОЛНИТЕЛЬ:</w:t>
            </w:r>
          </w:p>
          <w:p w:rsidR="006473E7" w:rsidRPr="006473E7" w:rsidRDefault="006473E7" w:rsidP="006473E7">
            <w:pPr>
              <w:keepNext/>
              <w:keepLines/>
              <w:widowControl w:val="0"/>
              <w:suppressLineNumbers/>
              <w:tabs>
                <w:tab w:val="left" w:pos="1134"/>
              </w:tabs>
              <w:spacing w:after="0" w:line="240" w:lineRule="auto"/>
              <w:ind w:right="140"/>
              <w:jc w:val="both"/>
              <w:outlineLvl w:val="0"/>
              <w:rPr>
                <w:rFonts w:ascii="Times New Roman" w:eastAsia="Times New Roman" w:hAnsi="Times New Roman" w:cs="Times New Roman"/>
                <w:b/>
                <w:sz w:val="24"/>
                <w:szCs w:val="24"/>
                <w:lang w:eastAsia="ru-RU"/>
              </w:rPr>
            </w:pPr>
            <w:r w:rsidRPr="006473E7">
              <w:rPr>
                <w:rFonts w:ascii="Times New Roman" w:eastAsia="Times New Roman" w:hAnsi="Times New Roman" w:cs="Times New Roman"/>
                <w:b/>
                <w:sz w:val="24"/>
                <w:szCs w:val="24"/>
                <w:lang w:eastAsia="ru-RU"/>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6473E7" w:rsidRPr="006473E7" w:rsidTr="006473E7">
              <w:trPr>
                <w:trHeight w:val="592"/>
              </w:trPr>
              <w:tc>
                <w:tcPr>
                  <w:tcW w:w="5255" w:type="dxa"/>
                </w:tcPr>
                <w:p w:rsidR="006473E7" w:rsidRPr="006473E7" w:rsidRDefault="006473E7" w:rsidP="006473E7">
                  <w:pPr>
                    <w:widowControl w:val="0"/>
                    <w:spacing w:after="0" w:line="256" w:lineRule="auto"/>
                    <w:ind w:right="140" w:firstLine="6"/>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Место нахождения юридического лица:</w:t>
                  </w:r>
                </w:p>
                <w:p w:rsidR="006473E7" w:rsidRPr="006473E7" w:rsidRDefault="006473E7" w:rsidP="006473E7">
                  <w:pPr>
                    <w:widowControl w:val="0"/>
                    <w:spacing w:after="0" w:line="256" w:lineRule="auto"/>
                    <w:ind w:right="140"/>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_____________________________________</w:t>
                  </w:r>
                </w:p>
                <w:p w:rsidR="006473E7" w:rsidRPr="006473E7" w:rsidRDefault="006473E7" w:rsidP="006473E7">
                  <w:pPr>
                    <w:widowControl w:val="0"/>
                    <w:spacing w:after="0" w:line="256" w:lineRule="auto"/>
                    <w:ind w:right="140" w:firstLine="6"/>
                    <w:rPr>
                      <w:rFonts w:ascii="Times New Roman" w:eastAsia="Times New Roman" w:hAnsi="Times New Roman" w:cs="Times New Roman"/>
                      <w:sz w:val="24"/>
                      <w:szCs w:val="24"/>
                      <w:lang w:eastAsia="ru-RU"/>
                    </w:rPr>
                  </w:pPr>
                </w:p>
              </w:tc>
            </w:tr>
            <w:tr w:rsidR="006473E7" w:rsidRPr="006473E7" w:rsidTr="006473E7">
              <w:trPr>
                <w:trHeight w:val="641"/>
              </w:trPr>
              <w:tc>
                <w:tcPr>
                  <w:tcW w:w="5255" w:type="dxa"/>
                </w:tcPr>
                <w:p w:rsidR="006473E7" w:rsidRPr="006473E7" w:rsidRDefault="006473E7" w:rsidP="006473E7">
                  <w:pPr>
                    <w:widowControl w:val="0"/>
                    <w:spacing w:after="0" w:line="256" w:lineRule="auto"/>
                    <w:ind w:right="140" w:firstLine="6"/>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_____________________________________</w:t>
                  </w:r>
                </w:p>
                <w:p w:rsidR="006473E7" w:rsidRPr="006473E7" w:rsidRDefault="006473E7" w:rsidP="006473E7">
                  <w:pPr>
                    <w:widowControl w:val="0"/>
                    <w:spacing w:after="0" w:line="256" w:lineRule="auto"/>
                    <w:ind w:right="140" w:firstLine="6"/>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ИНН/КПП: ______________/______________</w:t>
                  </w:r>
                </w:p>
                <w:p w:rsidR="006473E7" w:rsidRPr="006473E7" w:rsidRDefault="006473E7" w:rsidP="006473E7">
                  <w:pPr>
                    <w:widowControl w:val="0"/>
                    <w:spacing w:after="0" w:line="256" w:lineRule="auto"/>
                    <w:ind w:right="140" w:firstLine="6"/>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р/</w:t>
                  </w:r>
                  <w:proofErr w:type="gramStart"/>
                  <w:r w:rsidRPr="006473E7">
                    <w:rPr>
                      <w:rFonts w:ascii="Times New Roman" w:eastAsia="Times New Roman" w:hAnsi="Times New Roman" w:cs="Times New Roman"/>
                      <w:sz w:val="24"/>
                      <w:szCs w:val="24"/>
                      <w:lang w:eastAsia="ru-RU"/>
                    </w:rPr>
                    <w:t>с:  _</w:t>
                  </w:r>
                  <w:proofErr w:type="gramEnd"/>
                  <w:r w:rsidRPr="006473E7">
                    <w:rPr>
                      <w:rFonts w:ascii="Times New Roman" w:eastAsia="Times New Roman" w:hAnsi="Times New Roman" w:cs="Times New Roman"/>
                      <w:sz w:val="24"/>
                      <w:szCs w:val="24"/>
                      <w:lang w:eastAsia="ru-RU"/>
                    </w:rPr>
                    <w:t>_______ в  ________________________</w:t>
                  </w:r>
                </w:p>
                <w:p w:rsidR="006473E7" w:rsidRPr="006473E7" w:rsidRDefault="006473E7" w:rsidP="006473E7">
                  <w:pPr>
                    <w:widowControl w:val="0"/>
                    <w:spacing w:after="0" w:line="256" w:lineRule="auto"/>
                    <w:ind w:right="140" w:firstLine="6"/>
                    <w:rPr>
                      <w:rFonts w:ascii="Times New Roman" w:eastAsia="Times New Roman" w:hAnsi="Times New Roman" w:cs="Times New Roman"/>
                      <w:sz w:val="24"/>
                      <w:szCs w:val="24"/>
                      <w:lang w:eastAsia="ru-RU"/>
                    </w:rPr>
                  </w:pPr>
                  <w:proofErr w:type="gramStart"/>
                  <w:r w:rsidRPr="006473E7">
                    <w:rPr>
                      <w:rFonts w:ascii="Times New Roman" w:eastAsia="Times New Roman" w:hAnsi="Times New Roman" w:cs="Times New Roman"/>
                      <w:sz w:val="24"/>
                      <w:szCs w:val="24"/>
                      <w:lang w:eastAsia="ru-RU"/>
                    </w:rPr>
                    <w:t xml:space="preserve">БИК:   </w:t>
                  </w:r>
                  <w:proofErr w:type="gramEnd"/>
                  <w:r w:rsidRPr="006473E7">
                    <w:rPr>
                      <w:rFonts w:ascii="Times New Roman" w:eastAsia="Times New Roman" w:hAnsi="Times New Roman" w:cs="Times New Roman"/>
                      <w:sz w:val="24"/>
                      <w:szCs w:val="24"/>
                      <w:lang w:eastAsia="ru-RU"/>
                    </w:rPr>
                    <w:t>________________________________</w:t>
                  </w:r>
                </w:p>
                <w:p w:rsidR="006473E7" w:rsidRPr="006473E7" w:rsidRDefault="006473E7" w:rsidP="006473E7">
                  <w:pPr>
                    <w:widowControl w:val="0"/>
                    <w:spacing w:after="0" w:line="256" w:lineRule="auto"/>
                    <w:ind w:right="140" w:firstLine="6"/>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к/</w:t>
                  </w:r>
                  <w:proofErr w:type="gramStart"/>
                  <w:r w:rsidRPr="006473E7">
                    <w:rPr>
                      <w:rFonts w:ascii="Times New Roman" w:eastAsia="Times New Roman" w:hAnsi="Times New Roman" w:cs="Times New Roman"/>
                      <w:sz w:val="24"/>
                      <w:szCs w:val="24"/>
                      <w:lang w:eastAsia="ru-RU"/>
                    </w:rPr>
                    <w:t>с:  _</w:t>
                  </w:r>
                  <w:proofErr w:type="gramEnd"/>
                  <w:r w:rsidRPr="006473E7">
                    <w:rPr>
                      <w:rFonts w:ascii="Times New Roman" w:eastAsia="Times New Roman" w:hAnsi="Times New Roman" w:cs="Times New Roman"/>
                      <w:sz w:val="24"/>
                      <w:szCs w:val="24"/>
                      <w:lang w:eastAsia="ru-RU"/>
                    </w:rPr>
                    <w:t>_________________________________</w:t>
                  </w:r>
                </w:p>
                <w:p w:rsidR="006473E7" w:rsidRPr="006473E7" w:rsidRDefault="006473E7" w:rsidP="006473E7">
                  <w:pPr>
                    <w:widowControl w:val="0"/>
                    <w:spacing w:after="0" w:line="256" w:lineRule="auto"/>
                    <w:ind w:right="140" w:firstLine="6"/>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ОКПО/ОГРН/ОКТМО:___________________ </w:t>
                  </w:r>
                </w:p>
              </w:tc>
            </w:tr>
            <w:tr w:rsidR="006473E7" w:rsidRPr="006473E7" w:rsidTr="006473E7">
              <w:trPr>
                <w:trHeight w:val="354"/>
              </w:trPr>
              <w:tc>
                <w:tcPr>
                  <w:tcW w:w="5255" w:type="dxa"/>
                </w:tcPr>
                <w:p w:rsidR="006473E7" w:rsidRPr="006473E7" w:rsidRDefault="006473E7" w:rsidP="006473E7">
                  <w:pPr>
                    <w:widowControl w:val="0"/>
                    <w:spacing w:after="0" w:line="256" w:lineRule="auto"/>
                    <w:ind w:right="140" w:firstLine="6"/>
                    <w:rPr>
                      <w:rFonts w:ascii="Times New Roman" w:eastAsia="Times New Roman" w:hAnsi="Times New Roman" w:cs="Times New Roman"/>
                      <w:sz w:val="24"/>
                      <w:szCs w:val="24"/>
                      <w:lang w:eastAsia="ru-RU"/>
                    </w:rPr>
                  </w:pPr>
                </w:p>
              </w:tc>
            </w:tr>
          </w:tbl>
          <w:p w:rsidR="006473E7" w:rsidRPr="006473E7" w:rsidRDefault="006473E7" w:rsidP="006473E7">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6473E7">
              <w:rPr>
                <w:rFonts w:ascii="Times New Roman" w:eastAsia="Times New Roman" w:hAnsi="Times New Roman" w:cs="Times New Roman"/>
                <w:b/>
                <w:sz w:val="24"/>
                <w:szCs w:val="24"/>
                <w:lang w:eastAsia="ru-RU"/>
              </w:rPr>
              <w:t>______________/________________/</w:t>
            </w:r>
          </w:p>
          <w:p w:rsidR="006473E7" w:rsidRPr="006473E7" w:rsidRDefault="006473E7" w:rsidP="006473E7">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6473E7">
              <w:rPr>
                <w:rFonts w:ascii="Times New Roman" w:eastAsia="Times New Roman" w:hAnsi="Times New Roman" w:cs="Times New Roman"/>
                <w:b/>
                <w:sz w:val="24"/>
                <w:szCs w:val="24"/>
                <w:lang w:eastAsia="ru-RU"/>
              </w:rPr>
              <w:t>«___» _________ 20__ г.</w:t>
            </w:r>
          </w:p>
          <w:p w:rsidR="006473E7" w:rsidRPr="006473E7" w:rsidRDefault="006473E7" w:rsidP="006473E7">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6473E7">
              <w:rPr>
                <w:rFonts w:ascii="Times New Roman" w:eastAsia="Times New Roman" w:hAnsi="Times New Roman" w:cs="Times New Roman"/>
                <w:b/>
                <w:sz w:val="24"/>
                <w:szCs w:val="24"/>
                <w:lang w:eastAsia="ru-RU"/>
              </w:rPr>
              <w:t>М.П.</w:t>
            </w:r>
          </w:p>
        </w:tc>
      </w:tr>
    </w:tbl>
    <w:p w:rsidR="006473E7" w:rsidRPr="006473E7" w:rsidRDefault="006473E7" w:rsidP="006473E7">
      <w:pPr>
        <w:widowControl w:val="0"/>
        <w:tabs>
          <w:tab w:val="left" w:pos="1134"/>
        </w:tabs>
        <w:spacing w:after="0" w:line="240" w:lineRule="auto"/>
        <w:ind w:right="140" w:firstLine="567"/>
        <w:rPr>
          <w:rFonts w:ascii="Times New Roman" w:eastAsia="Times New Roman" w:hAnsi="Times New Roman" w:cs="Times New Roman"/>
          <w:sz w:val="24"/>
          <w:szCs w:val="24"/>
          <w:lang w:eastAsia="ru-RU"/>
        </w:rPr>
      </w:pPr>
    </w:p>
    <w:p w:rsidR="006473E7" w:rsidRPr="006473E7" w:rsidRDefault="006473E7" w:rsidP="006473E7">
      <w:pPr>
        <w:widowControl w:val="0"/>
        <w:tabs>
          <w:tab w:val="left" w:pos="1134"/>
        </w:tabs>
        <w:spacing w:after="0" w:line="240" w:lineRule="auto"/>
        <w:ind w:right="140"/>
        <w:rPr>
          <w:rFonts w:ascii="Times New Roman" w:eastAsia="Times New Roman" w:hAnsi="Times New Roman" w:cs="Times New Roman"/>
          <w:sz w:val="24"/>
          <w:szCs w:val="24"/>
          <w:lang w:eastAsia="ru-RU"/>
        </w:rPr>
      </w:pPr>
    </w:p>
    <w:p w:rsidR="00EC55CB" w:rsidRDefault="00EC55C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tbl>
      <w:tblPr>
        <w:tblW w:w="0" w:type="auto"/>
        <w:tblInd w:w="6771" w:type="dxa"/>
        <w:tblLook w:val="04A0" w:firstRow="1" w:lastRow="0" w:firstColumn="1" w:lastColumn="0" w:noHBand="0" w:noVBand="1"/>
      </w:tblPr>
      <w:tblGrid>
        <w:gridCol w:w="3508"/>
      </w:tblGrid>
      <w:tr w:rsidR="00EC55CB" w:rsidRPr="00EC55CB" w:rsidTr="00DE54DA">
        <w:tc>
          <w:tcPr>
            <w:tcW w:w="3651" w:type="dxa"/>
            <w:shd w:val="clear" w:color="auto" w:fill="auto"/>
          </w:tcPr>
          <w:p w:rsidR="00EC55CB" w:rsidRPr="00EC55CB" w:rsidRDefault="00EC55CB" w:rsidP="00EC55CB">
            <w:pPr>
              <w:spacing w:after="0" w:line="240" w:lineRule="auto"/>
              <w:jc w:val="both"/>
              <w:rPr>
                <w:rFonts w:ascii="TimesDL" w:eastAsia="Tahoma" w:hAnsi="TimesDL" w:cs="TimesDL"/>
                <w:sz w:val="24"/>
                <w:szCs w:val="24"/>
                <w:lang w:eastAsia="ru-RU"/>
              </w:rPr>
            </w:pPr>
            <w:r w:rsidRPr="00EC55CB">
              <w:rPr>
                <w:rFonts w:ascii="TimesDL" w:eastAsia="Tahoma" w:hAnsi="TimesDL" w:cs="TimesDL"/>
                <w:sz w:val="24"/>
                <w:szCs w:val="24"/>
                <w:lang w:eastAsia="ru-RU"/>
              </w:rPr>
              <w:lastRenderedPageBreak/>
              <w:t>Приложение №1</w:t>
            </w:r>
          </w:p>
        </w:tc>
      </w:tr>
      <w:tr w:rsidR="00EC55CB" w:rsidRPr="00EC55CB" w:rsidTr="00DE54DA">
        <w:tc>
          <w:tcPr>
            <w:tcW w:w="3651" w:type="dxa"/>
            <w:shd w:val="clear" w:color="auto" w:fill="auto"/>
          </w:tcPr>
          <w:p w:rsidR="00EC55CB" w:rsidRPr="00EC55CB" w:rsidRDefault="00EC55CB" w:rsidP="00EC55CB">
            <w:pPr>
              <w:spacing w:after="0" w:line="240" w:lineRule="auto"/>
              <w:jc w:val="both"/>
              <w:rPr>
                <w:rFonts w:ascii="TimesDL" w:eastAsia="Tahoma" w:hAnsi="TimesDL" w:cs="TimesDL"/>
                <w:sz w:val="24"/>
                <w:szCs w:val="24"/>
                <w:lang w:eastAsia="ru-RU"/>
              </w:rPr>
            </w:pPr>
            <w:r w:rsidRPr="00EC55CB">
              <w:rPr>
                <w:rFonts w:ascii="TimesDL" w:eastAsia="Tahoma" w:hAnsi="TimesDL" w:cs="TimesDL"/>
                <w:sz w:val="24"/>
                <w:szCs w:val="24"/>
                <w:lang w:eastAsia="ru-RU"/>
              </w:rPr>
              <w:t>к договору №</w:t>
            </w:r>
          </w:p>
        </w:tc>
      </w:tr>
      <w:tr w:rsidR="00EC55CB" w:rsidRPr="00EC55CB" w:rsidTr="00DE54DA">
        <w:tc>
          <w:tcPr>
            <w:tcW w:w="3651" w:type="dxa"/>
            <w:shd w:val="clear" w:color="auto" w:fill="auto"/>
          </w:tcPr>
          <w:p w:rsidR="00EC55CB" w:rsidRPr="00EC55CB" w:rsidRDefault="005536F2" w:rsidP="00EC55CB">
            <w:pPr>
              <w:spacing w:after="0" w:line="240" w:lineRule="auto"/>
              <w:jc w:val="both"/>
              <w:rPr>
                <w:rFonts w:ascii="TimesDL" w:eastAsia="Tahoma" w:hAnsi="TimesDL" w:cs="TimesDL"/>
                <w:sz w:val="24"/>
                <w:szCs w:val="24"/>
                <w:lang w:eastAsia="ru-RU"/>
              </w:rPr>
            </w:pPr>
            <w:r>
              <w:rPr>
                <w:rFonts w:ascii="TimesDL" w:eastAsia="Tahoma" w:hAnsi="TimesDL" w:cs="TimesDL"/>
                <w:sz w:val="24"/>
                <w:szCs w:val="24"/>
                <w:lang w:eastAsia="ru-RU"/>
              </w:rPr>
              <w:t>от «___»__________2026</w:t>
            </w:r>
            <w:r w:rsidR="00EC55CB" w:rsidRPr="00EC55CB">
              <w:rPr>
                <w:rFonts w:ascii="TimesDL" w:eastAsia="Tahoma" w:hAnsi="TimesDL" w:cs="TimesDL"/>
                <w:sz w:val="24"/>
                <w:szCs w:val="24"/>
                <w:lang w:eastAsia="ru-RU"/>
              </w:rPr>
              <w:t xml:space="preserve"> года</w:t>
            </w:r>
          </w:p>
        </w:tc>
      </w:tr>
    </w:tbl>
    <w:p w:rsidR="00EC55CB" w:rsidRPr="00EC55CB" w:rsidRDefault="00EC55CB" w:rsidP="00EC55CB">
      <w:pPr>
        <w:spacing w:after="0" w:line="240" w:lineRule="auto"/>
        <w:ind w:left="5812" w:firstLine="720"/>
        <w:jc w:val="both"/>
        <w:rPr>
          <w:rFonts w:ascii="TimesDL" w:eastAsia="TimesDL" w:hAnsi="TimesDL" w:cs="TimesDL"/>
          <w:sz w:val="24"/>
          <w:szCs w:val="24"/>
          <w:lang w:eastAsia="ru-RU"/>
        </w:rPr>
      </w:pPr>
    </w:p>
    <w:p w:rsidR="00EC55CB" w:rsidRPr="00EC55CB" w:rsidRDefault="00EC55CB" w:rsidP="00EC55CB">
      <w:pPr>
        <w:spacing w:after="0" w:line="240" w:lineRule="auto"/>
        <w:ind w:left="5812" w:firstLine="720"/>
        <w:jc w:val="both"/>
        <w:rPr>
          <w:rFonts w:ascii="TimesDL" w:eastAsia="TimesDL" w:hAnsi="TimesDL" w:cs="TimesDL"/>
          <w:sz w:val="24"/>
          <w:szCs w:val="24"/>
          <w:lang w:eastAsia="ru-RU"/>
        </w:rPr>
      </w:pPr>
    </w:p>
    <w:p w:rsidR="00EC55CB" w:rsidRPr="00EC55CB" w:rsidRDefault="00EC55CB" w:rsidP="00EC55CB">
      <w:pPr>
        <w:spacing w:after="0" w:line="240" w:lineRule="auto"/>
        <w:ind w:firstLine="709"/>
        <w:jc w:val="right"/>
        <w:rPr>
          <w:rFonts w:ascii="TimesDL" w:eastAsia="TimesDL" w:hAnsi="TimesDL" w:cs="TimesDL"/>
          <w:sz w:val="24"/>
          <w:szCs w:val="24"/>
          <w:lang w:eastAsia="ru-RU"/>
        </w:rPr>
      </w:pPr>
    </w:p>
    <w:p w:rsidR="00EC55CB" w:rsidRPr="00EC55CB" w:rsidRDefault="00EC55CB" w:rsidP="00EC55CB">
      <w:pPr>
        <w:spacing w:after="0" w:line="240" w:lineRule="auto"/>
        <w:ind w:firstLine="709"/>
        <w:rPr>
          <w:rFonts w:ascii="TimesDL" w:eastAsia="TimesDL" w:hAnsi="TimesDL" w:cs="TimesDL"/>
          <w:sz w:val="24"/>
          <w:szCs w:val="24"/>
          <w:lang w:eastAsia="ru-RU"/>
        </w:rPr>
      </w:pPr>
    </w:p>
    <w:p w:rsidR="00DE54DA" w:rsidRDefault="00DE54DA"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b/>
          <w:sz w:val="24"/>
          <w:szCs w:val="24"/>
          <w:lang w:eastAsia="ru-RU"/>
        </w:rPr>
      </w:pPr>
    </w:p>
    <w:p w:rsidR="00DE54DA" w:rsidRDefault="00DE54DA"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b/>
          <w:sz w:val="24"/>
          <w:szCs w:val="24"/>
          <w:lang w:eastAsia="ru-RU"/>
        </w:rPr>
      </w:pPr>
    </w:p>
    <w:p w:rsidR="00DE54DA" w:rsidRDefault="00DE54DA"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b/>
          <w:sz w:val="24"/>
          <w:szCs w:val="24"/>
          <w:lang w:eastAsia="ru-RU"/>
        </w:rPr>
      </w:pPr>
    </w:p>
    <w:p w:rsidR="00DE54DA" w:rsidRDefault="00DE54DA"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b/>
          <w:sz w:val="24"/>
          <w:szCs w:val="24"/>
          <w:lang w:eastAsia="ru-RU"/>
        </w:rPr>
      </w:pPr>
    </w:p>
    <w:p w:rsidR="00DE54DA" w:rsidRDefault="00DE54DA"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b/>
          <w:sz w:val="24"/>
          <w:szCs w:val="24"/>
          <w:lang w:eastAsia="ru-RU"/>
        </w:rPr>
      </w:pPr>
    </w:p>
    <w:p w:rsidR="00DE54DA" w:rsidRDefault="00DE54DA"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b/>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b/>
          <w:sz w:val="24"/>
          <w:szCs w:val="24"/>
          <w:lang w:eastAsia="ru-RU"/>
        </w:rPr>
      </w:pPr>
      <w:r w:rsidRPr="00EC55CB">
        <w:rPr>
          <w:rFonts w:ascii="TimesDL" w:eastAsia="TimesDL" w:hAnsi="TimesDL" w:cs="TimesDL"/>
          <w:b/>
          <w:sz w:val="24"/>
          <w:szCs w:val="24"/>
          <w:lang w:eastAsia="ru-RU"/>
        </w:rPr>
        <w:t>ТЕХНИЧЕСКОЕ ЗАДАНИЕ</w:t>
      </w:r>
    </w:p>
    <w:p w:rsidR="00EC55CB" w:rsidRDefault="00EC55CB"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sz w:val="24"/>
          <w:szCs w:val="24"/>
          <w:lang w:eastAsia="ru-RU"/>
        </w:rPr>
      </w:pPr>
      <w:r w:rsidRPr="00EC55CB">
        <w:rPr>
          <w:rFonts w:ascii="TimesDL" w:eastAsia="TimesDL" w:hAnsi="TimesDL" w:cs="TimesDL"/>
          <w:sz w:val="24"/>
          <w:szCs w:val="24"/>
          <w:lang w:eastAsia="ru-RU"/>
        </w:rPr>
        <w:t xml:space="preserve">на </w:t>
      </w:r>
      <w:r w:rsidR="00DE54DA">
        <w:rPr>
          <w:rFonts w:ascii="TimesDL" w:eastAsia="TimesDL" w:hAnsi="TimesDL" w:cs="TimesDL"/>
          <w:sz w:val="24"/>
          <w:szCs w:val="24"/>
          <w:lang w:eastAsia="ru-RU"/>
        </w:rPr>
        <w:t>о</w:t>
      </w:r>
      <w:r w:rsidR="00DE54DA" w:rsidRPr="00DE54DA">
        <w:rPr>
          <w:rFonts w:ascii="TimesDL" w:eastAsia="TimesDL" w:hAnsi="TimesDL" w:cs="TimesDL"/>
          <w:sz w:val="24"/>
          <w:szCs w:val="24"/>
          <w:lang w:eastAsia="ru-RU"/>
        </w:rPr>
        <w:t>казание услуги по техническому обслуживанию (</w:t>
      </w:r>
      <w:proofErr w:type="gramStart"/>
      <w:r w:rsidR="00DE54DA" w:rsidRPr="00DE54DA">
        <w:rPr>
          <w:rFonts w:ascii="TimesDL" w:eastAsia="TimesDL" w:hAnsi="TimesDL" w:cs="TimesDL"/>
          <w:sz w:val="24"/>
          <w:szCs w:val="24"/>
          <w:lang w:eastAsia="ru-RU"/>
        </w:rPr>
        <w:t>с заменой запчастей</w:t>
      </w:r>
      <w:proofErr w:type="gramEnd"/>
      <w:r w:rsidR="00DE54DA" w:rsidRPr="00DE54DA">
        <w:rPr>
          <w:rFonts w:ascii="TimesDL" w:eastAsia="TimesDL" w:hAnsi="TimesDL" w:cs="TimesDL"/>
          <w:sz w:val="24"/>
          <w:szCs w:val="24"/>
          <w:lang w:eastAsia="ru-RU"/>
        </w:rPr>
        <w:t xml:space="preserve">) </w:t>
      </w:r>
      <w:proofErr w:type="spellStart"/>
      <w:r w:rsidR="00DE54DA" w:rsidRPr="00DE54DA">
        <w:rPr>
          <w:rFonts w:ascii="TimesDL" w:eastAsia="TimesDL" w:hAnsi="TimesDL" w:cs="TimesDL"/>
          <w:sz w:val="24"/>
          <w:szCs w:val="24"/>
          <w:lang w:eastAsia="ru-RU"/>
        </w:rPr>
        <w:t>бензоинструмента</w:t>
      </w:r>
      <w:proofErr w:type="spellEnd"/>
      <w:r w:rsidR="00DE54DA" w:rsidRPr="00DE54DA">
        <w:rPr>
          <w:rFonts w:ascii="TimesDL" w:eastAsia="TimesDL" w:hAnsi="TimesDL" w:cs="TimesDL"/>
          <w:sz w:val="24"/>
          <w:szCs w:val="24"/>
          <w:lang w:eastAsia="ru-RU"/>
        </w:rPr>
        <w:t xml:space="preserve"> и электроинструмента</w:t>
      </w:r>
    </w:p>
    <w:p w:rsidR="00DE54DA" w:rsidRPr="00EC55CB" w:rsidRDefault="00DE54DA"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sz w:val="24"/>
          <w:szCs w:val="24"/>
          <w:lang w:eastAsia="ru-RU"/>
        </w:rPr>
      </w:pPr>
      <w:r w:rsidRPr="00DE54DA">
        <w:rPr>
          <w:rFonts w:ascii="Times New Roman" w:eastAsia="Times New Roman" w:hAnsi="Times New Roman" w:cs="Times New Roman"/>
          <w:b/>
          <w:color w:val="FF0000"/>
          <w:sz w:val="24"/>
          <w:szCs w:val="24"/>
        </w:rPr>
        <w:t>(ПРИЛОЖЕНИЕ №5 К НАСТОЯЩЕМУ ПРИГЛАШЕНИЮ)</w:t>
      </w:r>
    </w:p>
    <w:p w:rsidR="00EC55CB" w:rsidRPr="00EC55CB" w:rsidRDefault="00EC55CB" w:rsidP="00EC55CB">
      <w:pPr>
        <w:widowControl w:val="0"/>
        <w:overflowPunct w:val="0"/>
        <w:autoSpaceDE w:val="0"/>
        <w:autoSpaceDN w:val="0"/>
        <w:adjustRightInd w:val="0"/>
        <w:spacing w:after="0" w:line="240" w:lineRule="auto"/>
        <w:ind w:firstLine="709"/>
        <w:jc w:val="center"/>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tbl>
      <w:tblPr>
        <w:tblW w:w="9725" w:type="dxa"/>
        <w:tblInd w:w="108" w:type="dxa"/>
        <w:tblLayout w:type="fixed"/>
        <w:tblLook w:val="04A0" w:firstRow="1" w:lastRow="0" w:firstColumn="1" w:lastColumn="0" w:noHBand="0" w:noVBand="1"/>
      </w:tblPr>
      <w:tblGrid>
        <w:gridCol w:w="1314"/>
        <w:gridCol w:w="684"/>
        <w:gridCol w:w="802"/>
        <w:gridCol w:w="1038"/>
        <w:gridCol w:w="896"/>
        <w:gridCol w:w="236"/>
        <w:gridCol w:w="1567"/>
        <w:gridCol w:w="896"/>
        <w:gridCol w:w="896"/>
        <w:gridCol w:w="896"/>
        <w:gridCol w:w="500"/>
      </w:tblGrid>
      <w:tr w:rsidR="00EC55CB" w:rsidRPr="00EC55CB" w:rsidTr="00DE54DA">
        <w:trPr>
          <w:trHeight w:val="282"/>
        </w:trPr>
        <w:tc>
          <w:tcPr>
            <w:tcW w:w="1998" w:type="dxa"/>
            <w:gridSpan w:val="2"/>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b/>
                <w:bCs/>
                <w:sz w:val="24"/>
                <w:szCs w:val="24"/>
                <w:lang w:eastAsia="ru-RU"/>
              </w:rPr>
            </w:pPr>
            <w:r w:rsidRPr="00EC55CB">
              <w:rPr>
                <w:rFonts w:ascii="TimesDL" w:eastAsia="TimesDL" w:hAnsi="TimesDL" w:cs="TimesDL"/>
                <w:b/>
                <w:bCs/>
                <w:sz w:val="24"/>
                <w:szCs w:val="24"/>
                <w:lang w:eastAsia="ru-RU"/>
              </w:rPr>
              <w:t>ПОДРЯДЧИК</w:t>
            </w:r>
          </w:p>
        </w:tc>
        <w:tc>
          <w:tcPr>
            <w:tcW w:w="802"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b/>
                <w:bCs/>
                <w:sz w:val="24"/>
                <w:szCs w:val="24"/>
                <w:lang w:eastAsia="ru-RU"/>
              </w:rPr>
            </w:pPr>
          </w:p>
        </w:tc>
        <w:tc>
          <w:tcPr>
            <w:tcW w:w="1038"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2699" w:type="dxa"/>
            <w:gridSpan w:val="3"/>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b/>
                <w:bCs/>
                <w:sz w:val="24"/>
                <w:szCs w:val="24"/>
                <w:lang w:eastAsia="ru-RU"/>
              </w:rPr>
            </w:pPr>
            <w:r w:rsidRPr="00EC55CB">
              <w:rPr>
                <w:rFonts w:ascii="TimesDL" w:eastAsia="TimesDL" w:hAnsi="TimesDL" w:cs="TimesDL"/>
                <w:b/>
                <w:bCs/>
                <w:sz w:val="24"/>
                <w:szCs w:val="24"/>
                <w:lang w:eastAsia="ru-RU"/>
              </w:rPr>
              <w:t>ЗАКАЗЧИК</w:t>
            </w: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b/>
                <w:bCs/>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500"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r>
      <w:tr w:rsidR="00EC55CB" w:rsidRPr="00EC55CB" w:rsidTr="00DE54DA">
        <w:trPr>
          <w:trHeight w:val="300"/>
        </w:trPr>
        <w:tc>
          <w:tcPr>
            <w:tcW w:w="1314" w:type="dxa"/>
            <w:tcBorders>
              <w:top w:val="nil"/>
              <w:left w:val="nil"/>
              <w:bottom w:val="nil"/>
              <w:right w:val="nil"/>
            </w:tcBorders>
            <w:shd w:val="clear" w:color="auto" w:fill="auto"/>
            <w:noWrap/>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684"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c>
          <w:tcPr>
            <w:tcW w:w="802"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1038"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4991" w:type="dxa"/>
            <w:gridSpan w:val="6"/>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r>
      <w:tr w:rsidR="00EC55CB" w:rsidRPr="00EC55CB" w:rsidTr="00DE54DA">
        <w:trPr>
          <w:trHeight w:val="315"/>
        </w:trPr>
        <w:tc>
          <w:tcPr>
            <w:tcW w:w="1314" w:type="dxa"/>
            <w:tcBorders>
              <w:top w:val="nil"/>
              <w:left w:val="nil"/>
              <w:bottom w:val="nil"/>
              <w:right w:val="nil"/>
            </w:tcBorders>
            <w:shd w:val="clear" w:color="auto" w:fill="auto"/>
            <w:noWrap/>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684"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c>
          <w:tcPr>
            <w:tcW w:w="802"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c>
          <w:tcPr>
            <w:tcW w:w="1038"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4991" w:type="dxa"/>
            <w:gridSpan w:val="6"/>
            <w:tcBorders>
              <w:top w:val="nil"/>
              <w:left w:val="nil"/>
              <w:bottom w:val="nil"/>
              <w:right w:val="nil"/>
            </w:tcBorders>
            <w:shd w:val="clear" w:color="auto" w:fill="auto"/>
            <w:noWrap/>
            <w:hideMark/>
          </w:tcPr>
          <w:p w:rsidR="00EC55CB" w:rsidRPr="00EC55CB" w:rsidRDefault="00EC55CB" w:rsidP="00EC55CB">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Первый заместитель директора –</w:t>
            </w:r>
          </w:p>
          <w:p w:rsidR="00EC55CB" w:rsidRPr="00EC55CB" w:rsidRDefault="00EC55CB" w:rsidP="00EC55CB">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Главный инженер филиала ПАО "</w:t>
            </w:r>
            <w:proofErr w:type="spellStart"/>
            <w:r w:rsidRPr="00EC55CB">
              <w:rPr>
                <w:rFonts w:ascii="TimesDL" w:eastAsia="TimesDL" w:hAnsi="TimesDL" w:cs="TimesDL"/>
                <w:sz w:val="24"/>
                <w:szCs w:val="24"/>
                <w:lang w:eastAsia="ru-RU"/>
              </w:rPr>
              <w:t>Россети</w:t>
            </w:r>
            <w:proofErr w:type="spellEnd"/>
            <w:r w:rsidRPr="00EC55CB">
              <w:rPr>
                <w:rFonts w:ascii="TimesDL" w:eastAsia="TimesDL" w:hAnsi="TimesDL" w:cs="TimesDL"/>
                <w:sz w:val="24"/>
                <w:szCs w:val="24"/>
                <w:lang w:eastAsia="ru-RU"/>
              </w:rPr>
              <w:t xml:space="preserve"> </w:t>
            </w:r>
          </w:p>
        </w:tc>
      </w:tr>
      <w:tr w:rsidR="00EC55CB" w:rsidRPr="00EC55CB" w:rsidTr="00DE54DA">
        <w:trPr>
          <w:trHeight w:val="315"/>
        </w:trPr>
        <w:tc>
          <w:tcPr>
            <w:tcW w:w="1314" w:type="dxa"/>
            <w:tcBorders>
              <w:top w:val="nil"/>
              <w:left w:val="nil"/>
              <w:bottom w:val="nil"/>
              <w:right w:val="nil"/>
            </w:tcBorders>
            <w:shd w:val="clear" w:color="auto" w:fill="auto"/>
            <w:noWrap/>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684"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c>
          <w:tcPr>
            <w:tcW w:w="802"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c>
          <w:tcPr>
            <w:tcW w:w="1038"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4991" w:type="dxa"/>
            <w:gridSpan w:val="6"/>
            <w:tcBorders>
              <w:top w:val="nil"/>
              <w:left w:val="nil"/>
              <w:bottom w:val="nil"/>
              <w:right w:val="nil"/>
            </w:tcBorders>
            <w:shd w:val="clear" w:color="auto" w:fill="auto"/>
            <w:noWrap/>
            <w:hideMark/>
          </w:tcPr>
          <w:p w:rsidR="00EC55CB" w:rsidRPr="00EC55CB" w:rsidRDefault="00EC55CB" w:rsidP="00EC55CB">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Центр и Приволжье" - "Калугаэнерго"</w:t>
            </w:r>
          </w:p>
        </w:tc>
      </w:tr>
      <w:tr w:rsidR="00EC55CB" w:rsidRPr="00EC55CB" w:rsidTr="00DE54DA">
        <w:trPr>
          <w:trHeight w:val="315"/>
        </w:trPr>
        <w:tc>
          <w:tcPr>
            <w:tcW w:w="1314" w:type="dxa"/>
            <w:tcBorders>
              <w:top w:val="nil"/>
              <w:left w:val="nil"/>
              <w:bottom w:val="nil"/>
              <w:right w:val="nil"/>
            </w:tcBorders>
            <w:shd w:val="clear" w:color="auto" w:fill="auto"/>
            <w:noWrap/>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684"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c>
          <w:tcPr>
            <w:tcW w:w="802"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1038"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23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c>
          <w:tcPr>
            <w:tcW w:w="1567"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500"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r>
      <w:tr w:rsidR="00EC55CB" w:rsidRPr="00EC55CB" w:rsidTr="00DE54DA">
        <w:trPr>
          <w:trHeight w:val="315"/>
        </w:trPr>
        <w:tc>
          <w:tcPr>
            <w:tcW w:w="4734" w:type="dxa"/>
            <w:gridSpan w:val="5"/>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_______________</w:t>
            </w:r>
          </w:p>
        </w:tc>
        <w:tc>
          <w:tcPr>
            <w:tcW w:w="4991" w:type="dxa"/>
            <w:gridSpan w:val="6"/>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_____________________А.Ю. Митюхин</w:t>
            </w:r>
          </w:p>
        </w:tc>
      </w:tr>
      <w:tr w:rsidR="00EC55CB" w:rsidRPr="00EC55CB" w:rsidTr="00DE54DA">
        <w:trPr>
          <w:trHeight w:val="315"/>
        </w:trPr>
        <w:tc>
          <w:tcPr>
            <w:tcW w:w="4734" w:type="dxa"/>
            <w:gridSpan w:val="5"/>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М.П.</w:t>
            </w:r>
          </w:p>
        </w:tc>
        <w:tc>
          <w:tcPr>
            <w:tcW w:w="23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4755" w:type="dxa"/>
            <w:gridSpan w:val="5"/>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М.П.</w:t>
            </w:r>
          </w:p>
        </w:tc>
      </w:tr>
      <w:tr w:rsidR="00EC55CB" w:rsidRPr="00EC55CB" w:rsidTr="00DE54DA">
        <w:trPr>
          <w:trHeight w:val="315"/>
        </w:trPr>
        <w:tc>
          <w:tcPr>
            <w:tcW w:w="4734" w:type="dxa"/>
            <w:gridSpan w:val="5"/>
            <w:tcBorders>
              <w:top w:val="nil"/>
              <w:left w:val="nil"/>
              <w:bottom w:val="nil"/>
              <w:right w:val="nil"/>
            </w:tcBorders>
            <w:shd w:val="clear" w:color="auto" w:fill="auto"/>
            <w:vAlign w:val="center"/>
            <w:hideMark/>
          </w:tcPr>
          <w:p w:rsidR="00EC55CB" w:rsidRPr="00EC55CB" w:rsidRDefault="005536F2" w:rsidP="00EC55CB">
            <w:pPr>
              <w:spacing w:after="0" w:line="240" w:lineRule="auto"/>
              <w:rPr>
                <w:rFonts w:ascii="TimesDL" w:eastAsia="TimesDL" w:hAnsi="TimesDL" w:cs="TimesDL"/>
                <w:sz w:val="24"/>
                <w:szCs w:val="24"/>
                <w:lang w:eastAsia="ru-RU"/>
              </w:rPr>
            </w:pPr>
            <w:r>
              <w:rPr>
                <w:rFonts w:ascii="TimesDL" w:eastAsia="TimesDL" w:hAnsi="TimesDL" w:cs="TimesDL"/>
                <w:sz w:val="24"/>
                <w:szCs w:val="24"/>
                <w:lang w:eastAsia="ru-RU"/>
              </w:rPr>
              <w:t>"_____"__________________2026</w:t>
            </w:r>
            <w:r w:rsidR="00EC55CB" w:rsidRPr="00EC55CB">
              <w:rPr>
                <w:rFonts w:ascii="TimesDL" w:eastAsia="TimesDL" w:hAnsi="TimesDL" w:cs="TimesDL"/>
                <w:sz w:val="24"/>
                <w:szCs w:val="24"/>
                <w:lang w:eastAsia="ru-RU"/>
              </w:rPr>
              <w:t xml:space="preserve"> г.</w:t>
            </w:r>
          </w:p>
        </w:tc>
        <w:tc>
          <w:tcPr>
            <w:tcW w:w="4991" w:type="dxa"/>
            <w:gridSpan w:val="6"/>
            <w:tcBorders>
              <w:top w:val="nil"/>
              <w:left w:val="nil"/>
              <w:bottom w:val="nil"/>
              <w:right w:val="nil"/>
            </w:tcBorders>
            <w:shd w:val="clear" w:color="auto" w:fill="auto"/>
            <w:vAlign w:val="center"/>
            <w:hideMark/>
          </w:tcPr>
          <w:p w:rsidR="00EC55CB" w:rsidRPr="00EC55CB" w:rsidRDefault="00EC55CB" w:rsidP="005536F2">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"_____"________________202</w:t>
            </w:r>
            <w:r w:rsidR="005536F2">
              <w:rPr>
                <w:rFonts w:ascii="TimesDL" w:eastAsia="TimesDL" w:hAnsi="TimesDL" w:cs="TimesDL"/>
                <w:sz w:val="24"/>
                <w:szCs w:val="24"/>
                <w:lang w:eastAsia="ru-RU"/>
              </w:rPr>
              <w:t>6</w:t>
            </w:r>
            <w:r w:rsidRPr="00EC55CB">
              <w:rPr>
                <w:rFonts w:ascii="TimesDL" w:eastAsia="TimesDL" w:hAnsi="TimesDL" w:cs="TimesDL"/>
                <w:sz w:val="24"/>
                <w:szCs w:val="24"/>
                <w:lang w:eastAsia="ru-RU"/>
              </w:rPr>
              <w:t xml:space="preserve"> г.</w:t>
            </w:r>
          </w:p>
        </w:tc>
      </w:tr>
    </w:tbl>
    <w:p w:rsidR="00EC55CB" w:rsidRPr="00EC55CB" w:rsidRDefault="00EC55CB" w:rsidP="00EC55CB">
      <w:pPr>
        <w:widowControl w:val="0"/>
        <w:overflowPunct w:val="0"/>
        <w:autoSpaceDE w:val="0"/>
        <w:autoSpaceDN w:val="0"/>
        <w:adjustRightInd w:val="0"/>
        <w:spacing w:after="0" w:line="240" w:lineRule="auto"/>
        <w:ind w:firstLine="709"/>
        <w:jc w:val="both"/>
        <w:textAlignment w:val="baseline"/>
        <w:rPr>
          <w:rFonts w:ascii="TimesDL" w:eastAsia="TimesDL" w:hAnsi="TimesDL" w:cs="TimesDL"/>
          <w:sz w:val="24"/>
          <w:szCs w:val="24"/>
          <w:lang w:eastAsia="ru-RU"/>
        </w:rPr>
      </w:pPr>
    </w:p>
    <w:p w:rsidR="00B01CA2" w:rsidRDefault="00EC55CB" w:rsidP="00F145A5">
      <w:pPr>
        <w:widowControl w:val="0"/>
        <w:overflowPunct w:val="0"/>
        <w:autoSpaceDE w:val="0"/>
        <w:autoSpaceDN w:val="0"/>
        <w:adjustRightInd w:val="0"/>
        <w:spacing w:after="0" w:line="240" w:lineRule="auto"/>
        <w:ind w:firstLine="709"/>
        <w:textAlignment w:val="baseline"/>
      </w:pPr>
      <w:r w:rsidRPr="00EC55CB">
        <w:rPr>
          <w:rFonts w:ascii="TimesDL" w:eastAsia="TimesDL" w:hAnsi="TimesDL" w:cs="TimesDL"/>
          <w:b/>
          <w:sz w:val="24"/>
          <w:szCs w:val="24"/>
          <w:lang w:eastAsia="ru-RU"/>
        </w:rPr>
        <w:tab/>
      </w:r>
      <w:r w:rsidR="00B01CA2">
        <w:br w:type="page"/>
      </w:r>
    </w:p>
    <w:tbl>
      <w:tblPr>
        <w:tblStyle w:val="af6"/>
        <w:tblW w:w="10349" w:type="dxa"/>
        <w:tblInd w:w="-269"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561"/>
        <w:gridCol w:w="1174"/>
        <w:gridCol w:w="1526"/>
        <w:gridCol w:w="1701"/>
        <w:gridCol w:w="1843"/>
        <w:gridCol w:w="459"/>
        <w:gridCol w:w="817"/>
        <w:gridCol w:w="1275"/>
        <w:gridCol w:w="993"/>
      </w:tblGrid>
      <w:tr w:rsidR="00C91202" w:rsidRPr="00DE54DA" w:rsidTr="00E3182D">
        <w:trPr>
          <w:trHeight w:val="382"/>
        </w:trPr>
        <w:tc>
          <w:tcPr>
            <w:tcW w:w="56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2700"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70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2302" w:type="dxa"/>
            <w:gridSpan w:val="2"/>
            <w:tcBorders>
              <w:top w:val="none" w:sz="4" w:space="0" w:color="000000"/>
              <w:left w:val="none" w:sz="4" w:space="0" w:color="000000"/>
              <w:bottom w:val="none" w:sz="4" w:space="0" w:color="000000"/>
              <w:right w:val="none" w:sz="4" w:space="0" w:color="000000"/>
            </w:tcBorders>
          </w:tcPr>
          <w:p w:rsidR="00C91202" w:rsidRPr="00DE54DA" w:rsidRDefault="00C91202" w:rsidP="00DE54DA">
            <w:pPr>
              <w:rPr>
                <w:rFonts w:ascii="Times New Roman" w:eastAsia="Times New Roman" w:hAnsi="Times New Roman" w:cs="Times New Roman"/>
                <w:sz w:val="24"/>
                <w:szCs w:val="24"/>
                <w:lang w:eastAsia="ru-RU"/>
              </w:rPr>
            </w:pPr>
          </w:p>
        </w:tc>
        <w:tc>
          <w:tcPr>
            <w:tcW w:w="3085" w:type="dxa"/>
            <w:gridSpan w:val="3"/>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r w:rsidRPr="00DE54DA">
              <w:rPr>
                <w:rFonts w:ascii="Times New Roman" w:eastAsia="Times New Roman" w:hAnsi="Times New Roman" w:cs="Times New Roman"/>
                <w:sz w:val="24"/>
                <w:szCs w:val="24"/>
                <w:lang w:eastAsia="ru-RU"/>
              </w:rPr>
              <w:t>Приложение № 2</w:t>
            </w:r>
          </w:p>
        </w:tc>
      </w:tr>
      <w:tr w:rsidR="00C91202" w:rsidRPr="00DE54DA" w:rsidTr="00E3182D">
        <w:trPr>
          <w:trHeight w:val="268"/>
        </w:trPr>
        <w:tc>
          <w:tcPr>
            <w:tcW w:w="56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2700"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70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2302" w:type="dxa"/>
            <w:gridSpan w:val="2"/>
            <w:tcBorders>
              <w:top w:val="none" w:sz="4" w:space="0" w:color="000000"/>
              <w:left w:val="none" w:sz="4" w:space="0" w:color="000000"/>
              <w:bottom w:val="none" w:sz="4" w:space="0" w:color="000000"/>
              <w:right w:val="none" w:sz="4" w:space="0" w:color="000000"/>
            </w:tcBorders>
          </w:tcPr>
          <w:p w:rsidR="00C91202" w:rsidRPr="00DE54DA" w:rsidRDefault="00C91202" w:rsidP="00DE54DA">
            <w:pPr>
              <w:rPr>
                <w:rFonts w:ascii="Times New Roman" w:eastAsia="Times New Roman" w:hAnsi="Times New Roman" w:cs="Times New Roman"/>
                <w:sz w:val="24"/>
                <w:szCs w:val="24"/>
                <w:lang w:eastAsia="ru-RU"/>
              </w:rPr>
            </w:pPr>
          </w:p>
        </w:tc>
        <w:tc>
          <w:tcPr>
            <w:tcW w:w="3085" w:type="dxa"/>
            <w:gridSpan w:val="3"/>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r w:rsidRPr="00DE54DA">
              <w:rPr>
                <w:rFonts w:ascii="Times New Roman" w:eastAsia="Times New Roman" w:hAnsi="Times New Roman" w:cs="Times New Roman"/>
                <w:sz w:val="24"/>
                <w:szCs w:val="24"/>
                <w:lang w:eastAsia="ru-RU"/>
              </w:rPr>
              <w:t>к Договору возмездного оказания услуг</w:t>
            </w:r>
          </w:p>
        </w:tc>
      </w:tr>
      <w:tr w:rsidR="00C91202" w:rsidRPr="00DE54DA" w:rsidTr="00E3182D">
        <w:trPr>
          <w:trHeight w:val="261"/>
        </w:trPr>
        <w:tc>
          <w:tcPr>
            <w:tcW w:w="56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2700"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70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2302" w:type="dxa"/>
            <w:gridSpan w:val="2"/>
            <w:tcBorders>
              <w:top w:val="none" w:sz="4" w:space="0" w:color="000000"/>
              <w:left w:val="none" w:sz="4" w:space="0" w:color="000000"/>
              <w:bottom w:val="none" w:sz="4" w:space="0" w:color="000000"/>
              <w:right w:val="none" w:sz="4" w:space="0" w:color="000000"/>
            </w:tcBorders>
          </w:tcPr>
          <w:p w:rsidR="00C91202" w:rsidRPr="00DE54DA" w:rsidRDefault="00C91202" w:rsidP="00DE54DA">
            <w:pPr>
              <w:rPr>
                <w:rFonts w:ascii="Times New Roman" w:eastAsia="Times New Roman" w:hAnsi="Times New Roman" w:cs="Times New Roman"/>
                <w:sz w:val="24"/>
                <w:szCs w:val="24"/>
                <w:lang w:eastAsia="ru-RU"/>
              </w:rPr>
            </w:pPr>
          </w:p>
        </w:tc>
        <w:tc>
          <w:tcPr>
            <w:tcW w:w="3085" w:type="dxa"/>
            <w:gridSpan w:val="3"/>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r w:rsidRPr="00DE54DA">
              <w:rPr>
                <w:rFonts w:ascii="Times New Roman" w:eastAsia="Times New Roman" w:hAnsi="Times New Roman" w:cs="Times New Roman"/>
                <w:sz w:val="24"/>
                <w:szCs w:val="24"/>
                <w:lang w:eastAsia="ru-RU"/>
              </w:rPr>
              <w:t>от «__</w:t>
            </w:r>
            <w:proofErr w:type="gramStart"/>
            <w:r w:rsidRPr="00DE54DA">
              <w:rPr>
                <w:rFonts w:ascii="Times New Roman" w:eastAsia="Times New Roman" w:hAnsi="Times New Roman" w:cs="Times New Roman"/>
                <w:sz w:val="24"/>
                <w:szCs w:val="24"/>
                <w:lang w:eastAsia="ru-RU"/>
              </w:rPr>
              <w:t>_»_</w:t>
            </w:r>
            <w:proofErr w:type="gramEnd"/>
            <w:r w:rsidRPr="00DE54DA">
              <w:rPr>
                <w:rFonts w:ascii="Times New Roman" w:eastAsia="Times New Roman" w:hAnsi="Times New Roman" w:cs="Times New Roman"/>
                <w:sz w:val="24"/>
                <w:szCs w:val="24"/>
                <w:lang w:eastAsia="ru-RU"/>
              </w:rPr>
              <w:t xml:space="preserve">_________20__г </w:t>
            </w:r>
          </w:p>
        </w:tc>
      </w:tr>
      <w:tr w:rsidR="00C91202" w:rsidRPr="00DE54DA" w:rsidTr="00E3182D">
        <w:trPr>
          <w:trHeight w:val="375"/>
        </w:trPr>
        <w:tc>
          <w:tcPr>
            <w:tcW w:w="56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2700"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70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rPr>
                <w:rFonts w:ascii="Times New Roman" w:eastAsia="Times New Roman" w:hAnsi="Times New Roman" w:cs="Times New Roman"/>
                <w:sz w:val="24"/>
                <w:szCs w:val="24"/>
                <w:lang w:eastAsia="ru-RU"/>
              </w:rPr>
            </w:pPr>
          </w:p>
        </w:tc>
        <w:tc>
          <w:tcPr>
            <w:tcW w:w="1843"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rPr>
                <w:rFonts w:ascii="Times New Roman" w:eastAsia="Times New Roman" w:hAnsi="Times New Roman" w:cs="Times New Roman"/>
                <w:sz w:val="24"/>
                <w:szCs w:val="24"/>
                <w:lang w:eastAsia="ru-RU"/>
              </w:rPr>
            </w:pPr>
            <w:r w:rsidRPr="00DE54DA">
              <w:rPr>
                <w:rFonts w:ascii="Times New Roman" w:eastAsia="Times New Roman" w:hAnsi="Times New Roman" w:cs="Times New Roman"/>
                <w:sz w:val="24"/>
                <w:szCs w:val="24"/>
                <w:lang w:eastAsia="ru-RU"/>
              </w:rPr>
              <w:t>№____________</w:t>
            </w:r>
          </w:p>
        </w:tc>
        <w:tc>
          <w:tcPr>
            <w:tcW w:w="1276"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275" w:type="dxa"/>
            <w:tcBorders>
              <w:top w:val="none" w:sz="4" w:space="0" w:color="000000"/>
              <w:left w:val="none" w:sz="4" w:space="0" w:color="000000"/>
              <w:bottom w:val="none" w:sz="4" w:space="0" w:color="000000"/>
              <w:right w:val="none" w:sz="4" w:space="0" w:color="000000"/>
            </w:tcBorders>
          </w:tcPr>
          <w:p w:rsidR="00C91202" w:rsidRPr="00DE54DA" w:rsidRDefault="00C91202" w:rsidP="00DE54DA">
            <w:pPr>
              <w:spacing w:line="57" w:lineRule="atLeast"/>
            </w:pPr>
          </w:p>
        </w:tc>
        <w:tc>
          <w:tcPr>
            <w:tcW w:w="993"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r>
      <w:tr w:rsidR="00C91202" w:rsidRPr="00DE54DA" w:rsidTr="00E3182D">
        <w:trPr>
          <w:trHeight w:val="375"/>
        </w:trPr>
        <w:tc>
          <w:tcPr>
            <w:tcW w:w="56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2700"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70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843"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276"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275" w:type="dxa"/>
            <w:tcBorders>
              <w:top w:val="none" w:sz="4" w:space="0" w:color="000000"/>
              <w:left w:val="none" w:sz="4" w:space="0" w:color="000000"/>
              <w:bottom w:val="none" w:sz="4" w:space="0" w:color="000000"/>
              <w:right w:val="none" w:sz="4" w:space="0" w:color="000000"/>
            </w:tcBorders>
          </w:tcPr>
          <w:p w:rsidR="00C91202" w:rsidRPr="00DE54DA" w:rsidRDefault="00C91202" w:rsidP="00DE54DA">
            <w:pPr>
              <w:spacing w:line="57" w:lineRule="atLeast"/>
            </w:pPr>
          </w:p>
        </w:tc>
        <w:tc>
          <w:tcPr>
            <w:tcW w:w="993"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r>
      <w:tr w:rsidR="00C91202" w:rsidRPr="00DE54DA" w:rsidTr="00E3182D">
        <w:trPr>
          <w:trHeight w:val="375"/>
        </w:trPr>
        <w:tc>
          <w:tcPr>
            <w:tcW w:w="1735" w:type="dxa"/>
            <w:gridSpan w:val="2"/>
            <w:tcBorders>
              <w:top w:val="none" w:sz="4" w:space="0" w:color="000000"/>
              <w:left w:val="none" w:sz="4" w:space="0" w:color="000000"/>
              <w:bottom w:val="none" w:sz="4" w:space="0" w:color="000000"/>
              <w:right w:val="none" w:sz="4" w:space="0" w:color="000000"/>
            </w:tcBorders>
          </w:tcPr>
          <w:p w:rsidR="00C91202" w:rsidRPr="00DE54DA" w:rsidRDefault="00C91202" w:rsidP="00DE54DA">
            <w:pPr>
              <w:spacing w:line="57" w:lineRule="atLeast"/>
              <w:jc w:val="center"/>
              <w:rPr>
                <w:rFonts w:ascii="Times New Roman" w:eastAsia="Times New Roman" w:hAnsi="Times New Roman" w:cs="Times New Roman"/>
                <w:b/>
                <w:color w:val="000000"/>
                <w:sz w:val="28"/>
              </w:rPr>
            </w:pPr>
          </w:p>
        </w:tc>
        <w:tc>
          <w:tcPr>
            <w:tcW w:w="8614" w:type="dxa"/>
            <w:gridSpan w:val="7"/>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center"/>
          </w:tcPr>
          <w:p w:rsidR="00C91202" w:rsidRPr="00DE54DA" w:rsidRDefault="00C91202" w:rsidP="00DE54DA">
            <w:pPr>
              <w:spacing w:line="57" w:lineRule="atLeast"/>
              <w:jc w:val="center"/>
            </w:pPr>
            <w:r w:rsidRPr="00DE54DA">
              <w:rPr>
                <w:rFonts w:ascii="Times New Roman" w:eastAsia="Times New Roman" w:hAnsi="Times New Roman" w:cs="Times New Roman"/>
                <w:b/>
                <w:color w:val="000000"/>
                <w:sz w:val="28"/>
              </w:rPr>
              <w:t>ПЕРЕЧЕНЬ ВИДОВ РАБОТ </w:t>
            </w:r>
          </w:p>
        </w:tc>
      </w:tr>
      <w:tr w:rsidR="00C91202" w:rsidRPr="00DE54DA" w:rsidTr="00E3182D">
        <w:trPr>
          <w:trHeight w:val="315"/>
        </w:trPr>
        <w:tc>
          <w:tcPr>
            <w:tcW w:w="56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2700"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70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843"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276"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275" w:type="dxa"/>
            <w:tcBorders>
              <w:top w:val="none" w:sz="4" w:space="0" w:color="000000"/>
              <w:left w:val="none" w:sz="4" w:space="0" w:color="000000"/>
              <w:bottom w:val="single" w:sz="4" w:space="0" w:color="auto"/>
              <w:right w:val="none" w:sz="4" w:space="0" w:color="000000"/>
            </w:tcBorders>
          </w:tcPr>
          <w:p w:rsidR="00C91202" w:rsidRPr="00DE54DA" w:rsidRDefault="00C91202" w:rsidP="00DE54DA">
            <w:pPr>
              <w:spacing w:line="57" w:lineRule="atLeast"/>
            </w:pPr>
          </w:p>
        </w:tc>
        <w:tc>
          <w:tcPr>
            <w:tcW w:w="993" w:type="dxa"/>
            <w:tcBorders>
              <w:top w:val="none" w:sz="4" w:space="0" w:color="000000"/>
              <w:left w:val="none" w:sz="4" w:space="0" w:color="000000"/>
              <w:bottom w:val="single" w:sz="4" w:space="0" w:color="auto"/>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r>
      <w:tr w:rsidR="00C91202" w:rsidRPr="00DE54DA" w:rsidTr="00E3182D">
        <w:trPr>
          <w:trHeight w:val="1257"/>
        </w:trPr>
        <w:tc>
          <w:tcPr>
            <w:tcW w:w="561" w:type="dxa"/>
            <w:tcBorders>
              <w:top w:val="single" w:sz="6" w:space="0" w:color="000000"/>
              <w:left w:val="single" w:sz="6" w:space="0" w:color="000000"/>
              <w:bottom w:val="none" w:sz="4" w:space="0" w:color="000000"/>
              <w:right w:val="single" w:sz="6" w:space="0" w:color="000000"/>
            </w:tcBorders>
            <w:tcMar>
              <w:top w:w="15" w:type="dxa"/>
              <w:left w:w="15" w:type="dxa"/>
              <w:bottom w:w="0" w:type="dxa"/>
              <w:right w:w="15" w:type="dxa"/>
            </w:tcMar>
            <w:vAlign w:val="center"/>
          </w:tcPr>
          <w:p w:rsidR="00C91202" w:rsidRPr="00DE54DA" w:rsidRDefault="00C91202" w:rsidP="00DE54DA">
            <w:pPr>
              <w:spacing w:line="57" w:lineRule="atLeast"/>
              <w:jc w:val="center"/>
              <w:rPr>
                <w:rFonts w:ascii="Times New Roman" w:hAnsi="Times New Roman" w:cs="Times New Roman"/>
              </w:rPr>
            </w:pPr>
            <w:r w:rsidRPr="00DE54DA">
              <w:rPr>
                <w:rFonts w:ascii="Times New Roman" w:eastAsia="Times New Roman" w:hAnsi="Times New Roman" w:cs="Times New Roman"/>
                <w:b/>
                <w:color w:val="000000"/>
                <w:sz w:val="20"/>
              </w:rPr>
              <w:t>№ </w:t>
            </w:r>
          </w:p>
        </w:tc>
        <w:tc>
          <w:tcPr>
            <w:tcW w:w="2700" w:type="dxa"/>
            <w:gridSpan w:val="2"/>
            <w:tcBorders>
              <w:top w:val="single" w:sz="6" w:space="0" w:color="000000"/>
              <w:left w:val="none" w:sz="4" w:space="0" w:color="000000"/>
              <w:bottom w:val="none" w:sz="4" w:space="0" w:color="000000"/>
              <w:right w:val="single" w:sz="6" w:space="0" w:color="000000"/>
            </w:tcBorders>
            <w:tcMar>
              <w:top w:w="15" w:type="dxa"/>
              <w:left w:w="15" w:type="dxa"/>
              <w:bottom w:w="0" w:type="dxa"/>
              <w:right w:w="15" w:type="dxa"/>
            </w:tcMar>
            <w:vAlign w:val="center"/>
          </w:tcPr>
          <w:p w:rsidR="00C91202" w:rsidRPr="00DE54DA" w:rsidRDefault="00C91202" w:rsidP="00DE54DA">
            <w:pPr>
              <w:spacing w:line="57" w:lineRule="atLeast"/>
              <w:jc w:val="center"/>
              <w:rPr>
                <w:rFonts w:ascii="Times New Roman" w:hAnsi="Times New Roman" w:cs="Times New Roman"/>
              </w:rPr>
            </w:pPr>
            <w:r w:rsidRPr="00DE54DA">
              <w:rPr>
                <w:rFonts w:ascii="Times New Roman" w:eastAsia="Times New Roman" w:hAnsi="Times New Roman" w:cs="Times New Roman"/>
                <w:b/>
                <w:color w:val="000000"/>
                <w:sz w:val="20"/>
              </w:rPr>
              <w:t>Виды работ</w:t>
            </w:r>
          </w:p>
        </w:tc>
        <w:tc>
          <w:tcPr>
            <w:tcW w:w="1701" w:type="dxa"/>
            <w:tcBorders>
              <w:top w:val="single" w:sz="6" w:space="0" w:color="000000"/>
              <w:left w:val="none" w:sz="4" w:space="0" w:color="000000"/>
              <w:bottom w:val="none" w:sz="4" w:space="0" w:color="000000"/>
              <w:right w:val="single" w:sz="6" w:space="0" w:color="000000"/>
            </w:tcBorders>
            <w:tcMar>
              <w:top w:w="15" w:type="dxa"/>
              <w:left w:w="15" w:type="dxa"/>
              <w:bottom w:w="0" w:type="dxa"/>
              <w:right w:w="15" w:type="dxa"/>
            </w:tcMar>
            <w:vAlign w:val="center"/>
          </w:tcPr>
          <w:p w:rsidR="00C91202" w:rsidRPr="00DE54DA" w:rsidRDefault="00C91202" w:rsidP="00DE54DA">
            <w:pPr>
              <w:spacing w:line="57" w:lineRule="atLeast"/>
              <w:jc w:val="center"/>
              <w:rPr>
                <w:rFonts w:ascii="Times New Roman" w:hAnsi="Times New Roman" w:cs="Times New Roman"/>
              </w:rPr>
            </w:pPr>
            <w:r w:rsidRPr="00DE54DA">
              <w:rPr>
                <w:rFonts w:ascii="Times New Roman" w:eastAsia="Times New Roman" w:hAnsi="Times New Roman" w:cs="Times New Roman"/>
                <w:b/>
                <w:color w:val="000000"/>
                <w:sz w:val="20"/>
              </w:rPr>
              <w:t>Пре</w:t>
            </w:r>
            <w:r>
              <w:rPr>
                <w:rFonts w:ascii="Times New Roman" w:eastAsia="Times New Roman" w:hAnsi="Times New Roman" w:cs="Times New Roman"/>
                <w:b/>
                <w:color w:val="000000"/>
                <w:sz w:val="20"/>
              </w:rPr>
              <w:t>д</w:t>
            </w:r>
            <w:r w:rsidRPr="00DE54DA">
              <w:rPr>
                <w:rFonts w:ascii="Times New Roman" w:eastAsia="Times New Roman" w:hAnsi="Times New Roman" w:cs="Times New Roman"/>
                <w:b/>
                <w:color w:val="000000"/>
                <w:sz w:val="20"/>
              </w:rPr>
              <w:t>полагаемое кол-во видов работ с момента заключения договора по 19 декабря 2025 года</w:t>
            </w:r>
          </w:p>
        </w:tc>
        <w:tc>
          <w:tcPr>
            <w:tcW w:w="1843" w:type="dxa"/>
            <w:tcBorders>
              <w:top w:val="single" w:sz="6" w:space="0" w:color="000000"/>
              <w:left w:val="none" w:sz="4" w:space="0" w:color="000000"/>
              <w:bottom w:val="none" w:sz="4" w:space="0" w:color="000000"/>
              <w:right w:val="single" w:sz="6" w:space="0" w:color="000000"/>
            </w:tcBorders>
            <w:tcMar>
              <w:top w:w="15" w:type="dxa"/>
              <w:left w:w="15" w:type="dxa"/>
              <w:bottom w:w="0" w:type="dxa"/>
              <w:right w:w="15" w:type="dxa"/>
            </w:tcMar>
            <w:vAlign w:val="center"/>
          </w:tcPr>
          <w:p w:rsidR="00C91202" w:rsidRPr="00DE54DA" w:rsidRDefault="00C91202" w:rsidP="00DE54DA">
            <w:pPr>
              <w:spacing w:line="57" w:lineRule="atLeast"/>
              <w:jc w:val="center"/>
              <w:rPr>
                <w:rFonts w:ascii="Times New Roman" w:hAnsi="Times New Roman" w:cs="Times New Roman"/>
              </w:rPr>
            </w:pPr>
            <w:r w:rsidRPr="00DE54DA">
              <w:rPr>
                <w:rFonts w:ascii="Times New Roman" w:eastAsia="Times New Roman" w:hAnsi="Times New Roman" w:cs="Times New Roman"/>
                <w:b/>
                <w:color w:val="000000"/>
                <w:sz w:val="20"/>
              </w:rPr>
              <w:t>Условия оказания услуги</w:t>
            </w:r>
          </w:p>
        </w:tc>
        <w:tc>
          <w:tcPr>
            <w:tcW w:w="1276" w:type="dxa"/>
            <w:gridSpan w:val="2"/>
            <w:tcBorders>
              <w:top w:val="single" w:sz="6" w:space="0" w:color="000000"/>
              <w:left w:val="none" w:sz="4" w:space="0" w:color="000000"/>
              <w:bottom w:val="none" w:sz="4" w:space="0" w:color="000000"/>
              <w:right w:val="single" w:sz="4" w:space="0" w:color="auto"/>
            </w:tcBorders>
            <w:tcMar>
              <w:top w:w="15" w:type="dxa"/>
              <w:left w:w="15" w:type="dxa"/>
              <w:bottom w:w="0" w:type="dxa"/>
              <w:right w:w="15" w:type="dxa"/>
            </w:tcMar>
            <w:vAlign w:val="center"/>
          </w:tcPr>
          <w:p w:rsidR="00C91202" w:rsidRPr="00DE54DA" w:rsidRDefault="00C91202" w:rsidP="00DE54DA">
            <w:pPr>
              <w:spacing w:line="57" w:lineRule="atLeast"/>
              <w:jc w:val="center"/>
              <w:rPr>
                <w:rFonts w:ascii="Times New Roman" w:hAnsi="Times New Roman" w:cs="Times New Roman"/>
              </w:rPr>
            </w:pPr>
            <w:r w:rsidRPr="00DE54DA">
              <w:rPr>
                <w:rFonts w:ascii="Times New Roman" w:eastAsia="Times New Roman" w:hAnsi="Times New Roman" w:cs="Times New Roman"/>
                <w:b/>
                <w:color w:val="000000"/>
                <w:sz w:val="20"/>
              </w:rPr>
              <w:t>Стоимость вида работ (без НДС)</w:t>
            </w:r>
          </w:p>
        </w:tc>
        <w:tc>
          <w:tcPr>
            <w:tcW w:w="1275" w:type="dxa"/>
            <w:tcBorders>
              <w:top w:val="single" w:sz="4" w:space="0" w:color="auto"/>
              <w:left w:val="single" w:sz="4" w:space="0" w:color="auto"/>
              <w:bottom w:val="single" w:sz="4" w:space="0" w:color="auto"/>
              <w:right w:val="single" w:sz="4" w:space="0" w:color="auto"/>
            </w:tcBorders>
            <w:vAlign w:val="center"/>
          </w:tcPr>
          <w:p w:rsidR="00C91202" w:rsidRPr="00DE54DA" w:rsidRDefault="008E5414" w:rsidP="008E5414">
            <w:pPr>
              <w:spacing w:line="57" w:lineRule="atLeast"/>
              <w:jc w:val="center"/>
              <w:rPr>
                <w:rFonts w:ascii="Times New Roman" w:eastAsia="Times New Roman" w:hAnsi="Times New Roman" w:cs="Times New Roman"/>
                <w:b/>
                <w:color w:val="000000"/>
                <w:sz w:val="20"/>
              </w:rPr>
            </w:pPr>
            <w:r w:rsidRPr="008E5414">
              <w:rPr>
                <w:rFonts w:ascii="Times New Roman" w:eastAsia="Times New Roman" w:hAnsi="Times New Roman" w:cs="Times New Roman"/>
                <w:b/>
                <w:color w:val="000000"/>
                <w:sz w:val="20"/>
              </w:rPr>
              <w:t>Стоимость вида работ (</w:t>
            </w:r>
            <w:r>
              <w:rPr>
                <w:rFonts w:ascii="Times New Roman" w:eastAsia="Times New Roman" w:hAnsi="Times New Roman" w:cs="Times New Roman"/>
                <w:b/>
                <w:color w:val="000000"/>
                <w:sz w:val="20"/>
              </w:rPr>
              <w:t>с</w:t>
            </w:r>
            <w:r w:rsidRPr="008E5414">
              <w:rPr>
                <w:rFonts w:ascii="Times New Roman" w:eastAsia="Times New Roman" w:hAnsi="Times New Roman" w:cs="Times New Roman"/>
                <w:b/>
                <w:color w:val="000000"/>
                <w:sz w:val="20"/>
              </w:rPr>
              <w:t xml:space="preserve"> НДС)</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3182D" w:rsidRDefault="00C91202" w:rsidP="008E5414">
            <w:pPr>
              <w:spacing w:line="57" w:lineRule="atLeast"/>
              <w:jc w:val="center"/>
              <w:rPr>
                <w:rFonts w:ascii="Times New Roman" w:eastAsia="Times New Roman" w:hAnsi="Times New Roman" w:cs="Times New Roman"/>
                <w:b/>
                <w:color w:val="000000"/>
                <w:sz w:val="20"/>
              </w:rPr>
            </w:pPr>
            <w:r w:rsidRPr="00DE54DA">
              <w:rPr>
                <w:rFonts w:ascii="Times New Roman" w:eastAsia="Times New Roman" w:hAnsi="Times New Roman" w:cs="Times New Roman"/>
                <w:b/>
                <w:color w:val="000000"/>
                <w:sz w:val="20"/>
              </w:rPr>
              <w:t>ОБЩАЯ стоимость (</w:t>
            </w:r>
            <w:r w:rsidR="008E5414">
              <w:rPr>
                <w:rFonts w:ascii="Times New Roman" w:eastAsia="Times New Roman" w:hAnsi="Times New Roman" w:cs="Times New Roman"/>
                <w:b/>
                <w:color w:val="000000"/>
                <w:sz w:val="20"/>
              </w:rPr>
              <w:t>с</w:t>
            </w:r>
            <w:r w:rsidRPr="00DE54DA">
              <w:rPr>
                <w:rFonts w:ascii="Times New Roman" w:eastAsia="Times New Roman" w:hAnsi="Times New Roman" w:cs="Times New Roman"/>
                <w:b/>
                <w:color w:val="000000"/>
                <w:sz w:val="20"/>
              </w:rPr>
              <w:t xml:space="preserve"> НДС) (столб.3*</w:t>
            </w:r>
          </w:p>
          <w:p w:rsidR="00C91202" w:rsidRPr="00DE54DA" w:rsidRDefault="00C91202" w:rsidP="008E5414">
            <w:pPr>
              <w:spacing w:line="57" w:lineRule="atLeast"/>
              <w:jc w:val="center"/>
              <w:rPr>
                <w:rFonts w:ascii="Times New Roman" w:hAnsi="Times New Roman" w:cs="Times New Roman"/>
              </w:rPr>
            </w:pPr>
            <w:r w:rsidRPr="00DE54DA">
              <w:rPr>
                <w:rFonts w:ascii="Times New Roman" w:eastAsia="Times New Roman" w:hAnsi="Times New Roman" w:cs="Times New Roman"/>
                <w:b/>
                <w:color w:val="000000"/>
                <w:sz w:val="20"/>
              </w:rPr>
              <w:t>столб.</w:t>
            </w:r>
            <w:r w:rsidR="008E5414">
              <w:rPr>
                <w:rFonts w:ascii="Times New Roman" w:eastAsia="Times New Roman" w:hAnsi="Times New Roman" w:cs="Times New Roman"/>
                <w:b/>
                <w:color w:val="000000"/>
                <w:sz w:val="20"/>
              </w:rPr>
              <w:t>6</w:t>
            </w:r>
            <w:r w:rsidRPr="00DE54DA">
              <w:rPr>
                <w:rFonts w:ascii="Times New Roman" w:eastAsia="Times New Roman" w:hAnsi="Times New Roman" w:cs="Times New Roman"/>
                <w:b/>
                <w:color w:val="000000"/>
                <w:sz w:val="20"/>
              </w:rPr>
              <w:t>)</w:t>
            </w:r>
          </w:p>
        </w:tc>
      </w:tr>
      <w:tr w:rsidR="00C91202" w:rsidRPr="00DE54DA" w:rsidTr="00E3182D">
        <w:trPr>
          <w:trHeight w:val="390"/>
        </w:trPr>
        <w:tc>
          <w:tcPr>
            <w:tcW w:w="561" w:type="dxa"/>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vAlign w:val="center"/>
          </w:tcPr>
          <w:p w:rsidR="00C91202" w:rsidRPr="00DE54DA" w:rsidRDefault="00C91202" w:rsidP="00DE54DA">
            <w:pPr>
              <w:spacing w:line="57" w:lineRule="atLeast"/>
              <w:jc w:val="center"/>
              <w:rPr>
                <w:rFonts w:ascii="Times New Roman" w:hAnsi="Times New Roman" w:cs="Times New Roman"/>
              </w:rPr>
            </w:pPr>
            <w:r w:rsidRPr="00DE54DA">
              <w:rPr>
                <w:rFonts w:ascii="Times New Roman" w:eastAsia="Times New Roman" w:hAnsi="Times New Roman" w:cs="Times New Roman"/>
                <w:b/>
                <w:color w:val="000000"/>
                <w:sz w:val="20"/>
              </w:rPr>
              <w:t>1</w:t>
            </w:r>
          </w:p>
        </w:tc>
        <w:tc>
          <w:tcPr>
            <w:tcW w:w="2700" w:type="dxa"/>
            <w:gridSpan w:val="2"/>
            <w:tcBorders>
              <w:top w:val="single" w:sz="6"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C91202" w:rsidRPr="00DE54DA" w:rsidRDefault="00C91202" w:rsidP="00DE54DA">
            <w:pPr>
              <w:spacing w:line="57" w:lineRule="atLeast"/>
              <w:jc w:val="center"/>
              <w:rPr>
                <w:rFonts w:ascii="Times New Roman" w:hAnsi="Times New Roman" w:cs="Times New Roman"/>
              </w:rPr>
            </w:pPr>
            <w:r w:rsidRPr="00DE54DA">
              <w:rPr>
                <w:rFonts w:ascii="Times New Roman" w:eastAsia="Times New Roman" w:hAnsi="Times New Roman" w:cs="Times New Roman"/>
                <w:b/>
                <w:color w:val="000000"/>
                <w:sz w:val="20"/>
              </w:rPr>
              <w:t>2</w:t>
            </w:r>
          </w:p>
        </w:tc>
        <w:tc>
          <w:tcPr>
            <w:tcW w:w="1701" w:type="dxa"/>
            <w:tcBorders>
              <w:top w:val="single" w:sz="6"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C91202" w:rsidRPr="00DE54DA" w:rsidRDefault="00C91202" w:rsidP="00DE54DA">
            <w:pPr>
              <w:spacing w:line="57" w:lineRule="atLeast"/>
              <w:jc w:val="center"/>
              <w:rPr>
                <w:rFonts w:ascii="Times New Roman" w:hAnsi="Times New Roman" w:cs="Times New Roman"/>
              </w:rPr>
            </w:pPr>
            <w:r w:rsidRPr="00DE54DA">
              <w:rPr>
                <w:rFonts w:ascii="Times New Roman" w:eastAsia="Times New Roman" w:hAnsi="Times New Roman" w:cs="Times New Roman"/>
                <w:b/>
                <w:color w:val="000000"/>
                <w:sz w:val="20"/>
              </w:rPr>
              <w:t>3</w:t>
            </w:r>
          </w:p>
        </w:tc>
        <w:tc>
          <w:tcPr>
            <w:tcW w:w="1843" w:type="dxa"/>
            <w:tcBorders>
              <w:top w:val="single" w:sz="6"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C91202" w:rsidRPr="00DE54DA" w:rsidRDefault="00C91202" w:rsidP="00DE54DA">
            <w:pPr>
              <w:spacing w:line="57" w:lineRule="atLeast"/>
              <w:jc w:val="center"/>
              <w:rPr>
                <w:rFonts w:ascii="Times New Roman" w:hAnsi="Times New Roman" w:cs="Times New Roman"/>
              </w:rPr>
            </w:pPr>
            <w:r w:rsidRPr="00DE54DA">
              <w:rPr>
                <w:rFonts w:ascii="Times New Roman" w:eastAsia="Times New Roman" w:hAnsi="Times New Roman" w:cs="Times New Roman"/>
                <w:b/>
                <w:color w:val="000000"/>
                <w:sz w:val="20"/>
              </w:rPr>
              <w:t>4</w:t>
            </w:r>
          </w:p>
        </w:tc>
        <w:tc>
          <w:tcPr>
            <w:tcW w:w="1276" w:type="dxa"/>
            <w:gridSpan w:val="2"/>
            <w:tcBorders>
              <w:top w:val="single" w:sz="6"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DE54DA">
            <w:pPr>
              <w:spacing w:line="57" w:lineRule="atLeast"/>
              <w:jc w:val="center"/>
              <w:rPr>
                <w:rFonts w:ascii="Times New Roman" w:hAnsi="Times New Roman" w:cs="Times New Roman"/>
              </w:rPr>
            </w:pPr>
            <w:r w:rsidRPr="00DE54DA">
              <w:rPr>
                <w:rFonts w:ascii="Times New Roman" w:eastAsia="Times New Roman" w:hAnsi="Times New Roman" w:cs="Times New Roman"/>
                <w:b/>
                <w:color w:val="000000"/>
                <w:sz w:val="20"/>
              </w:rPr>
              <w:t>5</w:t>
            </w:r>
          </w:p>
        </w:tc>
        <w:tc>
          <w:tcPr>
            <w:tcW w:w="1275" w:type="dxa"/>
            <w:tcBorders>
              <w:top w:val="single" w:sz="4" w:space="0" w:color="auto"/>
              <w:left w:val="single" w:sz="4" w:space="0" w:color="auto"/>
              <w:bottom w:val="single" w:sz="4" w:space="0" w:color="auto"/>
              <w:right w:val="single" w:sz="4" w:space="0" w:color="auto"/>
            </w:tcBorders>
            <w:vAlign w:val="center"/>
          </w:tcPr>
          <w:p w:rsidR="00C91202" w:rsidRPr="00DE54DA" w:rsidRDefault="008E5414" w:rsidP="00DE54DA">
            <w:pPr>
              <w:spacing w:line="57" w:lineRule="atLeast"/>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6</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8E5414" w:rsidRDefault="008E5414" w:rsidP="00DE54DA">
            <w:pPr>
              <w:spacing w:line="57" w:lineRule="atLeast"/>
              <w:jc w:val="center"/>
              <w:rPr>
                <w:rFonts w:ascii="Times New Roman" w:eastAsia="Times New Roman" w:hAnsi="Times New Roman" w:cs="Times New Roman"/>
                <w:b/>
                <w:color w:val="000000"/>
                <w:sz w:val="20"/>
              </w:rPr>
            </w:pPr>
            <w:r w:rsidRPr="008E5414">
              <w:rPr>
                <w:rFonts w:ascii="Times New Roman" w:eastAsia="Times New Roman" w:hAnsi="Times New Roman" w:cs="Times New Roman"/>
                <w:b/>
                <w:color w:val="000000"/>
                <w:sz w:val="20"/>
              </w:rPr>
              <w:t>7</w:t>
            </w: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Внешняя очистка от грязи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C91202" w:rsidRPr="005D0A92" w:rsidRDefault="00C91202" w:rsidP="00BB44B6">
            <w:pPr>
              <w:spacing w:line="57" w:lineRule="atLeast"/>
              <w:jc w:val="center"/>
              <w:rPr>
                <w:rFonts w:ascii="Times New Roman" w:hAnsi="Times New Roman" w:cs="Times New Roman"/>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Герметизация топливного бака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адаптера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амортизатора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вала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ведущей звездочки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воздушного фильтра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выключателя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двигателя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1.10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карбюратора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1.11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короткого блока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1.12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магнето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1.13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gramStart"/>
            <w:r w:rsidRPr="00E3182D">
              <w:rPr>
                <w:rFonts w:ascii="Times New Roman" w:eastAsia="Times New Roman" w:hAnsi="Times New Roman" w:cs="Times New Roman"/>
                <w:color w:val="000000"/>
                <w:sz w:val="20"/>
                <w:szCs w:val="20"/>
              </w:rPr>
              <w:t>магнето( со</w:t>
            </w:r>
            <w:proofErr w:type="gramEnd"/>
            <w:r w:rsidRPr="00E3182D">
              <w:rPr>
                <w:rFonts w:ascii="Times New Roman" w:eastAsia="Times New Roman" w:hAnsi="Times New Roman" w:cs="Times New Roman"/>
                <w:color w:val="000000"/>
                <w:sz w:val="20"/>
                <w:szCs w:val="20"/>
              </w:rPr>
              <w:t xml:space="preserve"> снятием трансмиссии)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1.14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подшипника </w:t>
            </w:r>
            <w:proofErr w:type="spellStart"/>
            <w:r w:rsidRPr="00E3182D">
              <w:rPr>
                <w:rFonts w:ascii="Times New Roman" w:eastAsia="Times New Roman" w:hAnsi="Times New Roman" w:cs="Times New Roman"/>
                <w:color w:val="000000"/>
                <w:sz w:val="20"/>
                <w:szCs w:val="20"/>
              </w:rPr>
              <w:t>коленвала</w:t>
            </w:r>
            <w:proofErr w:type="spellEnd"/>
            <w:r w:rsidRPr="00E3182D">
              <w:rPr>
                <w:rFonts w:ascii="Times New Roman" w:eastAsia="Times New Roman" w:hAnsi="Times New Roman" w:cs="Times New Roman"/>
                <w:color w:val="000000"/>
                <w:sz w:val="20"/>
                <w:szCs w:val="20"/>
              </w:rPr>
              <w:t xml:space="preserve">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1.15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праймера</w:t>
            </w:r>
            <w:proofErr w:type="spellEnd"/>
            <w:r w:rsidRPr="00E3182D">
              <w:rPr>
                <w:rFonts w:ascii="Times New Roman" w:eastAsia="Times New Roman" w:hAnsi="Times New Roman" w:cs="Times New Roman"/>
                <w:color w:val="000000"/>
                <w:sz w:val="20"/>
                <w:szCs w:val="20"/>
              </w:rPr>
              <w:t xml:space="preserve">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1.16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провода высокого напряжения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1.17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прокладки цилиндра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1.18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пружины сцепления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1.19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сальников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1.20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топливного фильтра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1.21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топливопровода</w:t>
            </w:r>
            <w:proofErr w:type="spellEnd"/>
            <w:r w:rsidRPr="00E3182D">
              <w:rPr>
                <w:rFonts w:ascii="Times New Roman" w:eastAsia="Times New Roman" w:hAnsi="Times New Roman" w:cs="Times New Roman"/>
                <w:color w:val="000000"/>
                <w:sz w:val="20"/>
                <w:szCs w:val="20"/>
              </w:rPr>
              <w:t xml:space="preserve">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1.22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троса газа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1.23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Зачистка зеркала цилиндра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1.24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шестерни ГРМ в </w:t>
            </w:r>
            <w:proofErr w:type="spellStart"/>
            <w:r w:rsidRPr="00E3182D">
              <w:rPr>
                <w:rFonts w:ascii="Times New Roman" w:eastAsia="Times New Roman" w:hAnsi="Times New Roman" w:cs="Times New Roman"/>
                <w:color w:val="000000"/>
                <w:sz w:val="20"/>
                <w:szCs w:val="20"/>
              </w:rPr>
              <w:t>бензокосе</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1.25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Подготовка к работе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1.26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Полная переборка двигателя </w:t>
            </w:r>
            <w:proofErr w:type="gramStart"/>
            <w:r w:rsidRPr="00E3182D">
              <w:rPr>
                <w:rFonts w:ascii="Times New Roman" w:eastAsia="Times New Roman" w:hAnsi="Times New Roman" w:cs="Times New Roman"/>
                <w:color w:val="000000"/>
                <w:sz w:val="20"/>
                <w:szCs w:val="20"/>
              </w:rPr>
              <w:t>с заменой деталей</w:t>
            </w:r>
            <w:proofErr w:type="gramEnd"/>
            <w:r w:rsidRPr="00E3182D">
              <w:rPr>
                <w:rFonts w:ascii="Times New Roman" w:eastAsia="Times New Roman" w:hAnsi="Times New Roman" w:cs="Times New Roman"/>
                <w:color w:val="000000"/>
                <w:sz w:val="20"/>
                <w:szCs w:val="20"/>
              </w:rPr>
              <w:t xml:space="preserve">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1.27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Проверка герметичности картера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1.28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Регулировка клапана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1.29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выключателя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1.30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редуктора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1.31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маховика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1.32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пружины газа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1.33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рукоятки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1.34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стартера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1.35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стартера со снятием трансмиссии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1.36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сцепления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1.37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w:t>
            </w:r>
            <w:proofErr w:type="spellStart"/>
            <w:r w:rsidRPr="00E3182D">
              <w:rPr>
                <w:rFonts w:ascii="Times New Roman" w:eastAsia="Times New Roman" w:hAnsi="Times New Roman" w:cs="Times New Roman"/>
                <w:color w:val="000000"/>
                <w:sz w:val="20"/>
                <w:szCs w:val="20"/>
              </w:rPr>
              <w:t>тримерной</w:t>
            </w:r>
            <w:proofErr w:type="spellEnd"/>
            <w:r w:rsidRPr="00E3182D">
              <w:rPr>
                <w:rFonts w:ascii="Times New Roman" w:eastAsia="Times New Roman" w:hAnsi="Times New Roman" w:cs="Times New Roman"/>
                <w:color w:val="000000"/>
                <w:sz w:val="20"/>
                <w:szCs w:val="20"/>
              </w:rPr>
              <w:t xml:space="preserve"> головки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1.38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троса газа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1.39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штанги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1.40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электропроводов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1.41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Снятие/установка </w:t>
            </w:r>
            <w:proofErr w:type="spellStart"/>
            <w:r w:rsidRPr="00E3182D">
              <w:rPr>
                <w:rFonts w:ascii="Times New Roman" w:eastAsia="Times New Roman" w:hAnsi="Times New Roman" w:cs="Times New Roman"/>
                <w:color w:val="000000"/>
                <w:sz w:val="20"/>
                <w:szCs w:val="20"/>
              </w:rPr>
              <w:t>тримерной</w:t>
            </w:r>
            <w:proofErr w:type="spellEnd"/>
            <w:r w:rsidRPr="00E3182D">
              <w:rPr>
                <w:rFonts w:ascii="Times New Roman" w:eastAsia="Times New Roman" w:hAnsi="Times New Roman" w:cs="Times New Roman"/>
                <w:color w:val="000000"/>
                <w:sz w:val="20"/>
                <w:szCs w:val="20"/>
              </w:rPr>
              <w:t xml:space="preserve"> головки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1.42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 поставить трос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1.43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амортизатор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1.44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барабан сцепления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1.45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выключатель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1.46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глушитель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1.47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картер, </w:t>
            </w:r>
            <w:proofErr w:type="spellStart"/>
            <w:r w:rsidRPr="00E3182D">
              <w:rPr>
                <w:rFonts w:ascii="Times New Roman" w:eastAsia="Times New Roman" w:hAnsi="Times New Roman" w:cs="Times New Roman"/>
                <w:color w:val="000000"/>
                <w:sz w:val="20"/>
                <w:szCs w:val="20"/>
              </w:rPr>
              <w:t>колпенвала</w:t>
            </w:r>
            <w:proofErr w:type="spellEnd"/>
            <w:r w:rsidRPr="00E3182D">
              <w:rPr>
                <w:rFonts w:ascii="Times New Roman" w:eastAsia="Times New Roman" w:hAnsi="Times New Roman" w:cs="Times New Roman"/>
                <w:color w:val="000000"/>
                <w:sz w:val="20"/>
                <w:szCs w:val="20"/>
              </w:rPr>
              <w:t xml:space="preserve">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1.48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корпус воздушного фильтра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1.49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корпус сцепления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1.50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маховик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1.51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плату собачек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1.52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поршневую группу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1.53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пружину сцепления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1.54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редуктор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1.55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рукоятку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1.56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сапун топливного бака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1.57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стартер без снятия трансмиссии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1.58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стартер со снятием трансмиссии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1.59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сцепление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1.60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топливный бак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1.61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w:t>
            </w:r>
            <w:proofErr w:type="spellStart"/>
            <w:r w:rsidRPr="00E3182D">
              <w:rPr>
                <w:rFonts w:ascii="Times New Roman" w:eastAsia="Times New Roman" w:hAnsi="Times New Roman" w:cs="Times New Roman"/>
                <w:color w:val="000000"/>
                <w:sz w:val="20"/>
                <w:szCs w:val="20"/>
              </w:rPr>
              <w:t>тримерную</w:t>
            </w:r>
            <w:proofErr w:type="spellEnd"/>
            <w:r w:rsidRPr="00E3182D">
              <w:rPr>
                <w:rFonts w:ascii="Times New Roman" w:eastAsia="Times New Roman" w:hAnsi="Times New Roman" w:cs="Times New Roman"/>
                <w:color w:val="000000"/>
                <w:sz w:val="20"/>
                <w:szCs w:val="20"/>
              </w:rPr>
              <w:t xml:space="preserve"> головку/нож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1.62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штангу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1.63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Техническая диагностика </w:t>
            </w:r>
            <w:proofErr w:type="spellStart"/>
            <w:r w:rsidRPr="00E3182D">
              <w:rPr>
                <w:rFonts w:ascii="Times New Roman" w:eastAsia="Times New Roman" w:hAnsi="Times New Roman" w:cs="Times New Roman"/>
                <w:color w:val="000000"/>
                <w:sz w:val="20"/>
                <w:szCs w:val="20"/>
              </w:rPr>
              <w:t>бензокосы</w:t>
            </w:r>
            <w:proofErr w:type="spellEnd"/>
            <w:r w:rsidRPr="00E3182D">
              <w:rPr>
                <w:rFonts w:ascii="Times New Roman" w:eastAsia="Times New Roman" w:hAnsi="Times New Roman" w:cs="Times New Roman"/>
                <w:color w:val="000000"/>
                <w:sz w:val="20"/>
                <w:szCs w:val="20"/>
              </w:rPr>
              <w:t xml:space="preserve"> (разборка, сборка)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1.64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Техническая диагностика </w:t>
            </w:r>
            <w:proofErr w:type="spellStart"/>
            <w:r w:rsidRPr="00E3182D">
              <w:rPr>
                <w:rFonts w:ascii="Times New Roman" w:eastAsia="Times New Roman" w:hAnsi="Times New Roman" w:cs="Times New Roman"/>
                <w:color w:val="000000"/>
                <w:sz w:val="20"/>
                <w:szCs w:val="20"/>
              </w:rPr>
              <w:t>бензокосы</w:t>
            </w:r>
            <w:proofErr w:type="spellEnd"/>
            <w:r w:rsidRPr="00E3182D">
              <w:rPr>
                <w:rFonts w:ascii="Times New Roman" w:eastAsia="Times New Roman" w:hAnsi="Times New Roman" w:cs="Times New Roman"/>
                <w:color w:val="000000"/>
                <w:sz w:val="20"/>
                <w:szCs w:val="20"/>
              </w:rPr>
              <w:t xml:space="preserve"> (разборка)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1.65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Техническая диагностика редуктора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1.66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Техническое обслуживание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1.67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ТО редуктора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1.68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Установка защитного кожуха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1.69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Чистка глушителя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1099"/>
        </w:trPr>
        <w:tc>
          <w:tcPr>
            <w:tcW w:w="561" w:type="dxa"/>
            <w:tcBorders>
              <w:top w:val="none" w:sz="4" w:space="0" w:color="000000"/>
              <w:left w:val="single" w:sz="6" w:space="0" w:color="000000"/>
              <w:bottom w:val="none" w:sz="4"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1.70</w:t>
            </w:r>
          </w:p>
        </w:tc>
        <w:tc>
          <w:tcPr>
            <w:tcW w:w="2700" w:type="dxa"/>
            <w:gridSpan w:val="2"/>
            <w:tcBorders>
              <w:top w:val="none" w:sz="4" w:space="0" w:color="000000"/>
              <w:left w:val="single" w:sz="6" w:space="0" w:color="000000"/>
              <w:bottom w:val="none" w:sz="4" w:space="0" w:color="000000"/>
              <w:right w:val="none" w:sz="4" w:space="0" w:color="000000"/>
            </w:tcBorders>
            <w:tcMar>
              <w:top w:w="15" w:type="dxa"/>
              <w:left w:w="15" w:type="dxa"/>
              <w:bottom w:w="0" w:type="dxa"/>
              <w:right w:w="15" w:type="dxa"/>
            </w:tcMar>
            <w:vAlign w:val="center"/>
          </w:tcPr>
          <w:p w:rsidR="00C91202" w:rsidRPr="00E3182D" w:rsidRDefault="00C91202" w:rsidP="00BB44B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Чистка поршня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B44B6">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B44B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B44B6">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B44B6">
            <w:pPr>
              <w:rPr>
                <w:rFonts w:ascii="Times New Roman" w:hAnsi="Times New Roman" w:cs="Times New Roman"/>
              </w:rPr>
            </w:pPr>
          </w:p>
        </w:tc>
      </w:tr>
      <w:tr w:rsidR="00C91202" w:rsidRPr="00DE54DA" w:rsidTr="00E3182D">
        <w:trPr>
          <w:trHeight w:val="202"/>
        </w:trPr>
        <w:tc>
          <w:tcPr>
            <w:tcW w:w="1735" w:type="dxa"/>
            <w:gridSpan w:val="2"/>
            <w:tcBorders>
              <w:top w:val="single" w:sz="6" w:space="0" w:color="000000"/>
              <w:left w:val="single" w:sz="6" w:space="0" w:color="000000"/>
              <w:bottom w:val="single" w:sz="6" w:space="0" w:color="000000"/>
              <w:right w:val="single" w:sz="4" w:space="0" w:color="auto"/>
            </w:tcBorders>
          </w:tcPr>
          <w:p w:rsidR="00C91202" w:rsidRPr="00E3182D" w:rsidRDefault="00C91202" w:rsidP="00BB44B6">
            <w:pPr>
              <w:spacing w:line="57" w:lineRule="atLeast"/>
              <w:jc w:val="center"/>
              <w:rPr>
                <w:rFonts w:ascii="Times New Roman" w:eastAsia="Times New Roman" w:hAnsi="Times New Roman" w:cs="Times New Roman"/>
                <w:color w:val="000000"/>
                <w:sz w:val="20"/>
                <w:szCs w:val="20"/>
              </w:rPr>
            </w:pPr>
          </w:p>
        </w:tc>
        <w:tc>
          <w:tcPr>
            <w:tcW w:w="8614" w:type="dxa"/>
            <w:gridSpan w:val="7"/>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91202" w:rsidRPr="005D0A92" w:rsidRDefault="00C91202" w:rsidP="00BB44B6">
            <w:pPr>
              <w:spacing w:line="57" w:lineRule="atLeast"/>
              <w:jc w:val="center"/>
              <w:rPr>
                <w:rFonts w:ascii="Times New Roman" w:hAnsi="Times New Roman" w:cs="Times New Roman"/>
                <w:sz w:val="16"/>
                <w:szCs w:val="16"/>
              </w:rPr>
            </w:pPr>
            <w:r w:rsidRPr="005D0A92">
              <w:rPr>
                <w:rFonts w:ascii="Times New Roman" w:eastAsia="Times New Roman" w:hAnsi="Times New Roman" w:cs="Times New Roman"/>
                <w:color w:val="000000"/>
                <w:sz w:val="16"/>
                <w:szCs w:val="16"/>
              </w:rPr>
              <w:t> </w:t>
            </w:r>
            <w:r w:rsidRPr="005D0A92">
              <w:rPr>
                <w:rFonts w:ascii="Times New Roman" w:eastAsia="Times New Roman" w:hAnsi="Times New Roman" w:cs="Times New Roman"/>
                <w:b/>
                <w:color w:val="000000"/>
                <w:sz w:val="16"/>
                <w:szCs w:val="16"/>
              </w:rPr>
              <w:t> 2.     Бензопилы </w:t>
            </w:r>
            <w:r w:rsidRPr="005D0A92">
              <w:rPr>
                <w:rFonts w:ascii="Times New Roman" w:eastAsia="Times New Roman" w:hAnsi="Times New Roman" w:cs="Times New Roman"/>
                <w:color w:val="000000"/>
                <w:sz w:val="16"/>
                <w:szCs w:val="16"/>
              </w:rPr>
              <w:t> </w:t>
            </w:r>
          </w:p>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Внешняя очистка от грязи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Герметизация картера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Герметизация маслопровода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Герметизация патрубка карбюратора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амортизаторов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барабана сцепления (ведущей звездочки) без снятия сцепления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барабана сцепления (ведущей звездочки) со снятием сцепления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ведомой звездочки</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виброизолятора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2.10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воздушного фильтра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2.11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выключателя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2.12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импульсного шланга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2.13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карбюратора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2.14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картера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2.15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колена </w:t>
            </w:r>
            <w:proofErr w:type="spellStart"/>
            <w:r w:rsidRPr="00E3182D">
              <w:rPr>
                <w:rFonts w:ascii="Times New Roman" w:eastAsia="Times New Roman" w:hAnsi="Times New Roman" w:cs="Times New Roman"/>
                <w:color w:val="000000"/>
                <w:sz w:val="20"/>
                <w:szCs w:val="20"/>
              </w:rPr>
              <w:t>карбюратораSHTIL</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2.16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курка газа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6</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2.17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магнето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2.18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масляного шланга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2.19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натяжителя</w:t>
            </w:r>
            <w:proofErr w:type="spellEnd"/>
            <w:r w:rsidRPr="00E3182D">
              <w:rPr>
                <w:rFonts w:ascii="Times New Roman" w:eastAsia="Times New Roman" w:hAnsi="Times New Roman" w:cs="Times New Roman"/>
                <w:color w:val="000000"/>
                <w:sz w:val="20"/>
                <w:szCs w:val="20"/>
              </w:rPr>
              <w:t xml:space="preserve">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6</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2.20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патрубока</w:t>
            </w:r>
            <w:proofErr w:type="spellEnd"/>
            <w:r w:rsidRPr="00E3182D">
              <w:rPr>
                <w:rFonts w:ascii="Times New Roman" w:eastAsia="Times New Roman" w:hAnsi="Times New Roman" w:cs="Times New Roman"/>
                <w:color w:val="000000"/>
                <w:sz w:val="20"/>
                <w:szCs w:val="20"/>
              </w:rPr>
              <w:t xml:space="preserve"> карбюратора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2.21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подшипников </w:t>
            </w:r>
            <w:proofErr w:type="spellStart"/>
            <w:r w:rsidRPr="00E3182D">
              <w:rPr>
                <w:rFonts w:ascii="Times New Roman" w:eastAsia="Times New Roman" w:hAnsi="Times New Roman" w:cs="Times New Roman"/>
                <w:color w:val="000000"/>
                <w:sz w:val="20"/>
                <w:szCs w:val="20"/>
              </w:rPr>
              <w:t>коленвала</w:t>
            </w:r>
            <w:proofErr w:type="spellEnd"/>
            <w:r w:rsidRPr="00E3182D">
              <w:rPr>
                <w:rFonts w:ascii="Times New Roman" w:eastAsia="Times New Roman" w:hAnsi="Times New Roman" w:cs="Times New Roman"/>
                <w:color w:val="000000"/>
                <w:sz w:val="20"/>
                <w:szCs w:val="20"/>
              </w:rPr>
              <w:t xml:space="preserve">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2.22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праймера</w:t>
            </w:r>
            <w:proofErr w:type="spellEnd"/>
            <w:r w:rsidRPr="00E3182D">
              <w:rPr>
                <w:rFonts w:ascii="Times New Roman" w:eastAsia="Times New Roman" w:hAnsi="Times New Roman" w:cs="Times New Roman"/>
                <w:color w:val="000000"/>
                <w:sz w:val="20"/>
                <w:szCs w:val="20"/>
              </w:rPr>
              <w:t xml:space="preserve">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2.23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провода высоковольтного</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2.24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прокладки адаптера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2.25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прокладки цилиндра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2.26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пружины сцепления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2.27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рычагов управления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2.28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сальника </w:t>
            </w:r>
            <w:proofErr w:type="spellStart"/>
            <w:r w:rsidRPr="00E3182D">
              <w:rPr>
                <w:rFonts w:ascii="Times New Roman" w:eastAsia="Times New Roman" w:hAnsi="Times New Roman" w:cs="Times New Roman"/>
                <w:color w:val="000000"/>
                <w:sz w:val="20"/>
                <w:szCs w:val="20"/>
              </w:rPr>
              <w:t>коленвала</w:t>
            </w:r>
            <w:proofErr w:type="spellEnd"/>
            <w:r w:rsidRPr="00E3182D">
              <w:rPr>
                <w:rFonts w:ascii="Times New Roman" w:eastAsia="Times New Roman" w:hAnsi="Times New Roman" w:cs="Times New Roman"/>
                <w:color w:val="000000"/>
                <w:sz w:val="20"/>
                <w:szCs w:val="20"/>
              </w:rPr>
              <w:t xml:space="preserve"> левый</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2.29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сальника </w:t>
            </w:r>
            <w:proofErr w:type="spellStart"/>
            <w:r w:rsidRPr="00E3182D">
              <w:rPr>
                <w:rFonts w:ascii="Times New Roman" w:eastAsia="Times New Roman" w:hAnsi="Times New Roman" w:cs="Times New Roman"/>
                <w:color w:val="000000"/>
                <w:sz w:val="20"/>
                <w:szCs w:val="20"/>
              </w:rPr>
              <w:t>коленвала</w:t>
            </w:r>
            <w:proofErr w:type="spellEnd"/>
            <w:r w:rsidRPr="00E3182D">
              <w:rPr>
                <w:rFonts w:ascii="Times New Roman" w:eastAsia="Times New Roman" w:hAnsi="Times New Roman" w:cs="Times New Roman"/>
                <w:color w:val="000000"/>
                <w:sz w:val="20"/>
                <w:szCs w:val="20"/>
              </w:rPr>
              <w:t xml:space="preserve"> правый</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2.30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топливного фильтра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2.31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топливопровода</w:t>
            </w:r>
            <w:proofErr w:type="spellEnd"/>
            <w:r w:rsidRPr="00E3182D">
              <w:rPr>
                <w:rFonts w:ascii="Times New Roman" w:eastAsia="Times New Roman" w:hAnsi="Times New Roman" w:cs="Times New Roman"/>
                <w:color w:val="000000"/>
                <w:sz w:val="20"/>
                <w:szCs w:val="20"/>
              </w:rPr>
              <w:t xml:space="preserve">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2.32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тормоза цепи в сборе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6</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2.33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троса газа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9</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2.34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трубки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8</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2.35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шины/цепи бензопилы импортной</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6</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2.36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шпильки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6</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2.37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Затяжка двигателя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2.38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Зачистка зеркала цилиндра бензопилы импортной</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2.39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Зачистка картера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2.40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Обновление программного </w:t>
            </w:r>
            <w:proofErr w:type="gramStart"/>
            <w:r w:rsidRPr="00E3182D">
              <w:rPr>
                <w:rFonts w:ascii="Times New Roman" w:eastAsia="Times New Roman" w:hAnsi="Times New Roman" w:cs="Times New Roman"/>
                <w:color w:val="000000"/>
                <w:sz w:val="20"/>
                <w:szCs w:val="20"/>
              </w:rPr>
              <w:t>обеспечения  бензопилы</w:t>
            </w:r>
            <w:proofErr w:type="gram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2.41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Подготовка бензопилы к работе</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6</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2.42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Полная переборка двигателя </w:t>
            </w:r>
            <w:proofErr w:type="gramStart"/>
            <w:r w:rsidRPr="00E3182D">
              <w:rPr>
                <w:rFonts w:ascii="Times New Roman" w:eastAsia="Times New Roman" w:hAnsi="Times New Roman" w:cs="Times New Roman"/>
                <w:color w:val="000000"/>
                <w:sz w:val="20"/>
                <w:szCs w:val="20"/>
              </w:rPr>
              <w:t>с заменой деталей</w:t>
            </w:r>
            <w:proofErr w:type="gram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2.43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Проверка герметичности картера бензопилы импортной</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6</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2.44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Промывка воздушного фильтра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6</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2.45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Регулировка зазора магнето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6</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2.46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proofErr w:type="gramStart"/>
            <w:r w:rsidRPr="00E3182D">
              <w:rPr>
                <w:rFonts w:ascii="Times New Roman" w:eastAsia="Times New Roman" w:hAnsi="Times New Roman" w:cs="Times New Roman"/>
                <w:color w:val="000000"/>
                <w:sz w:val="20"/>
                <w:szCs w:val="20"/>
              </w:rPr>
              <w:t>Ремонт  маслонасоса</w:t>
            </w:r>
            <w:proofErr w:type="gramEnd"/>
            <w:r w:rsidRPr="00E3182D">
              <w:rPr>
                <w:rFonts w:ascii="Times New Roman" w:eastAsia="Times New Roman" w:hAnsi="Times New Roman" w:cs="Times New Roman"/>
                <w:color w:val="000000"/>
                <w:sz w:val="20"/>
                <w:szCs w:val="20"/>
              </w:rPr>
              <w:t xml:space="preserve"> CHAMPION</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6</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2.47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маслонасоса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2.48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маховика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2.49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натяжного устройства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2.50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ручки газа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8</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2.51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стартера ALT (любительской серии)</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2.52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стартера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6</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2.53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тормоза цепи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color w:val="000000"/>
                <w:sz w:val="20"/>
                <w:szCs w:val="20"/>
              </w:rPr>
            </w:pPr>
            <w:r w:rsidRPr="00E3182D">
              <w:rPr>
                <w:color w:val="000000"/>
                <w:sz w:val="20"/>
                <w:szCs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2.54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тяги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color w:val="000000"/>
                <w:sz w:val="20"/>
                <w:szCs w:val="20"/>
              </w:rPr>
            </w:pPr>
            <w:r w:rsidRPr="00E3182D">
              <w:rPr>
                <w:color w:val="000000"/>
                <w:sz w:val="20"/>
                <w:szCs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2.55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электропроводов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color w:val="000000"/>
                <w:sz w:val="20"/>
                <w:szCs w:val="20"/>
              </w:rPr>
            </w:pPr>
            <w:r w:rsidRPr="00E3182D">
              <w:rPr>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2.56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w:t>
            </w:r>
            <w:proofErr w:type="gramStart"/>
            <w:r w:rsidRPr="00E3182D">
              <w:rPr>
                <w:rFonts w:ascii="Times New Roman" w:eastAsia="Times New Roman" w:hAnsi="Times New Roman" w:cs="Times New Roman"/>
                <w:color w:val="000000"/>
                <w:sz w:val="20"/>
                <w:szCs w:val="20"/>
              </w:rPr>
              <w:t>поставить  шину</w:t>
            </w:r>
            <w:proofErr w:type="gramEnd"/>
            <w:r w:rsidRPr="00E3182D">
              <w:rPr>
                <w:rFonts w:ascii="Times New Roman" w:eastAsia="Times New Roman" w:hAnsi="Times New Roman" w:cs="Times New Roman"/>
                <w:color w:val="000000"/>
                <w:sz w:val="20"/>
                <w:szCs w:val="20"/>
              </w:rPr>
              <w:t>/цепь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color w:val="000000"/>
                <w:sz w:val="20"/>
                <w:szCs w:val="20"/>
              </w:rPr>
            </w:pPr>
            <w:r w:rsidRPr="00E3182D">
              <w:rPr>
                <w:color w:val="000000"/>
                <w:sz w:val="20"/>
                <w:szCs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2.57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адаптер</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color w:val="000000"/>
                <w:sz w:val="20"/>
                <w:szCs w:val="20"/>
              </w:rPr>
            </w:pPr>
            <w:r w:rsidRPr="00E3182D">
              <w:rPr>
                <w:color w:val="000000"/>
                <w:sz w:val="20"/>
                <w:szCs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2.58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глушитель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color w:val="000000"/>
                <w:sz w:val="20"/>
                <w:szCs w:val="20"/>
              </w:rPr>
            </w:pPr>
            <w:r w:rsidRPr="00E3182D">
              <w:rPr>
                <w:color w:val="000000"/>
                <w:sz w:val="20"/>
                <w:szCs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2.59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карбюратор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color w:val="000000"/>
                <w:sz w:val="20"/>
                <w:szCs w:val="20"/>
              </w:rPr>
            </w:pPr>
            <w:r w:rsidRPr="00E3182D">
              <w:rPr>
                <w:color w:val="000000"/>
                <w:sz w:val="20"/>
                <w:szCs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2.60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картер бензопилы (профессиональной серии)</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color w:val="000000"/>
                <w:sz w:val="20"/>
                <w:szCs w:val="20"/>
              </w:rPr>
            </w:pPr>
            <w:r w:rsidRPr="00E3182D">
              <w:rPr>
                <w:color w:val="000000"/>
                <w:sz w:val="20"/>
                <w:szCs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2.61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w:t>
            </w:r>
            <w:proofErr w:type="spellStart"/>
            <w:r w:rsidRPr="00E3182D">
              <w:rPr>
                <w:rFonts w:ascii="Times New Roman" w:eastAsia="Times New Roman" w:hAnsi="Times New Roman" w:cs="Times New Roman"/>
                <w:color w:val="000000"/>
                <w:sz w:val="20"/>
                <w:szCs w:val="20"/>
              </w:rPr>
              <w:t>коленвал</w:t>
            </w:r>
            <w:proofErr w:type="spellEnd"/>
            <w:r w:rsidRPr="00E3182D">
              <w:rPr>
                <w:rFonts w:ascii="Times New Roman" w:eastAsia="Times New Roman" w:hAnsi="Times New Roman" w:cs="Times New Roman"/>
                <w:color w:val="000000"/>
                <w:sz w:val="20"/>
                <w:szCs w:val="20"/>
              </w:rPr>
              <w:t xml:space="preserve"> бензопилы профессиональной серии</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color w:val="000000"/>
                <w:sz w:val="20"/>
                <w:szCs w:val="20"/>
              </w:rPr>
            </w:pPr>
            <w:r w:rsidRPr="00E3182D">
              <w:rPr>
                <w:color w:val="000000"/>
                <w:sz w:val="20"/>
                <w:szCs w:val="20"/>
              </w:rPr>
              <w:t>6</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2.62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маслонасос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color w:val="000000"/>
                <w:sz w:val="20"/>
                <w:szCs w:val="20"/>
              </w:rPr>
            </w:pPr>
            <w:r w:rsidRPr="00E3182D">
              <w:rPr>
                <w:color w:val="000000"/>
                <w:sz w:val="20"/>
                <w:szCs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2.63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маховик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color w:val="000000"/>
                <w:sz w:val="20"/>
                <w:szCs w:val="20"/>
              </w:rPr>
            </w:pPr>
            <w:r w:rsidRPr="00E3182D">
              <w:rPr>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2.64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поршневую группу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color w:val="000000"/>
                <w:sz w:val="20"/>
                <w:szCs w:val="20"/>
              </w:rPr>
            </w:pPr>
            <w:r w:rsidRPr="00E3182D">
              <w:rPr>
                <w:color w:val="000000"/>
                <w:sz w:val="20"/>
                <w:szCs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2.65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рукоятку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color w:val="000000"/>
                <w:sz w:val="20"/>
                <w:szCs w:val="20"/>
              </w:rPr>
            </w:pPr>
            <w:r w:rsidRPr="00E3182D">
              <w:rPr>
                <w:color w:val="000000"/>
                <w:sz w:val="20"/>
                <w:szCs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2.66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сапун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color w:val="000000"/>
                <w:sz w:val="20"/>
                <w:szCs w:val="20"/>
              </w:rPr>
            </w:pPr>
            <w:r w:rsidRPr="00E3182D">
              <w:rPr>
                <w:color w:val="000000"/>
                <w:sz w:val="20"/>
                <w:szCs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2.67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стартер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color w:val="000000"/>
                <w:sz w:val="20"/>
                <w:szCs w:val="20"/>
              </w:rPr>
            </w:pPr>
            <w:r w:rsidRPr="00E3182D">
              <w:rPr>
                <w:color w:val="000000"/>
                <w:sz w:val="20"/>
                <w:szCs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2.68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сцепление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color w:val="000000"/>
                <w:sz w:val="20"/>
                <w:szCs w:val="20"/>
              </w:rPr>
            </w:pPr>
            <w:r w:rsidRPr="00E3182D">
              <w:rPr>
                <w:color w:val="000000"/>
                <w:sz w:val="20"/>
                <w:szCs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2.69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топливный бак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2.70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фланец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2.71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шестерню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2.72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Техническая диагностика бензопилы (разборка, сборка)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2.73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Техническая диагностика бензопилы (разборка)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2.74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Техническое обслуживание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2.75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Установка тяги газа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2.76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Чистка воздушного фильтра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2.77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Чистка глушителя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2.78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Чистка поршня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780"/>
        </w:trPr>
        <w:tc>
          <w:tcPr>
            <w:tcW w:w="561" w:type="dxa"/>
            <w:tcBorders>
              <w:top w:val="none" w:sz="4" w:space="0" w:color="000000"/>
              <w:left w:val="single" w:sz="6" w:space="0" w:color="000000"/>
              <w:bottom w:val="none" w:sz="4"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2.79</w:t>
            </w:r>
          </w:p>
        </w:tc>
        <w:tc>
          <w:tcPr>
            <w:tcW w:w="2700" w:type="dxa"/>
            <w:gridSpan w:val="2"/>
            <w:tcBorders>
              <w:top w:val="none" w:sz="4" w:space="0" w:color="000000"/>
              <w:left w:val="single" w:sz="6" w:space="0" w:color="000000"/>
              <w:bottom w:val="none" w:sz="4" w:space="0" w:color="000000"/>
              <w:right w:val="none" w:sz="4" w:space="0" w:color="000000"/>
            </w:tcBorders>
            <w:tcMar>
              <w:top w:w="15" w:type="dxa"/>
              <w:left w:w="15" w:type="dxa"/>
              <w:bottom w:w="0" w:type="dxa"/>
              <w:right w:w="15" w:type="dxa"/>
            </w:tcMar>
            <w:vAlign w:val="center"/>
          </w:tcPr>
          <w:p w:rsidR="00C91202" w:rsidRPr="00E3182D" w:rsidRDefault="00C91202" w:rsidP="009B273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Чистка шины бензопилы</w:t>
            </w:r>
          </w:p>
        </w:tc>
        <w:tc>
          <w:tcPr>
            <w:tcW w:w="1701" w:type="dxa"/>
            <w:tcBorders>
              <w:top w:val="nil"/>
              <w:left w:val="single" w:sz="8" w:space="0" w:color="auto"/>
              <w:bottom w:val="nil"/>
              <w:right w:val="single" w:sz="8" w:space="0" w:color="auto"/>
            </w:tcBorders>
            <w:shd w:val="clear" w:color="auto" w:fill="auto"/>
            <w:tcMar>
              <w:top w:w="15" w:type="dxa"/>
              <w:left w:w="15" w:type="dxa"/>
              <w:bottom w:w="0" w:type="dxa"/>
              <w:right w:w="15" w:type="dxa"/>
            </w:tcMar>
            <w:vAlign w:val="center"/>
          </w:tcPr>
          <w:p w:rsidR="00C91202" w:rsidRPr="00E3182D" w:rsidRDefault="00C91202" w:rsidP="009B2737">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9B273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9B2737"/>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9B2737"/>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9B2737"/>
        </w:tc>
      </w:tr>
      <w:tr w:rsidR="00C91202" w:rsidRPr="00DE54DA" w:rsidTr="00E3182D">
        <w:trPr>
          <w:trHeight w:val="305"/>
        </w:trPr>
        <w:tc>
          <w:tcPr>
            <w:tcW w:w="1735" w:type="dxa"/>
            <w:gridSpan w:val="2"/>
            <w:tcBorders>
              <w:top w:val="single" w:sz="6" w:space="0" w:color="000000"/>
              <w:left w:val="single" w:sz="6" w:space="0" w:color="000000"/>
              <w:bottom w:val="single" w:sz="6" w:space="0" w:color="000000"/>
              <w:right w:val="single" w:sz="4" w:space="0" w:color="auto"/>
            </w:tcBorders>
          </w:tcPr>
          <w:p w:rsidR="00C91202" w:rsidRPr="00E3182D" w:rsidRDefault="00C91202" w:rsidP="009B2737">
            <w:pPr>
              <w:spacing w:line="57" w:lineRule="atLeast"/>
              <w:jc w:val="center"/>
              <w:rPr>
                <w:rFonts w:ascii="Times New Roman" w:eastAsia="Times New Roman" w:hAnsi="Times New Roman" w:cs="Times New Roman"/>
                <w:color w:val="000000"/>
                <w:sz w:val="20"/>
                <w:szCs w:val="20"/>
              </w:rPr>
            </w:pPr>
          </w:p>
        </w:tc>
        <w:tc>
          <w:tcPr>
            <w:tcW w:w="8614" w:type="dxa"/>
            <w:gridSpan w:val="7"/>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91202" w:rsidRPr="005D0A92" w:rsidRDefault="00C91202" w:rsidP="009B2737">
            <w:pPr>
              <w:spacing w:line="57" w:lineRule="atLeast"/>
              <w:jc w:val="center"/>
              <w:rPr>
                <w:rFonts w:ascii="Times New Roman" w:hAnsi="Times New Roman" w:cs="Times New Roman"/>
                <w:sz w:val="16"/>
                <w:szCs w:val="16"/>
              </w:rPr>
            </w:pPr>
            <w:r w:rsidRPr="005D0A92">
              <w:rPr>
                <w:rFonts w:ascii="Times New Roman" w:eastAsia="Times New Roman" w:hAnsi="Times New Roman" w:cs="Times New Roman"/>
                <w:color w:val="000000"/>
                <w:sz w:val="16"/>
                <w:szCs w:val="16"/>
              </w:rPr>
              <w:t> </w:t>
            </w:r>
            <w:r w:rsidRPr="005D0A92">
              <w:rPr>
                <w:rFonts w:ascii="Times New Roman" w:eastAsia="Times New Roman" w:hAnsi="Times New Roman" w:cs="Times New Roman"/>
                <w:b/>
                <w:color w:val="000000"/>
                <w:sz w:val="16"/>
                <w:szCs w:val="16"/>
              </w:rPr>
              <w:t>3.     Бензорезы</w:t>
            </w:r>
          </w:p>
        </w:tc>
      </w:tr>
      <w:tr w:rsidR="00C91202"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Внешняя очистка от грязи бензореза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амортизаторов бензореза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воздушного фильтра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3.4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выключателя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магнето</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подшипника консоли</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топливного фильтра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топливопровода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Зачистка зеркала цилиндра бензореза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3.10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Проверка герметичности картера бензореза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3.11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стартера бензореза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3.12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глушитель бензореза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3.13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картера бензореза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3.14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w:t>
            </w:r>
            <w:proofErr w:type="spellStart"/>
            <w:r w:rsidRPr="00E3182D">
              <w:rPr>
                <w:rFonts w:ascii="Times New Roman" w:eastAsia="Times New Roman" w:hAnsi="Times New Roman" w:cs="Times New Roman"/>
                <w:color w:val="000000"/>
                <w:sz w:val="20"/>
                <w:szCs w:val="20"/>
              </w:rPr>
              <w:t>коленвал</w:t>
            </w:r>
            <w:proofErr w:type="spellEnd"/>
            <w:r w:rsidRPr="00E3182D">
              <w:rPr>
                <w:rFonts w:ascii="Times New Roman" w:eastAsia="Times New Roman" w:hAnsi="Times New Roman" w:cs="Times New Roman"/>
                <w:color w:val="000000"/>
                <w:sz w:val="20"/>
                <w:szCs w:val="20"/>
              </w:rPr>
              <w:t xml:space="preserve"> бензореза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3.15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консоль/шкива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3.16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маховик бензореза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3.17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стартер</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3.18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топливный бак бензореза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3.19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цилиндр</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3.20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Техническая диагностика бензореза (разборка, сборка)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3.21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Техническая диагностика бензореза (разборка)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3.22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Техническое обслуживание бензореза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25"/>
        </w:trPr>
        <w:tc>
          <w:tcPr>
            <w:tcW w:w="561" w:type="dxa"/>
            <w:tcBorders>
              <w:top w:val="none" w:sz="4" w:space="0" w:color="000000"/>
              <w:left w:val="single" w:sz="6" w:space="0" w:color="000000"/>
              <w:bottom w:val="none" w:sz="4"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3.23</w:t>
            </w:r>
          </w:p>
        </w:tc>
        <w:tc>
          <w:tcPr>
            <w:tcW w:w="2700" w:type="dxa"/>
            <w:gridSpan w:val="2"/>
            <w:tcBorders>
              <w:top w:val="none" w:sz="4" w:space="0" w:color="000000"/>
              <w:left w:val="single" w:sz="6" w:space="0" w:color="000000"/>
              <w:bottom w:val="none" w:sz="4"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Чистка глушителя бензореза</w:t>
            </w:r>
          </w:p>
        </w:tc>
        <w:tc>
          <w:tcPr>
            <w:tcW w:w="1701" w:type="dxa"/>
            <w:tcBorders>
              <w:top w:val="nil"/>
              <w:left w:val="single" w:sz="8" w:space="0" w:color="auto"/>
              <w:bottom w:val="nil"/>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210"/>
        </w:trPr>
        <w:tc>
          <w:tcPr>
            <w:tcW w:w="1735" w:type="dxa"/>
            <w:gridSpan w:val="2"/>
            <w:tcBorders>
              <w:top w:val="single" w:sz="6" w:space="0" w:color="000000"/>
              <w:left w:val="single" w:sz="6" w:space="0" w:color="000000"/>
              <w:bottom w:val="single" w:sz="6" w:space="0" w:color="000000"/>
              <w:right w:val="single" w:sz="4" w:space="0" w:color="auto"/>
            </w:tcBorders>
          </w:tcPr>
          <w:p w:rsidR="00C91202" w:rsidRPr="00E3182D" w:rsidRDefault="00C91202" w:rsidP="00B22FF1">
            <w:pPr>
              <w:spacing w:line="57" w:lineRule="atLeast"/>
              <w:jc w:val="center"/>
              <w:rPr>
                <w:rFonts w:ascii="Times New Roman" w:eastAsia="Times New Roman" w:hAnsi="Times New Roman" w:cs="Times New Roman"/>
                <w:b/>
                <w:color w:val="000000"/>
                <w:sz w:val="20"/>
                <w:szCs w:val="20"/>
              </w:rPr>
            </w:pPr>
          </w:p>
        </w:tc>
        <w:tc>
          <w:tcPr>
            <w:tcW w:w="8614" w:type="dxa"/>
            <w:gridSpan w:val="7"/>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91202" w:rsidRPr="005D0A92" w:rsidRDefault="00C91202" w:rsidP="00B22FF1">
            <w:pPr>
              <w:spacing w:line="57" w:lineRule="atLeast"/>
              <w:jc w:val="center"/>
              <w:rPr>
                <w:rFonts w:ascii="Times New Roman" w:hAnsi="Times New Roman" w:cs="Times New Roman"/>
                <w:sz w:val="16"/>
                <w:szCs w:val="16"/>
              </w:rPr>
            </w:pPr>
            <w:r w:rsidRPr="005D0A92">
              <w:rPr>
                <w:rFonts w:ascii="Times New Roman" w:eastAsia="Times New Roman" w:hAnsi="Times New Roman" w:cs="Times New Roman"/>
                <w:b/>
                <w:color w:val="000000"/>
                <w:sz w:val="16"/>
                <w:szCs w:val="16"/>
              </w:rPr>
              <w:t>4.     Генераторы</w:t>
            </w:r>
          </w:p>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Внешняя очистка от грязи генератора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AVR</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впускного коллектора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воздушного фильтра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10</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выключателя 4-х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глушителя 4-х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катушки зажигания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 генератора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7</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катушки зажигания 4-х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коленвала</w:t>
            </w:r>
            <w:proofErr w:type="spellEnd"/>
            <w:r w:rsidRPr="00E3182D">
              <w:rPr>
                <w:rFonts w:ascii="Times New Roman" w:eastAsia="Times New Roman" w:hAnsi="Times New Roman" w:cs="Times New Roman"/>
                <w:color w:val="000000"/>
                <w:sz w:val="20"/>
                <w:szCs w:val="20"/>
              </w:rPr>
              <w:t xml:space="preserve"> 4-х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4.10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колпачка свечи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 генератора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6</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4.11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коммутатора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4.12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коромысла, шпильки</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4.13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масла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4.14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маслянного</w:t>
            </w:r>
            <w:proofErr w:type="spellEnd"/>
            <w:r w:rsidRPr="00E3182D">
              <w:rPr>
                <w:rFonts w:ascii="Times New Roman" w:eastAsia="Times New Roman" w:hAnsi="Times New Roman" w:cs="Times New Roman"/>
                <w:color w:val="000000"/>
                <w:sz w:val="20"/>
                <w:szCs w:val="20"/>
              </w:rPr>
              <w:t xml:space="preserve"> фильтра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4.15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направляющей клапанов</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4.16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подшипника задней крышки</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4.17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поршня, </w:t>
            </w:r>
            <w:proofErr w:type="spellStart"/>
            <w:r w:rsidRPr="00E3182D">
              <w:rPr>
                <w:rFonts w:ascii="Times New Roman" w:eastAsia="Times New Roman" w:hAnsi="Times New Roman" w:cs="Times New Roman"/>
                <w:color w:val="000000"/>
                <w:sz w:val="20"/>
                <w:szCs w:val="20"/>
              </w:rPr>
              <w:t>кольц</w:t>
            </w:r>
            <w:proofErr w:type="spellEnd"/>
            <w:r w:rsidRPr="00E3182D">
              <w:rPr>
                <w:rFonts w:ascii="Times New Roman" w:eastAsia="Times New Roman" w:hAnsi="Times New Roman" w:cs="Times New Roman"/>
                <w:color w:val="000000"/>
                <w:sz w:val="20"/>
                <w:szCs w:val="20"/>
              </w:rPr>
              <w:t>, пальца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4.18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предохранителя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8</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4.19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провода высокого напряжения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8</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4.20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прокладки картера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4.21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пружины регулятора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4.22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резинонового</w:t>
            </w:r>
            <w:proofErr w:type="spellEnd"/>
            <w:r w:rsidRPr="00E3182D">
              <w:rPr>
                <w:rFonts w:ascii="Times New Roman" w:eastAsia="Times New Roman" w:hAnsi="Times New Roman" w:cs="Times New Roman"/>
                <w:color w:val="000000"/>
                <w:sz w:val="20"/>
                <w:szCs w:val="20"/>
              </w:rPr>
              <w:t xml:space="preserve"> амортизатора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4.23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сальников </w:t>
            </w:r>
            <w:proofErr w:type="spellStart"/>
            <w:r w:rsidRPr="00E3182D">
              <w:rPr>
                <w:rFonts w:ascii="Times New Roman" w:eastAsia="Times New Roman" w:hAnsi="Times New Roman" w:cs="Times New Roman"/>
                <w:color w:val="000000"/>
                <w:sz w:val="20"/>
                <w:szCs w:val="20"/>
              </w:rPr>
              <w:t>коленвала</w:t>
            </w:r>
            <w:proofErr w:type="spellEnd"/>
            <w:r w:rsidRPr="00E3182D">
              <w:rPr>
                <w:rFonts w:ascii="Times New Roman" w:eastAsia="Times New Roman" w:hAnsi="Times New Roman" w:cs="Times New Roman"/>
                <w:color w:val="000000"/>
                <w:sz w:val="20"/>
                <w:szCs w:val="20"/>
              </w:rPr>
              <w:t xml:space="preserve">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4.24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топливного фильтра в сборе</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4.25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щеткодержателей в сборе</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4.26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Переборка двигателя 4-х </w:t>
            </w:r>
            <w:proofErr w:type="spellStart"/>
            <w:r w:rsidRPr="00E3182D">
              <w:rPr>
                <w:rFonts w:ascii="Times New Roman" w:eastAsia="Times New Roman" w:hAnsi="Times New Roman" w:cs="Times New Roman"/>
                <w:color w:val="000000"/>
                <w:sz w:val="20"/>
                <w:szCs w:val="20"/>
              </w:rPr>
              <w:t>тактного</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4.27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Переборка панели управления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4.28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Подготовка к работе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4.29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Проверка герметичности картера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4.30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головки блока цилиндра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4.31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регулятора оборотов со снятием</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4.32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ручного стартера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4.33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w:t>
            </w:r>
            <w:proofErr w:type="gramStart"/>
            <w:r w:rsidRPr="00E3182D">
              <w:rPr>
                <w:rFonts w:ascii="Times New Roman" w:eastAsia="Times New Roman" w:hAnsi="Times New Roman" w:cs="Times New Roman"/>
                <w:color w:val="000000"/>
                <w:sz w:val="20"/>
                <w:szCs w:val="20"/>
              </w:rPr>
              <w:t>стартера  2</w:t>
            </w:r>
            <w:proofErr w:type="gramEnd"/>
            <w:r w:rsidRPr="00E3182D">
              <w:rPr>
                <w:rFonts w:ascii="Times New Roman" w:eastAsia="Times New Roman" w:hAnsi="Times New Roman" w:cs="Times New Roman"/>
                <w:color w:val="000000"/>
                <w:sz w:val="20"/>
                <w:szCs w:val="20"/>
              </w:rPr>
              <w:t xml:space="preserve">-х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6</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4.34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w:t>
            </w:r>
            <w:proofErr w:type="spellStart"/>
            <w:r w:rsidRPr="00E3182D">
              <w:rPr>
                <w:rFonts w:ascii="Times New Roman" w:eastAsia="Times New Roman" w:hAnsi="Times New Roman" w:cs="Times New Roman"/>
                <w:color w:val="000000"/>
                <w:sz w:val="20"/>
                <w:szCs w:val="20"/>
              </w:rPr>
              <w:t>бензокран</w:t>
            </w:r>
            <w:proofErr w:type="spellEnd"/>
            <w:r w:rsidRPr="00E3182D">
              <w:rPr>
                <w:rFonts w:ascii="Times New Roman" w:eastAsia="Times New Roman" w:hAnsi="Times New Roman" w:cs="Times New Roman"/>
                <w:color w:val="000000"/>
                <w:sz w:val="20"/>
                <w:szCs w:val="20"/>
              </w:rPr>
              <w:t xml:space="preserve">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4.35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генератор/статор</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4.36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головку цилиндра/прокладки</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4.37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глушитель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4.38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двигатель генератора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4.39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карбюратор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 генератора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4.40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картер, </w:t>
            </w:r>
            <w:proofErr w:type="spellStart"/>
            <w:r w:rsidRPr="00E3182D">
              <w:rPr>
                <w:rFonts w:ascii="Times New Roman" w:eastAsia="Times New Roman" w:hAnsi="Times New Roman" w:cs="Times New Roman"/>
                <w:color w:val="000000"/>
                <w:sz w:val="20"/>
                <w:szCs w:val="20"/>
              </w:rPr>
              <w:t>коленвал</w:t>
            </w:r>
            <w:proofErr w:type="spellEnd"/>
            <w:r w:rsidRPr="00E3182D">
              <w:rPr>
                <w:rFonts w:ascii="Times New Roman" w:eastAsia="Times New Roman" w:hAnsi="Times New Roman" w:cs="Times New Roman"/>
                <w:color w:val="000000"/>
                <w:sz w:val="20"/>
                <w:szCs w:val="20"/>
              </w:rPr>
              <w:t xml:space="preserve">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 генератора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4.41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клапан впускной/выпускной</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4.42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корпус воздушного фильтра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4.43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кран топливный</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4.44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крышку клапана/прокладки (ONV)</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4.45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крышку/поддон /прокладку</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4.46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маховик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4.47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маховик 4-х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4.48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механический регулятор</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4.49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поршневую группы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 генератора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4.50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привод электростартера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4.51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ротор в сборе (включая с/у статора)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4.52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ручной стартер в сборе</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4.53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сальник поддона/картера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4.54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сальник цилиндра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4.55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сапун, прокладку</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4.56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стартер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4.57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статор в сборе</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4.58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ТНВД генератора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4.59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топливный </w:t>
            </w:r>
            <w:proofErr w:type="gramStart"/>
            <w:r w:rsidRPr="00E3182D">
              <w:rPr>
                <w:rFonts w:ascii="Times New Roman" w:eastAsia="Times New Roman" w:hAnsi="Times New Roman" w:cs="Times New Roman"/>
                <w:color w:val="000000"/>
                <w:sz w:val="20"/>
                <w:szCs w:val="20"/>
              </w:rPr>
              <w:t>бак,  промывка</w:t>
            </w:r>
            <w:proofErr w:type="gramEnd"/>
            <w:r w:rsidRPr="00E3182D">
              <w:rPr>
                <w:rFonts w:ascii="Times New Roman" w:eastAsia="Times New Roman" w:hAnsi="Times New Roman" w:cs="Times New Roman"/>
                <w:color w:val="000000"/>
                <w:sz w:val="20"/>
                <w:szCs w:val="20"/>
              </w:rPr>
              <w:t xml:space="preserve">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 генератора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4.60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топливный бак 4-х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4.61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Техническая диагностика генератора (разборка)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4.62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Техническая </w:t>
            </w:r>
            <w:proofErr w:type="spellStart"/>
            <w:r w:rsidRPr="00E3182D">
              <w:rPr>
                <w:rFonts w:ascii="Times New Roman" w:eastAsia="Times New Roman" w:hAnsi="Times New Roman" w:cs="Times New Roman"/>
                <w:color w:val="000000"/>
                <w:sz w:val="20"/>
                <w:szCs w:val="20"/>
              </w:rPr>
              <w:t>диагностикагенератора</w:t>
            </w:r>
            <w:proofErr w:type="spellEnd"/>
            <w:r w:rsidRPr="00E3182D">
              <w:rPr>
                <w:rFonts w:ascii="Times New Roman" w:eastAsia="Times New Roman" w:hAnsi="Times New Roman" w:cs="Times New Roman"/>
                <w:color w:val="000000"/>
                <w:sz w:val="20"/>
                <w:szCs w:val="20"/>
              </w:rPr>
              <w:t xml:space="preserve"> (разборка, сборка)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4.63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Техническое обслуживание генератора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70"/>
        </w:trPr>
        <w:tc>
          <w:tcPr>
            <w:tcW w:w="561" w:type="dxa"/>
            <w:tcBorders>
              <w:top w:val="none" w:sz="4" w:space="0" w:color="000000"/>
              <w:left w:val="single" w:sz="6" w:space="0" w:color="000000"/>
              <w:bottom w:val="none" w:sz="4"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4.64</w:t>
            </w:r>
          </w:p>
        </w:tc>
        <w:tc>
          <w:tcPr>
            <w:tcW w:w="2700" w:type="dxa"/>
            <w:gridSpan w:val="2"/>
            <w:tcBorders>
              <w:top w:val="none" w:sz="4" w:space="0" w:color="000000"/>
              <w:left w:val="single" w:sz="6" w:space="0" w:color="000000"/>
              <w:bottom w:val="none" w:sz="4"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Чистка глушителя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 генератора</w:t>
            </w:r>
          </w:p>
        </w:tc>
        <w:tc>
          <w:tcPr>
            <w:tcW w:w="1701" w:type="dxa"/>
            <w:tcBorders>
              <w:top w:val="nil"/>
              <w:left w:val="single" w:sz="8" w:space="0" w:color="auto"/>
              <w:bottom w:val="nil"/>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309"/>
        </w:trPr>
        <w:tc>
          <w:tcPr>
            <w:tcW w:w="1735" w:type="dxa"/>
            <w:gridSpan w:val="2"/>
            <w:tcBorders>
              <w:top w:val="single" w:sz="6" w:space="0" w:color="000000"/>
              <w:left w:val="single" w:sz="6" w:space="0" w:color="000000"/>
              <w:bottom w:val="single" w:sz="6" w:space="0" w:color="000000"/>
              <w:right w:val="single" w:sz="4" w:space="0" w:color="auto"/>
            </w:tcBorders>
          </w:tcPr>
          <w:p w:rsidR="00C91202" w:rsidRPr="00E3182D" w:rsidRDefault="00C91202" w:rsidP="00B22FF1">
            <w:pPr>
              <w:spacing w:line="57" w:lineRule="atLeast"/>
              <w:jc w:val="center"/>
              <w:rPr>
                <w:rFonts w:ascii="Times New Roman" w:eastAsia="Times New Roman" w:hAnsi="Times New Roman" w:cs="Times New Roman"/>
                <w:color w:val="000000"/>
                <w:sz w:val="20"/>
                <w:szCs w:val="20"/>
              </w:rPr>
            </w:pPr>
          </w:p>
        </w:tc>
        <w:tc>
          <w:tcPr>
            <w:tcW w:w="8614" w:type="dxa"/>
            <w:gridSpan w:val="7"/>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91202" w:rsidRPr="005D0A92" w:rsidRDefault="00C91202" w:rsidP="00B22FF1">
            <w:pPr>
              <w:spacing w:line="57" w:lineRule="atLeast"/>
              <w:jc w:val="center"/>
              <w:rPr>
                <w:rFonts w:ascii="Times New Roman" w:hAnsi="Times New Roman" w:cs="Times New Roman"/>
                <w:sz w:val="16"/>
                <w:szCs w:val="16"/>
              </w:rPr>
            </w:pPr>
            <w:r w:rsidRPr="005D0A92">
              <w:rPr>
                <w:rFonts w:ascii="Times New Roman" w:eastAsia="Times New Roman" w:hAnsi="Times New Roman" w:cs="Times New Roman"/>
                <w:color w:val="000000"/>
                <w:sz w:val="16"/>
                <w:szCs w:val="16"/>
              </w:rPr>
              <w:t> </w:t>
            </w:r>
            <w:r w:rsidRPr="005D0A92">
              <w:rPr>
                <w:rFonts w:ascii="Times New Roman" w:eastAsia="Times New Roman" w:hAnsi="Times New Roman" w:cs="Times New Roman"/>
                <w:b/>
                <w:color w:val="000000"/>
                <w:sz w:val="16"/>
                <w:szCs w:val="16"/>
              </w:rPr>
              <w:t>5.     Компрессоры</w:t>
            </w:r>
          </w:p>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аварийного клапана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аварийного клапана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воздушного фильтра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воздушного фильтра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клапана </w:t>
            </w:r>
            <w:proofErr w:type="spellStart"/>
            <w:r w:rsidRPr="00E3182D">
              <w:rPr>
                <w:rFonts w:ascii="Times New Roman" w:eastAsia="Times New Roman" w:hAnsi="Times New Roman" w:cs="Times New Roman"/>
                <w:color w:val="000000"/>
                <w:sz w:val="20"/>
                <w:szCs w:val="20"/>
              </w:rPr>
              <w:t>одгого</w:t>
            </w:r>
            <w:proofErr w:type="spellEnd"/>
            <w:r w:rsidRPr="00E3182D">
              <w:rPr>
                <w:rFonts w:ascii="Times New Roman" w:eastAsia="Times New Roman" w:hAnsi="Times New Roman" w:cs="Times New Roman"/>
                <w:color w:val="000000"/>
                <w:sz w:val="20"/>
                <w:szCs w:val="20"/>
              </w:rPr>
              <w:t xml:space="preserve"> цилиндра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клапана </w:t>
            </w:r>
            <w:proofErr w:type="spellStart"/>
            <w:r w:rsidRPr="00E3182D">
              <w:rPr>
                <w:rFonts w:ascii="Times New Roman" w:eastAsia="Times New Roman" w:hAnsi="Times New Roman" w:cs="Times New Roman"/>
                <w:color w:val="000000"/>
                <w:sz w:val="20"/>
                <w:szCs w:val="20"/>
              </w:rPr>
              <w:t>одгого</w:t>
            </w:r>
            <w:proofErr w:type="spellEnd"/>
            <w:r w:rsidRPr="00E3182D">
              <w:rPr>
                <w:rFonts w:ascii="Times New Roman" w:eastAsia="Times New Roman" w:hAnsi="Times New Roman" w:cs="Times New Roman"/>
                <w:color w:val="000000"/>
                <w:sz w:val="20"/>
                <w:szCs w:val="20"/>
              </w:rPr>
              <w:t xml:space="preserve"> цилиндра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коленвала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коленвала</w:t>
            </w:r>
            <w:proofErr w:type="spellEnd"/>
            <w:r w:rsidRPr="00E3182D">
              <w:rPr>
                <w:rFonts w:ascii="Times New Roman" w:eastAsia="Times New Roman" w:hAnsi="Times New Roman" w:cs="Times New Roman"/>
                <w:color w:val="000000"/>
                <w:sz w:val="20"/>
                <w:szCs w:val="20"/>
              </w:rPr>
              <w:t xml:space="preserve"> двух/цилиндровый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коленвала</w:t>
            </w:r>
            <w:proofErr w:type="spellEnd"/>
            <w:r w:rsidRPr="00E3182D">
              <w:rPr>
                <w:rFonts w:ascii="Times New Roman" w:eastAsia="Times New Roman" w:hAnsi="Times New Roman" w:cs="Times New Roman"/>
                <w:color w:val="000000"/>
                <w:sz w:val="20"/>
                <w:szCs w:val="20"/>
              </w:rPr>
              <w:t xml:space="preserve"> двух/цилиндровый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5.10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колец поршня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5.11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колец поршня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5.12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конденсатора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5.13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конденсатора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5.14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маноментра</w:t>
            </w:r>
            <w:proofErr w:type="spellEnd"/>
            <w:r w:rsidRPr="00E3182D">
              <w:rPr>
                <w:rFonts w:ascii="Times New Roman" w:eastAsia="Times New Roman" w:hAnsi="Times New Roman" w:cs="Times New Roman"/>
                <w:color w:val="000000"/>
                <w:sz w:val="20"/>
                <w:szCs w:val="20"/>
              </w:rPr>
              <w:t xml:space="preserve">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5.15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маноментра</w:t>
            </w:r>
            <w:proofErr w:type="spellEnd"/>
            <w:r w:rsidRPr="00E3182D">
              <w:rPr>
                <w:rFonts w:ascii="Times New Roman" w:eastAsia="Times New Roman" w:hAnsi="Times New Roman" w:cs="Times New Roman"/>
                <w:color w:val="000000"/>
                <w:sz w:val="20"/>
                <w:szCs w:val="20"/>
              </w:rPr>
              <w:t xml:space="preserve">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5.16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масла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5.17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масла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5.18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поршня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5.19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поршня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5.20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приводного ремня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5.21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приводного ремня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5.22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регулятора давления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5.23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регулятора давления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5.24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реле давления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5.25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реле давления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5.26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ротора/подшипников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5.27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ротора/подшипников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5.28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статора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5.29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статора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5.30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теплового предохранителя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5.31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теплового предохранителя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5.32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шатуна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5.33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шатуна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5.34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шкива двигателя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5.35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шкива двигателя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5.36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шкива компрессора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5.37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шкива компрессора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5.38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штуцера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5.39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штуцера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5.40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обратный </w:t>
            </w:r>
            <w:proofErr w:type="spellStart"/>
            <w:r w:rsidRPr="00E3182D">
              <w:rPr>
                <w:rFonts w:ascii="Times New Roman" w:eastAsia="Times New Roman" w:hAnsi="Times New Roman" w:cs="Times New Roman"/>
                <w:color w:val="000000"/>
                <w:sz w:val="20"/>
                <w:szCs w:val="20"/>
              </w:rPr>
              <w:t>кланан</w:t>
            </w:r>
            <w:proofErr w:type="spellEnd"/>
            <w:r w:rsidRPr="00E3182D">
              <w:rPr>
                <w:rFonts w:ascii="Times New Roman" w:eastAsia="Times New Roman" w:hAnsi="Times New Roman" w:cs="Times New Roman"/>
                <w:color w:val="000000"/>
                <w:sz w:val="20"/>
                <w:szCs w:val="20"/>
              </w:rPr>
              <w:t xml:space="preserve">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5.41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обратный </w:t>
            </w:r>
            <w:proofErr w:type="spellStart"/>
            <w:r w:rsidRPr="00E3182D">
              <w:rPr>
                <w:rFonts w:ascii="Times New Roman" w:eastAsia="Times New Roman" w:hAnsi="Times New Roman" w:cs="Times New Roman"/>
                <w:color w:val="000000"/>
                <w:sz w:val="20"/>
                <w:szCs w:val="20"/>
              </w:rPr>
              <w:t>кланан</w:t>
            </w:r>
            <w:proofErr w:type="spellEnd"/>
            <w:r w:rsidRPr="00E3182D">
              <w:rPr>
                <w:rFonts w:ascii="Times New Roman" w:eastAsia="Times New Roman" w:hAnsi="Times New Roman" w:cs="Times New Roman"/>
                <w:color w:val="000000"/>
                <w:sz w:val="20"/>
                <w:szCs w:val="20"/>
              </w:rPr>
              <w:t xml:space="preserve">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5.42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сливной </w:t>
            </w:r>
            <w:proofErr w:type="spellStart"/>
            <w:r w:rsidRPr="00E3182D">
              <w:rPr>
                <w:rFonts w:ascii="Times New Roman" w:eastAsia="Times New Roman" w:hAnsi="Times New Roman" w:cs="Times New Roman"/>
                <w:color w:val="000000"/>
                <w:sz w:val="20"/>
                <w:szCs w:val="20"/>
              </w:rPr>
              <w:t>кланан</w:t>
            </w:r>
            <w:proofErr w:type="spellEnd"/>
            <w:r w:rsidRPr="00E3182D">
              <w:rPr>
                <w:rFonts w:ascii="Times New Roman" w:eastAsia="Times New Roman" w:hAnsi="Times New Roman" w:cs="Times New Roman"/>
                <w:color w:val="000000"/>
                <w:sz w:val="20"/>
                <w:szCs w:val="20"/>
              </w:rPr>
              <w:t xml:space="preserve">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5.43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сливной </w:t>
            </w:r>
            <w:proofErr w:type="spellStart"/>
            <w:r w:rsidRPr="00E3182D">
              <w:rPr>
                <w:rFonts w:ascii="Times New Roman" w:eastAsia="Times New Roman" w:hAnsi="Times New Roman" w:cs="Times New Roman"/>
                <w:color w:val="000000"/>
                <w:sz w:val="20"/>
                <w:szCs w:val="20"/>
              </w:rPr>
              <w:t>кланан</w:t>
            </w:r>
            <w:proofErr w:type="spellEnd"/>
            <w:r w:rsidRPr="00E3182D">
              <w:rPr>
                <w:rFonts w:ascii="Times New Roman" w:eastAsia="Times New Roman" w:hAnsi="Times New Roman" w:cs="Times New Roman"/>
                <w:color w:val="000000"/>
                <w:sz w:val="20"/>
                <w:szCs w:val="20"/>
              </w:rPr>
              <w:t xml:space="preserve">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5.44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Техническая диагностика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10"/>
        </w:trPr>
        <w:tc>
          <w:tcPr>
            <w:tcW w:w="561" w:type="dxa"/>
            <w:tcBorders>
              <w:top w:val="none" w:sz="4" w:space="0" w:color="000000"/>
              <w:left w:val="single" w:sz="6" w:space="0" w:color="000000"/>
              <w:bottom w:val="none" w:sz="4"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5.45</w:t>
            </w:r>
          </w:p>
        </w:tc>
        <w:tc>
          <w:tcPr>
            <w:tcW w:w="2700" w:type="dxa"/>
            <w:gridSpan w:val="2"/>
            <w:tcBorders>
              <w:top w:val="none" w:sz="4" w:space="0" w:color="000000"/>
              <w:left w:val="single" w:sz="6" w:space="0" w:color="000000"/>
              <w:bottom w:val="none" w:sz="4"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Техническая диагностика до 50 л.</w:t>
            </w:r>
          </w:p>
        </w:tc>
        <w:tc>
          <w:tcPr>
            <w:tcW w:w="1701" w:type="dxa"/>
            <w:tcBorders>
              <w:top w:val="nil"/>
              <w:left w:val="single" w:sz="8" w:space="0" w:color="auto"/>
              <w:bottom w:val="nil"/>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50"/>
        </w:trPr>
        <w:tc>
          <w:tcPr>
            <w:tcW w:w="1735" w:type="dxa"/>
            <w:gridSpan w:val="2"/>
            <w:tcBorders>
              <w:top w:val="single" w:sz="6" w:space="0" w:color="000000"/>
              <w:left w:val="single" w:sz="6" w:space="0" w:color="000000"/>
              <w:bottom w:val="single" w:sz="6" w:space="0" w:color="000000"/>
              <w:right w:val="single" w:sz="4" w:space="0" w:color="auto"/>
            </w:tcBorders>
          </w:tcPr>
          <w:p w:rsidR="00C91202" w:rsidRPr="00E3182D" w:rsidRDefault="00C91202" w:rsidP="00B22FF1">
            <w:pPr>
              <w:spacing w:line="57" w:lineRule="atLeast"/>
              <w:jc w:val="center"/>
              <w:rPr>
                <w:rFonts w:ascii="Times New Roman" w:eastAsia="Times New Roman" w:hAnsi="Times New Roman" w:cs="Times New Roman"/>
                <w:b/>
                <w:color w:val="000000"/>
                <w:sz w:val="20"/>
                <w:szCs w:val="20"/>
              </w:rPr>
            </w:pPr>
          </w:p>
        </w:tc>
        <w:tc>
          <w:tcPr>
            <w:tcW w:w="8614" w:type="dxa"/>
            <w:gridSpan w:val="7"/>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5D0A92" w:rsidRDefault="00C91202" w:rsidP="00B22FF1">
            <w:pPr>
              <w:spacing w:line="57" w:lineRule="atLeast"/>
              <w:jc w:val="center"/>
              <w:rPr>
                <w:rFonts w:ascii="Times New Roman" w:hAnsi="Times New Roman" w:cs="Times New Roman"/>
                <w:sz w:val="16"/>
                <w:szCs w:val="16"/>
              </w:rPr>
            </w:pPr>
            <w:r w:rsidRPr="005D0A92">
              <w:rPr>
                <w:rFonts w:ascii="Times New Roman" w:eastAsia="Times New Roman" w:hAnsi="Times New Roman" w:cs="Times New Roman"/>
                <w:b/>
                <w:color w:val="000000"/>
                <w:sz w:val="16"/>
                <w:szCs w:val="16"/>
              </w:rPr>
              <w:t xml:space="preserve">6.     </w:t>
            </w:r>
            <w:proofErr w:type="spellStart"/>
            <w:r w:rsidRPr="005D0A92">
              <w:rPr>
                <w:rFonts w:ascii="Times New Roman" w:eastAsia="Times New Roman" w:hAnsi="Times New Roman" w:cs="Times New Roman"/>
                <w:b/>
                <w:color w:val="000000"/>
                <w:sz w:val="16"/>
                <w:szCs w:val="16"/>
              </w:rPr>
              <w:t>Электроинстумент</w:t>
            </w:r>
            <w:proofErr w:type="spellEnd"/>
          </w:p>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Внешняя очистка от грязи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выключателя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и проверка АКБ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корпуса редуктора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6.5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корпуса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ножа </w:t>
            </w:r>
            <w:proofErr w:type="spellStart"/>
            <w:r w:rsidRPr="00E3182D">
              <w:rPr>
                <w:rFonts w:ascii="Times New Roman" w:eastAsia="Times New Roman" w:hAnsi="Times New Roman" w:cs="Times New Roman"/>
                <w:color w:val="000000"/>
                <w:sz w:val="20"/>
                <w:szCs w:val="20"/>
              </w:rPr>
              <w:t>электрорубанка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опорного ролика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патрона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подшипников редуктора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6.10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предохранителя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6.11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провода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6.12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редуктора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6.13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ротора /якоря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6.14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смазки в перфораторе</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6.15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статора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6.16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шестерни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6.17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шнура питания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6.18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щеток (с разборкой корпуса)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6.19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щеток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6.20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электродвигателя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6.21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Проверка ротора/статора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6.22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аккумуляторного </w:t>
            </w:r>
            <w:proofErr w:type="spellStart"/>
            <w:r w:rsidRPr="00E3182D">
              <w:rPr>
                <w:rFonts w:ascii="Times New Roman" w:eastAsia="Times New Roman" w:hAnsi="Times New Roman" w:cs="Times New Roman"/>
                <w:color w:val="000000"/>
                <w:sz w:val="20"/>
                <w:szCs w:val="20"/>
              </w:rPr>
              <w:t>шуруповерта</w:t>
            </w:r>
            <w:proofErr w:type="spellEnd"/>
            <w:r w:rsidRPr="00E3182D">
              <w:rPr>
                <w:rFonts w:ascii="Times New Roman" w:eastAsia="Times New Roman" w:hAnsi="Times New Roman" w:cs="Times New Roman"/>
                <w:color w:val="000000"/>
                <w:sz w:val="20"/>
                <w:szCs w:val="20"/>
              </w:rPr>
              <w:t xml:space="preserve">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6.23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выключателя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6.24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зарядного устройства </w:t>
            </w:r>
            <w:proofErr w:type="spellStart"/>
            <w:r w:rsidRPr="00E3182D">
              <w:rPr>
                <w:rFonts w:ascii="Times New Roman" w:eastAsia="Times New Roman" w:hAnsi="Times New Roman" w:cs="Times New Roman"/>
                <w:color w:val="000000"/>
                <w:sz w:val="20"/>
                <w:szCs w:val="20"/>
              </w:rPr>
              <w:t>шуруповерта</w:t>
            </w:r>
            <w:proofErr w:type="spellEnd"/>
            <w:r w:rsidRPr="00E3182D">
              <w:rPr>
                <w:rFonts w:ascii="Times New Roman" w:eastAsia="Times New Roman" w:hAnsi="Times New Roman" w:cs="Times New Roman"/>
                <w:color w:val="000000"/>
                <w:sz w:val="20"/>
                <w:szCs w:val="20"/>
              </w:rPr>
              <w:t xml:space="preserve">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6.25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редуктора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6.26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ствола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6.27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корпус редуктора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6.28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статор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6.29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Техническая диагностика профессионального 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6.30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Техническая диагностика электроинструмента (разборка, сборка)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6.31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Техническая диагностика электроинструмента (разборка)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50"/>
        </w:trPr>
        <w:tc>
          <w:tcPr>
            <w:tcW w:w="1735" w:type="dxa"/>
            <w:gridSpan w:val="2"/>
            <w:tcBorders>
              <w:top w:val="single" w:sz="6" w:space="0" w:color="000000"/>
              <w:left w:val="single" w:sz="6" w:space="0" w:color="000000"/>
              <w:bottom w:val="single" w:sz="6" w:space="0" w:color="000000"/>
              <w:right w:val="single" w:sz="4" w:space="0" w:color="auto"/>
            </w:tcBorders>
          </w:tcPr>
          <w:p w:rsidR="00C91202" w:rsidRPr="00E3182D" w:rsidRDefault="00C91202" w:rsidP="00B22FF1">
            <w:pPr>
              <w:spacing w:line="57" w:lineRule="atLeast"/>
              <w:jc w:val="center"/>
              <w:rPr>
                <w:rFonts w:ascii="Times New Roman" w:eastAsia="Times New Roman" w:hAnsi="Times New Roman" w:cs="Times New Roman"/>
                <w:b/>
                <w:color w:val="000000"/>
                <w:sz w:val="20"/>
                <w:szCs w:val="20"/>
              </w:rPr>
            </w:pPr>
          </w:p>
        </w:tc>
        <w:tc>
          <w:tcPr>
            <w:tcW w:w="8614" w:type="dxa"/>
            <w:gridSpan w:val="7"/>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5D0A92" w:rsidRDefault="00C91202" w:rsidP="00B22FF1">
            <w:pPr>
              <w:spacing w:line="57" w:lineRule="atLeast"/>
              <w:jc w:val="center"/>
              <w:rPr>
                <w:rFonts w:ascii="Times New Roman" w:hAnsi="Times New Roman" w:cs="Times New Roman"/>
                <w:sz w:val="16"/>
                <w:szCs w:val="16"/>
              </w:rPr>
            </w:pPr>
            <w:r w:rsidRPr="005D0A92">
              <w:rPr>
                <w:rFonts w:ascii="Times New Roman" w:eastAsia="Times New Roman" w:hAnsi="Times New Roman" w:cs="Times New Roman"/>
                <w:b/>
                <w:color w:val="000000"/>
                <w:sz w:val="16"/>
                <w:szCs w:val="16"/>
              </w:rPr>
              <w:t xml:space="preserve">7.     Электропилы, </w:t>
            </w:r>
            <w:proofErr w:type="spellStart"/>
            <w:r w:rsidRPr="005D0A92">
              <w:rPr>
                <w:rFonts w:ascii="Times New Roman" w:eastAsia="Times New Roman" w:hAnsi="Times New Roman" w:cs="Times New Roman"/>
                <w:b/>
                <w:color w:val="000000"/>
                <w:sz w:val="16"/>
                <w:szCs w:val="16"/>
              </w:rPr>
              <w:t>электротриммеры</w:t>
            </w:r>
            <w:proofErr w:type="spellEnd"/>
          </w:p>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Внешняя очистка от грязи электропилы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Внешняя очистка от грязи </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ремонт маслонасоса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адаптера электропилы, </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ведомой шестерни электропилы, </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ведущей звездочки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выключателя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7.8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лески в </w:t>
            </w:r>
            <w:proofErr w:type="spellStart"/>
            <w:r w:rsidRPr="00E3182D">
              <w:rPr>
                <w:rFonts w:ascii="Times New Roman" w:eastAsia="Times New Roman" w:hAnsi="Times New Roman" w:cs="Times New Roman"/>
                <w:color w:val="000000"/>
                <w:sz w:val="20"/>
                <w:szCs w:val="20"/>
              </w:rPr>
              <w:t>триммерной</w:t>
            </w:r>
            <w:proofErr w:type="spellEnd"/>
            <w:r w:rsidRPr="00E3182D">
              <w:rPr>
                <w:rFonts w:ascii="Times New Roman" w:eastAsia="Times New Roman" w:hAnsi="Times New Roman" w:cs="Times New Roman"/>
                <w:color w:val="000000"/>
                <w:sz w:val="20"/>
                <w:szCs w:val="20"/>
              </w:rPr>
              <w:t xml:space="preserve"> насадке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ножа, </w:t>
            </w:r>
            <w:proofErr w:type="spellStart"/>
            <w:r w:rsidRPr="00E3182D">
              <w:rPr>
                <w:rFonts w:ascii="Times New Roman" w:eastAsia="Times New Roman" w:hAnsi="Times New Roman" w:cs="Times New Roman"/>
                <w:color w:val="000000"/>
                <w:sz w:val="20"/>
                <w:szCs w:val="20"/>
              </w:rPr>
              <w:t>триммерной</w:t>
            </w:r>
            <w:proofErr w:type="spellEnd"/>
            <w:r w:rsidRPr="00E3182D">
              <w:rPr>
                <w:rFonts w:ascii="Times New Roman" w:eastAsia="Times New Roman" w:hAnsi="Times New Roman" w:cs="Times New Roman"/>
                <w:color w:val="000000"/>
                <w:sz w:val="20"/>
                <w:szCs w:val="20"/>
              </w:rPr>
              <w:t xml:space="preserve"> головки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7.10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опорного ролика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7.11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патрона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7,12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подшипников ротора электропилы/</w:t>
            </w:r>
            <w:proofErr w:type="spellStart"/>
            <w:r w:rsidRPr="00E3182D">
              <w:rPr>
                <w:rFonts w:ascii="Times New Roman" w:eastAsia="Times New Roman" w:hAnsi="Times New Roman" w:cs="Times New Roman"/>
                <w:color w:val="000000"/>
                <w:sz w:val="20"/>
                <w:szCs w:val="20"/>
              </w:rPr>
              <w:t>электротримера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7.13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предохранителя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7.14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провода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7.15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редуктора электропилы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7.16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редуктора </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7.17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ротора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7.18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подшипников ротора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7.19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статора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7.20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шины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7.21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шпильки шины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7.22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шпонки, шплинта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7.23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щеток с разборкой корпуса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7.24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щеток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7.25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электромотора с корпусом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7.26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w:t>
            </w:r>
            <w:proofErr w:type="gramStart"/>
            <w:r w:rsidRPr="00E3182D">
              <w:rPr>
                <w:rFonts w:ascii="Times New Roman" w:eastAsia="Times New Roman" w:hAnsi="Times New Roman" w:cs="Times New Roman"/>
                <w:color w:val="000000"/>
                <w:sz w:val="20"/>
                <w:szCs w:val="20"/>
              </w:rPr>
              <w:t>выключателя  электропилы</w:t>
            </w:r>
            <w:proofErr w:type="gramEnd"/>
            <w:r w:rsidRPr="00E3182D">
              <w:rPr>
                <w:rFonts w:ascii="Times New Roman" w:eastAsia="Times New Roman" w:hAnsi="Times New Roman" w:cs="Times New Roman"/>
                <w:color w:val="000000"/>
                <w:sz w:val="20"/>
                <w:szCs w:val="20"/>
              </w:rPr>
              <w:t>/</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7.27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натяжного устройства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7.28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системы тормоза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7.29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w:t>
            </w:r>
            <w:proofErr w:type="spellStart"/>
            <w:r w:rsidRPr="00E3182D">
              <w:rPr>
                <w:rFonts w:ascii="Times New Roman" w:eastAsia="Times New Roman" w:hAnsi="Times New Roman" w:cs="Times New Roman"/>
                <w:color w:val="000000"/>
                <w:sz w:val="20"/>
                <w:szCs w:val="20"/>
              </w:rPr>
              <w:t>триммерной</w:t>
            </w:r>
            <w:proofErr w:type="spellEnd"/>
            <w:r w:rsidRPr="00E3182D">
              <w:rPr>
                <w:rFonts w:ascii="Times New Roman" w:eastAsia="Times New Roman" w:hAnsi="Times New Roman" w:cs="Times New Roman"/>
                <w:color w:val="000000"/>
                <w:sz w:val="20"/>
                <w:szCs w:val="20"/>
              </w:rPr>
              <w:t xml:space="preserve"> насадки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7.30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вал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7.31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w:t>
            </w:r>
            <w:proofErr w:type="gramStart"/>
            <w:r w:rsidRPr="00E3182D">
              <w:rPr>
                <w:rFonts w:ascii="Times New Roman" w:eastAsia="Times New Roman" w:hAnsi="Times New Roman" w:cs="Times New Roman"/>
                <w:color w:val="000000"/>
                <w:sz w:val="20"/>
                <w:szCs w:val="20"/>
              </w:rPr>
              <w:t>ведомую  шестерню</w:t>
            </w:r>
            <w:proofErr w:type="gramEnd"/>
            <w:r w:rsidRPr="00E3182D">
              <w:rPr>
                <w:rFonts w:ascii="Times New Roman" w:eastAsia="Times New Roman" w:hAnsi="Times New Roman" w:cs="Times New Roman"/>
                <w:color w:val="000000"/>
                <w:sz w:val="20"/>
                <w:szCs w:val="20"/>
              </w:rPr>
              <w:t xml:space="preserve"> </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7.32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ведомую шестерню электропилы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7.33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корпус редуктора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7.34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корпус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02"/>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7.35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плату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7.36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редуктор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7.37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w:t>
            </w:r>
            <w:proofErr w:type="spellStart"/>
            <w:r w:rsidRPr="00E3182D">
              <w:rPr>
                <w:rFonts w:ascii="Times New Roman" w:eastAsia="Times New Roman" w:hAnsi="Times New Roman" w:cs="Times New Roman"/>
                <w:color w:val="000000"/>
                <w:sz w:val="20"/>
                <w:szCs w:val="20"/>
              </w:rPr>
              <w:t>трим</w:t>
            </w:r>
            <w:proofErr w:type="spellEnd"/>
            <w:r w:rsidRPr="00E3182D">
              <w:rPr>
                <w:rFonts w:ascii="Times New Roman" w:eastAsia="Times New Roman" w:hAnsi="Times New Roman" w:cs="Times New Roman"/>
                <w:color w:val="000000"/>
                <w:sz w:val="20"/>
                <w:szCs w:val="20"/>
              </w:rPr>
              <w:t>. головку/ нож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7.38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шнур питания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7.39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штангу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7.40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электромотор, корпуса </w:t>
            </w:r>
            <w:proofErr w:type="spellStart"/>
            <w:r w:rsidRPr="00E3182D">
              <w:rPr>
                <w:rFonts w:ascii="Times New Roman" w:eastAsia="Times New Roman" w:hAnsi="Times New Roman" w:cs="Times New Roman"/>
                <w:color w:val="000000"/>
                <w:sz w:val="20"/>
                <w:szCs w:val="20"/>
              </w:rPr>
              <w:t>эл.мотора</w:t>
            </w:r>
            <w:proofErr w:type="spellEnd"/>
            <w:r w:rsidRPr="00E3182D">
              <w:rPr>
                <w:rFonts w:ascii="Times New Roman" w:eastAsia="Times New Roman" w:hAnsi="Times New Roman" w:cs="Times New Roman"/>
                <w:color w:val="000000"/>
                <w:sz w:val="20"/>
                <w:szCs w:val="20"/>
              </w:rPr>
              <w:t xml:space="preserve">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7.41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Техническая диагностика электропилы (разборка, сборка)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7.42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Техническая диагностика электропилы (разборка)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7.43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Техническая диагностика </w:t>
            </w:r>
            <w:proofErr w:type="spellStart"/>
            <w:r w:rsidRPr="00E3182D">
              <w:rPr>
                <w:rFonts w:ascii="Times New Roman" w:eastAsia="Times New Roman" w:hAnsi="Times New Roman" w:cs="Times New Roman"/>
                <w:color w:val="000000"/>
                <w:sz w:val="20"/>
                <w:szCs w:val="20"/>
              </w:rPr>
              <w:t>электротриммера</w:t>
            </w:r>
            <w:proofErr w:type="spellEnd"/>
            <w:r w:rsidRPr="00E3182D">
              <w:rPr>
                <w:rFonts w:ascii="Times New Roman" w:eastAsia="Times New Roman" w:hAnsi="Times New Roman" w:cs="Times New Roman"/>
                <w:color w:val="000000"/>
                <w:sz w:val="20"/>
                <w:szCs w:val="20"/>
              </w:rPr>
              <w:t xml:space="preserve"> (разборка, сборка)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7.44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Техническая диагностика </w:t>
            </w:r>
            <w:proofErr w:type="spellStart"/>
            <w:r w:rsidRPr="00E3182D">
              <w:rPr>
                <w:rFonts w:ascii="Times New Roman" w:eastAsia="Times New Roman" w:hAnsi="Times New Roman" w:cs="Times New Roman"/>
                <w:color w:val="000000"/>
                <w:sz w:val="20"/>
                <w:szCs w:val="20"/>
              </w:rPr>
              <w:t>электротриммера</w:t>
            </w:r>
            <w:proofErr w:type="spellEnd"/>
            <w:r w:rsidRPr="00E3182D">
              <w:rPr>
                <w:rFonts w:ascii="Times New Roman" w:eastAsia="Times New Roman" w:hAnsi="Times New Roman" w:cs="Times New Roman"/>
                <w:color w:val="000000"/>
                <w:sz w:val="20"/>
                <w:szCs w:val="20"/>
              </w:rPr>
              <w:t xml:space="preserve"> (разборка)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7.45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Техническое обслуживание электропилы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7.46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Техническое обслуживание </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7.47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C91202" w:rsidRPr="00E3182D" w:rsidRDefault="00C91202" w:rsidP="00B22FF1">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Установка защитного кожуха </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C91202" w:rsidRPr="00E3182D" w:rsidRDefault="00C91202" w:rsidP="00B22FF1">
            <w:pPr>
              <w:jc w:val="center"/>
              <w:rPr>
                <w:rFonts w:ascii="Times New Roman" w:hAnsi="Times New Roman" w:cs="Times New Roman"/>
                <w:color w:val="000000"/>
                <w:sz w:val="20"/>
                <w:szCs w:val="20"/>
              </w:rPr>
            </w:pPr>
            <w:r w:rsidRPr="00E3182D">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C91202" w:rsidRPr="005D0A92" w:rsidRDefault="00C91202" w:rsidP="00B22FF1">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B22FF1"/>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50"/>
        </w:trPr>
        <w:tc>
          <w:tcPr>
            <w:tcW w:w="8081" w:type="dxa"/>
            <w:gridSpan w:val="7"/>
            <w:tcBorders>
              <w:top w:val="single" w:sz="6" w:space="0" w:color="000000"/>
              <w:left w:val="single" w:sz="6" w:space="0" w:color="000000"/>
              <w:bottom w:val="single" w:sz="6" w:space="0" w:color="000000"/>
              <w:right w:val="single" w:sz="4" w:space="0" w:color="auto"/>
            </w:tcBorders>
            <w:noWrap/>
            <w:tcMar>
              <w:top w:w="15" w:type="dxa"/>
              <w:left w:w="15" w:type="dxa"/>
              <w:bottom w:w="0" w:type="dxa"/>
              <w:right w:w="15" w:type="dxa"/>
            </w:tcMar>
            <w:vAlign w:val="bottom"/>
          </w:tcPr>
          <w:p w:rsidR="00C91202" w:rsidRPr="00DE54DA" w:rsidRDefault="00C91202" w:rsidP="00E3182D">
            <w:pPr>
              <w:spacing w:line="57" w:lineRule="atLeast"/>
              <w:jc w:val="center"/>
              <w:rPr>
                <w:rFonts w:ascii="Times New Roman" w:hAnsi="Times New Roman" w:cs="Times New Roman"/>
              </w:rPr>
            </w:pPr>
            <w:r w:rsidRPr="00DE54DA">
              <w:rPr>
                <w:rFonts w:ascii="Times New Roman" w:eastAsia="Times New Roman" w:hAnsi="Times New Roman" w:cs="Times New Roman"/>
                <w:b/>
                <w:color w:val="000000"/>
              </w:rPr>
              <w:t xml:space="preserve">ИТОГО </w:t>
            </w:r>
            <w:r w:rsidR="00E3182D">
              <w:rPr>
                <w:rFonts w:ascii="Times New Roman" w:eastAsia="Times New Roman" w:hAnsi="Times New Roman" w:cs="Times New Roman"/>
                <w:b/>
                <w:color w:val="000000"/>
              </w:rPr>
              <w:t xml:space="preserve">С </w:t>
            </w:r>
            <w:r w:rsidRPr="00DE54DA">
              <w:rPr>
                <w:rFonts w:ascii="Times New Roman" w:eastAsia="Times New Roman" w:hAnsi="Times New Roman" w:cs="Times New Roman"/>
                <w:b/>
                <w:color w:val="000000"/>
              </w:rPr>
              <w:t xml:space="preserve">НДС </w:t>
            </w: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50"/>
        </w:trPr>
        <w:tc>
          <w:tcPr>
            <w:tcW w:w="8081" w:type="dxa"/>
            <w:gridSpan w:val="7"/>
            <w:tcBorders>
              <w:top w:val="single" w:sz="6" w:space="0" w:color="000000"/>
              <w:left w:val="single" w:sz="6" w:space="0" w:color="000000"/>
              <w:bottom w:val="single" w:sz="6" w:space="0" w:color="000000"/>
              <w:right w:val="single" w:sz="4" w:space="0" w:color="auto"/>
            </w:tcBorders>
            <w:noWrap/>
            <w:tcMar>
              <w:top w:w="15" w:type="dxa"/>
              <w:left w:w="15" w:type="dxa"/>
              <w:bottom w:w="0" w:type="dxa"/>
              <w:right w:w="15" w:type="dxa"/>
            </w:tcMar>
            <w:vAlign w:val="bottom"/>
          </w:tcPr>
          <w:p w:rsidR="00C91202" w:rsidRPr="00DE54DA" w:rsidRDefault="00E3182D" w:rsidP="00B22FF1">
            <w:pPr>
              <w:spacing w:line="57" w:lineRule="atLeast"/>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в </w:t>
            </w:r>
            <w:proofErr w:type="spellStart"/>
            <w:r>
              <w:rPr>
                <w:rFonts w:ascii="Times New Roman" w:eastAsia="Times New Roman" w:hAnsi="Times New Roman" w:cs="Times New Roman"/>
                <w:b/>
                <w:color w:val="000000"/>
              </w:rPr>
              <w:t>т.ч</w:t>
            </w:r>
            <w:proofErr w:type="spellEnd"/>
            <w:r>
              <w:rPr>
                <w:rFonts w:ascii="Times New Roman" w:eastAsia="Times New Roman" w:hAnsi="Times New Roman" w:cs="Times New Roman"/>
                <w:b/>
                <w:color w:val="000000"/>
              </w:rPr>
              <w:t xml:space="preserve">. </w:t>
            </w:r>
            <w:r w:rsidR="00C91202" w:rsidRPr="00DE54DA">
              <w:rPr>
                <w:rFonts w:ascii="Times New Roman" w:eastAsia="Times New Roman" w:hAnsi="Times New Roman" w:cs="Times New Roman"/>
                <w:b/>
                <w:color w:val="000000"/>
              </w:rPr>
              <w:t>НДС</w:t>
            </w: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66509D" w:rsidRPr="00DE54DA" w:rsidTr="0071322B">
        <w:trPr>
          <w:trHeight w:val="317"/>
        </w:trPr>
        <w:tc>
          <w:tcPr>
            <w:tcW w:w="56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66509D" w:rsidRPr="00DE54DA" w:rsidRDefault="0066509D" w:rsidP="00B22FF1">
            <w:pPr>
              <w:spacing w:line="57" w:lineRule="atLeast"/>
            </w:pPr>
          </w:p>
        </w:tc>
        <w:tc>
          <w:tcPr>
            <w:tcW w:w="2700"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center"/>
          </w:tcPr>
          <w:p w:rsidR="0066509D" w:rsidRDefault="0066509D" w:rsidP="00B22FF1">
            <w:pPr>
              <w:spacing w:line="57" w:lineRule="atLeast"/>
              <w:rPr>
                <w:rFonts w:ascii="Times New Roman" w:eastAsia="Times New Roman" w:hAnsi="Times New Roman" w:cs="Times New Roman"/>
                <w:color w:val="000000"/>
                <w:sz w:val="24"/>
                <w:szCs w:val="24"/>
              </w:rPr>
            </w:pPr>
            <w:r w:rsidRPr="00DE54DA">
              <w:rPr>
                <w:rFonts w:ascii="Times New Roman" w:eastAsia="Times New Roman" w:hAnsi="Times New Roman" w:cs="Times New Roman"/>
                <w:color w:val="000000"/>
                <w:sz w:val="24"/>
                <w:szCs w:val="24"/>
              </w:rPr>
              <w:t>    </w:t>
            </w:r>
          </w:p>
          <w:p w:rsidR="0066509D" w:rsidRDefault="0066509D" w:rsidP="00B22FF1">
            <w:pPr>
              <w:spacing w:line="57" w:lineRule="atLeast"/>
              <w:rPr>
                <w:rFonts w:ascii="Times New Roman" w:eastAsia="Times New Roman" w:hAnsi="Times New Roman" w:cs="Times New Roman"/>
                <w:color w:val="000000"/>
                <w:sz w:val="24"/>
                <w:szCs w:val="24"/>
              </w:rPr>
            </w:pPr>
          </w:p>
          <w:p w:rsidR="0066509D" w:rsidRDefault="0066509D" w:rsidP="00B22FF1">
            <w:pPr>
              <w:spacing w:line="57" w:lineRule="atLeast"/>
              <w:rPr>
                <w:rFonts w:ascii="Times New Roman" w:eastAsia="Times New Roman" w:hAnsi="Times New Roman" w:cs="Times New Roman"/>
                <w:color w:val="000000"/>
                <w:sz w:val="24"/>
                <w:szCs w:val="24"/>
              </w:rPr>
            </w:pPr>
          </w:p>
          <w:p w:rsidR="0066509D" w:rsidRDefault="0066509D" w:rsidP="00B22FF1">
            <w:pPr>
              <w:spacing w:line="57" w:lineRule="atLeast"/>
              <w:rPr>
                <w:rFonts w:ascii="Times New Roman" w:eastAsia="Times New Roman" w:hAnsi="Times New Roman" w:cs="Times New Roman"/>
                <w:color w:val="000000"/>
                <w:sz w:val="24"/>
                <w:szCs w:val="24"/>
              </w:rPr>
            </w:pPr>
          </w:p>
          <w:p w:rsidR="0066509D" w:rsidRPr="00DE54DA" w:rsidRDefault="0066509D" w:rsidP="00B22FF1">
            <w:pPr>
              <w:spacing w:line="57" w:lineRule="atLeast"/>
              <w:rPr>
                <w:sz w:val="24"/>
                <w:szCs w:val="24"/>
              </w:rPr>
            </w:pPr>
            <w:r w:rsidRPr="00DE54DA">
              <w:rPr>
                <w:rFonts w:ascii="Times New Roman" w:eastAsia="Times New Roman" w:hAnsi="Times New Roman" w:cs="Times New Roman"/>
                <w:color w:val="000000"/>
                <w:sz w:val="24"/>
                <w:szCs w:val="24"/>
              </w:rPr>
              <w:t xml:space="preserve"> ИСПОЛНИТЕЛЬ</w:t>
            </w:r>
          </w:p>
        </w:tc>
        <w:tc>
          <w:tcPr>
            <w:tcW w:w="170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66509D" w:rsidRPr="00DE54DA" w:rsidRDefault="0066509D" w:rsidP="00B22FF1">
            <w:pPr>
              <w:spacing w:line="57" w:lineRule="atLeast"/>
              <w:rPr>
                <w:sz w:val="24"/>
                <w:szCs w:val="24"/>
              </w:rPr>
            </w:pPr>
          </w:p>
        </w:tc>
        <w:tc>
          <w:tcPr>
            <w:tcW w:w="5387" w:type="dxa"/>
            <w:gridSpan w:val="5"/>
            <w:tcBorders>
              <w:top w:val="none" w:sz="4" w:space="0" w:color="000000"/>
              <w:left w:val="none" w:sz="4" w:space="0" w:color="000000"/>
              <w:bottom w:val="none" w:sz="4" w:space="0" w:color="000000"/>
              <w:right w:val="none" w:sz="4" w:space="0" w:color="000000"/>
            </w:tcBorders>
          </w:tcPr>
          <w:p w:rsidR="0066509D" w:rsidRDefault="0066509D" w:rsidP="00B22FF1">
            <w:pPr>
              <w:spacing w:line="57" w:lineRule="atLeast"/>
              <w:rPr>
                <w:rFonts w:ascii="Times New Roman" w:eastAsia="Times New Roman" w:hAnsi="Times New Roman" w:cs="Times New Roman"/>
                <w:color w:val="000000"/>
                <w:sz w:val="24"/>
                <w:szCs w:val="24"/>
              </w:rPr>
            </w:pPr>
            <w:r w:rsidRPr="00DE54DA">
              <w:rPr>
                <w:rFonts w:ascii="Times New Roman" w:eastAsia="Times New Roman" w:hAnsi="Times New Roman" w:cs="Times New Roman"/>
                <w:color w:val="000000"/>
                <w:sz w:val="24"/>
                <w:szCs w:val="24"/>
              </w:rPr>
              <w:t>       </w:t>
            </w:r>
          </w:p>
          <w:p w:rsidR="0066509D" w:rsidRDefault="0066509D" w:rsidP="00B22FF1">
            <w:pPr>
              <w:spacing w:line="57" w:lineRule="atLeast"/>
              <w:rPr>
                <w:rFonts w:ascii="Times New Roman" w:eastAsia="Times New Roman" w:hAnsi="Times New Roman" w:cs="Times New Roman"/>
                <w:color w:val="000000"/>
                <w:sz w:val="24"/>
                <w:szCs w:val="24"/>
              </w:rPr>
            </w:pPr>
          </w:p>
          <w:p w:rsidR="0066509D" w:rsidRDefault="0066509D" w:rsidP="00B22FF1">
            <w:pPr>
              <w:spacing w:line="57" w:lineRule="atLeast"/>
              <w:rPr>
                <w:rFonts w:ascii="Times New Roman" w:eastAsia="Times New Roman" w:hAnsi="Times New Roman" w:cs="Times New Roman"/>
                <w:color w:val="000000"/>
                <w:sz w:val="24"/>
                <w:szCs w:val="24"/>
              </w:rPr>
            </w:pPr>
          </w:p>
          <w:p w:rsidR="0066509D" w:rsidRDefault="0066509D" w:rsidP="00B22FF1">
            <w:pPr>
              <w:spacing w:line="57" w:lineRule="atLeast"/>
              <w:rPr>
                <w:rFonts w:ascii="Times New Roman" w:eastAsia="Times New Roman" w:hAnsi="Times New Roman" w:cs="Times New Roman"/>
                <w:color w:val="000000"/>
                <w:sz w:val="24"/>
                <w:szCs w:val="24"/>
              </w:rPr>
            </w:pPr>
          </w:p>
          <w:p w:rsidR="0066509D" w:rsidRPr="00DE54DA" w:rsidRDefault="0066509D" w:rsidP="0066509D">
            <w:pPr>
              <w:spacing w:line="57" w:lineRule="atLeast"/>
              <w:jc w:val="center"/>
              <w:rPr>
                <w:sz w:val="24"/>
                <w:szCs w:val="24"/>
              </w:rPr>
            </w:pPr>
            <w:r w:rsidRPr="00DE54DA">
              <w:rPr>
                <w:rFonts w:ascii="Times New Roman" w:eastAsia="Times New Roman" w:hAnsi="Times New Roman" w:cs="Times New Roman"/>
                <w:color w:val="000000"/>
                <w:sz w:val="24"/>
                <w:szCs w:val="24"/>
              </w:rPr>
              <w:t>ЗАКАЗЧИК</w:t>
            </w:r>
          </w:p>
        </w:tc>
      </w:tr>
      <w:tr w:rsidR="0066509D" w:rsidRPr="00DE54DA" w:rsidTr="00674ED1">
        <w:trPr>
          <w:trHeight w:val="375"/>
        </w:trPr>
        <w:tc>
          <w:tcPr>
            <w:tcW w:w="56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66509D" w:rsidRPr="00DE54DA" w:rsidRDefault="0066509D" w:rsidP="00B22FF1">
            <w:pPr>
              <w:spacing w:line="57" w:lineRule="atLeast"/>
            </w:pPr>
          </w:p>
        </w:tc>
        <w:tc>
          <w:tcPr>
            <w:tcW w:w="2700"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center"/>
          </w:tcPr>
          <w:p w:rsidR="0066509D" w:rsidRPr="00DE54DA" w:rsidRDefault="0066509D" w:rsidP="00B22FF1">
            <w:pPr>
              <w:rPr>
                <w:sz w:val="24"/>
                <w:szCs w:val="24"/>
              </w:rPr>
            </w:pPr>
          </w:p>
        </w:tc>
        <w:tc>
          <w:tcPr>
            <w:tcW w:w="170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66509D" w:rsidRPr="00DE54DA" w:rsidRDefault="0066509D" w:rsidP="00B22FF1">
            <w:pPr>
              <w:spacing w:line="57" w:lineRule="atLeast"/>
              <w:rPr>
                <w:sz w:val="24"/>
                <w:szCs w:val="24"/>
              </w:rPr>
            </w:pPr>
          </w:p>
        </w:tc>
        <w:tc>
          <w:tcPr>
            <w:tcW w:w="5387" w:type="dxa"/>
            <w:gridSpan w:val="5"/>
            <w:tcBorders>
              <w:top w:val="none" w:sz="4" w:space="0" w:color="000000"/>
              <w:left w:val="none" w:sz="4" w:space="0" w:color="000000"/>
              <w:bottom w:val="none" w:sz="4" w:space="0" w:color="000000"/>
              <w:right w:val="none" w:sz="4" w:space="0" w:color="000000"/>
            </w:tcBorders>
          </w:tcPr>
          <w:p w:rsidR="0066509D" w:rsidRDefault="0066509D" w:rsidP="00B22FF1">
            <w:pPr>
              <w:spacing w:line="57"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Первый заместитель </w:t>
            </w:r>
            <w:r w:rsidRPr="00DE54DA">
              <w:rPr>
                <w:rFonts w:ascii="Times New Roman" w:eastAsia="Times New Roman" w:hAnsi="Times New Roman" w:cs="Times New Roman"/>
                <w:color w:val="000000"/>
                <w:sz w:val="24"/>
                <w:szCs w:val="24"/>
              </w:rPr>
              <w:t>директора</w:t>
            </w:r>
            <w:r>
              <w:rPr>
                <w:rFonts w:ascii="Times New Roman" w:eastAsia="Times New Roman" w:hAnsi="Times New Roman" w:cs="Times New Roman"/>
                <w:color w:val="000000"/>
                <w:sz w:val="24"/>
                <w:szCs w:val="24"/>
              </w:rPr>
              <w:t xml:space="preserve"> –</w:t>
            </w:r>
          </w:p>
          <w:p w:rsidR="0066509D" w:rsidRDefault="0066509D" w:rsidP="00B22FF1">
            <w:pPr>
              <w:spacing w:line="57"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Главный инженер</w:t>
            </w:r>
            <w:r w:rsidRPr="00DE54DA">
              <w:rPr>
                <w:rFonts w:ascii="Times New Roman" w:eastAsia="Times New Roman" w:hAnsi="Times New Roman" w:cs="Times New Roman"/>
                <w:color w:val="000000"/>
                <w:sz w:val="24"/>
                <w:szCs w:val="24"/>
              </w:rPr>
              <w:t xml:space="preserve"> филиала ПАО "</w:t>
            </w:r>
            <w:proofErr w:type="spellStart"/>
            <w:r w:rsidRPr="00DE54DA">
              <w:rPr>
                <w:rFonts w:ascii="Times New Roman" w:eastAsia="Times New Roman" w:hAnsi="Times New Roman" w:cs="Times New Roman"/>
                <w:color w:val="000000"/>
                <w:sz w:val="24"/>
                <w:szCs w:val="24"/>
              </w:rPr>
              <w:t>Россети</w:t>
            </w:r>
            <w:proofErr w:type="spellEnd"/>
          </w:p>
          <w:p w:rsidR="0066509D" w:rsidRPr="00DE54DA" w:rsidRDefault="0066509D" w:rsidP="00B22FF1">
            <w:pPr>
              <w:spacing w:line="57" w:lineRule="atLeast"/>
              <w:rPr>
                <w:sz w:val="24"/>
                <w:szCs w:val="24"/>
              </w:rPr>
            </w:pPr>
            <w:r w:rsidRPr="00DE54DA">
              <w:rPr>
                <w:rFonts w:ascii="Times New Roman" w:eastAsia="Times New Roman" w:hAnsi="Times New Roman" w:cs="Times New Roman"/>
                <w:color w:val="000000"/>
                <w:sz w:val="24"/>
                <w:szCs w:val="24"/>
              </w:rPr>
              <w:t>Центр и Приволжье" - "Калугаэнерго"</w:t>
            </w:r>
          </w:p>
        </w:tc>
      </w:tr>
      <w:tr w:rsidR="0066509D" w:rsidRPr="00DE54DA" w:rsidTr="001B693E">
        <w:trPr>
          <w:trHeight w:val="375"/>
        </w:trPr>
        <w:tc>
          <w:tcPr>
            <w:tcW w:w="56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66509D" w:rsidRPr="00DE54DA" w:rsidRDefault="0066509D" w:rsidP="00B22FF1">
            <w:pPr>
              <w:spacing w:line="57" w:lineRule="atLeast"/>
            </w:pPr>
          </w:p>
        </w:tc>
        <w:tc>
          <w:tcPr>
            <w:tcW w:w="2700"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66509D" w:rsidRPr="00DE54DA" w:rsidRDefault="0066509D" w:rsidP="00B22FF1">
            <w:pPr>
              <w:spacing w:line="57" w:lineRule="atLeast"/>
              <w:rPr>
                <w:sz w:val="24"/>
                <w:szCs w:val="24"/>
              </w:rPr>
            </w:pPr>
            <w:r w:rsidRPr="00DE54DA">
              <w:rPr>
                <w:rFonts w:ascii="Times New Roman" w:eastAsia="Times New Roman" w:hAnsi="Times New Roman" w:cs="Times New Roman"/>
                <w:color w:val="000000"/>
                <w:sz w:val="24"/>
                <w:szCs w:val="24"/>
              </w:rPr>
              <w:t xml:space="preserve"> _________________ </w:t>
            </w:r>
          </w:p>
        </w:tc>
        <w:tc>
          <w:tcPr>
            <w:tcW w:w="170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66509D" w:rsidRPr="00DE54DA" w:rsidRDefault="0066509D" w:rsidP="00B22FF1">
            <w:pPr>
              <w:spacing w:line="57" w:lineRule="atLeast"/>
              <w:rPr>
                <w:sz w:val="24"/>
                <w:szCs w:val="24"/>
              </w:rPr>
            </w:pPr>
          </w:p>
        </w:tc>
        <w:tc>
          <w:tcPr>
            <w:tcW w:w="5387" w:type="dxa"/>
            <w:gridSpan w:val="5"/>
            <w:tcBorders>
              <w:top w:val="none" w:sz="4" w:space="0" w:color="000000"/>
              <w:left w:val="none" w:sz="4" w:space="0" w:color="000000"/>
              <w:bottom w:val="none" w:sz="4" w:space="0" w:color="000000"/>
              <w:right w:val="none" w:sz="4" w:space="0" w:color="000000"/>
            </w:tcBorders>
          </w:tcPr>
          <w:p w:rsidR="0066509D" w:rsidRPr="00DE54DA" w:rsidRDefault="0066509D" w:rsidP="00B22FF1">
            <w:pPr>
              <w:spacing w:line="57" w:lineRule="atLeast"/>
              <w:rPr>
                <w:sz w:val="24"/>
                <w:szCs w:val="24"/>
              </w:rPr>
            </w:pPr>
            <w:r w:rsidRPr="00DE54DA">
              <w:rPr>
                <w:rFonts w:ascii="Times New Roman" w:eastAsia="Times New Roman" w:hAnsi="Times New Roman" w:cs="Times New Roman"/>
                <w:color w:val="000000"/>
                <w:sz w:val="24"/>
                <w:szCs w:val="24"/>
              </w:rPr>
              <w:t>____________________ А.Ю. Митюхин</w:t>
            </w:r>
          </w:p>
        </w:tc>
      </w:tr>
      <w:tr w:rsidR="00C91202" w:rsidRPr="00DE54DA" w:rsidTr="00E3182D">
        <w:trPr>
          <w:trHeight w:val="65"/>
        </w:trPr>
        <w:tc>
          <w:tcPr>
            <w:tcW w:w="56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B22FF1">
            <w:pPr>
              <w:spacing w:line="57" w:lineRule="atLeast"/>
            </w:pPr>
          </w:p>
        </w:tc>
        <w:tc>
          <w:tcPr>
            <w:tcW w:w="2700"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B22FF1">
            <w:pPr>
              <w:spacing w:line="57" w:lineRule="atLeast"/>
              <w:rPr>
                <w:sz w:val="24"/>
                <w:szCs w:val="24"/>
              </w:rPr>
            </w:pPr>
            <w:r w:rsidRPr="00DE54DA">
              <w:rPr>
                <w:rFonts w:ascii="Times New Roman" w:eastAsia="Times New Roman" w:hAnsi="Times New Roman" w:cs="Times New Roman"/>
                <w:color w:val="000000"/>
                <w:sz w:val="24"/>
                <w:szCs w:val="24"/>
              </w:rPr>
              <w:t>М.П.</w:t>
            </w:r>
          </w:p>
        </w:tc>
        <w:tc>
          <w:tcPr>
            <w:tcW w:w="170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B22FF1">
            <w:pPr>
              <w:spacing w:line="57" w:lineRule="atLeast"/>
              <w:rPr>
                <w:sz w:val="24"/>
                <w:szCs w:val="24"/>
              </w:rPr>
            </w:pPr>
          </w:p>
        </w:tc>
        <w:tc>
          <w:tcPr>
            <w:tcW w:w="1843"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B22FF1">
            <w:pPr>
              <w:spacing w:line="57" w:lineRule="atLeast"/>
              <w:rPr>
                <w:sz w:val="24"/>
                <w:szCs w:val="24"/>
              </w:rPr>
            </w:pPr>
            <w:r w:rsidRPr="00DE54DA">
              <w:rPr>
                <w:rFonts w:ascii="Times New Roman" w:eastAsia="Times New Roman" w:hAnsi="Times New Roman" w:cs="Times New Roman"/>
                <w:color w:val="000000"/>
                <w:sz w:val="24"/>
                <w:szCs w:val="24"/>
              </w:rPr>
              <w:t>М.П.</w:t>
            </w:r>
          </w:p>
        </w:tc>
        <w:tc>
          <w:tcPr>
            <w:tcW w:w="1276"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B22FF1">
            <w:pPr>
              <w:spacing w:line="57" w:lineRule="atLeast"/>
              <w:rPr>
                <w:sz w:val="24"/>
                <w:szCs w:val="24"/>
              </w:rPr>
            </w:pPr>
          </w:p>
        </w:tc>
        <w:tc>
          <w:tcPr>
            <w:tcW w:w="1275" w:type="dxa"/>
            <w:tcBorders>
              <w:top w:val="none" w:sz="4" w:space="0" w:color="000000"/>
              <w:left w:val="none" w:sz="4" w:space="0" w:color="000000"/>
              <w:bottom w:val="none" w:sz="4" w:space="0" w:color="000000"/>
              <w:right w:val="none" w:sz="4" w:space="0" w:color="000000"/>
            </w:tcBorders>
          </w:tcPr>
          <w:p w:rsidR="00C91202" w:rsidRPr="00DE54DA" w:rsidRDefault="00C91202" w:rsidP="00B22FF1">
            <w:pPr>
              <w:spacing w:line="57" w:lineRule="atLeast"/>
              <w:rPr>
                <w:sz w:val="24"/>
                <w:szCs w:val="24"/>
              </w:rPr>
            </w:pPr>
          </w:p>
        </w:tc>
        <w:tc>
          <w:tcPr>
            <w:tcW w:w="993"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B22FF1">
            <w:pPr>
              <w:spacing w:line="57" w:lineRule="atLeast"/>
              <w:rPr>
                <w:sz w:val="24"/>
                <w:szCs w:val="24"/>
              </w:rPr>
            </w:pPr>
          </w:p>
        </w:tc>
      </w:tr>
      <w:tr w:rsidR="0066509D" w:rsidRPr="00DE54DA" w:rsidTr="00B27A86">
        <w:trPr>
          <w:trHeight w:val="375"/>
        </w:trPr>
        <w:tc>
          <w:tcPr>
            <w:tcW w:w="56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66509D" w:rsidRPr="00DE54DA" w:rsidRDefault="0066509D" w:rsidP="00B22FF1">
            <w:pPr>
              <w:spacing w:line="57" w:lineRule="atLeast"/>
            </w:pPr>
          </w:p>
        </w:tc>
        <w:tc>
          <w:tcPr>
            <w:tcW w:w="4401" w:type="dxa"/>
            <w:gridSpan w:val="3"/>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66509D" w:rsidRPr="00DE54DA" w:rsidRDefault="0066509D" w:rsidP="0066509D">
            <w:pPr>
              <w:spacing w:line="57" w:lineRule="atLeast"/>
              <w:rPr>
                <w:sz w:val="24"/>
                <w:szCs w:val="24"/>
              </w:rPr>
            </w:pPr>
            <w:r w:rsidRPr="00DE54DA">
              <w:rPr>
                <w:rFonts w:ascii="Times New Roman" w:eastAsia="Times New Roman" w:hAnsi="Times New Roman" w:cs="Times New Roman"/>
                <w:color w:val="000000"/>
                <w:sz w:val="24"/>
                <w:szCs w:val="24"/>
              </w:rPr>
              <w:t> «___» _____________  202</w:t>
            </w:r>
            <w:r>
              <w:rPr>
                <w:rFonts w:ascii="Times New Roman" w:eastAsia="Times New Roman" w:hAnsi="Times New Roman" w:cs="Times New Roman"/>
                <w:color w:val="000000"/>
                <w:sz w:val="24"/>
                <w:szCs w:val="24"/>
              </w:rPr>
              <w:t>6</w:t>
            </w:r>
            <w:r w:rsidRPr="00DE54DA">
              <w:rPr>
                <w:rFonts w:ascii="Times New Roman" w:eastAsia="Times New Roman" w:hAnsi="Times New Roman" w:cs="Times New Roman"/>
                <w:color w:val="000000"/>
                <w:sz w:val="24"/>
                <w:szCs w:val="24"/>
              </w:rPr>
              <w:t xml:space="preserve"> г. </w:t>
            </w:r>
          </w:p>
        </w:tc>
        <w:tc>
          <w:tcPr>
            <w:tcW w:w="5387" w:type="dxa"/>
            <w:gridSpan w:val="5"/>
            <w:tcBorders>
              <w:top w:val="none" w:sz="4" w:space="0" w:color="000000"/>
              <w:left w:val="none" w:sz="4" w:space="0" w:color="000000"/>
              <w:bottom w:val="none" w:sz="4" w:space="0" w:color="000000"/>
              <w:right w:val="none" w:sz="4" w:space="0" w:color="000000"/>
            </w:tcBorders>
          </w:tcPr>
          <w:p w:rsidR="0066509D" w:rsidRPr="00DE54DA" w:rsidRDefault="0066509D" w:rsidP="00B22FF1">
            <w:pPr>
              <w:spacing w:line="57" w:lineRule="atLeast"/>
              <w:rPr>
                <w:sz w:val="24"/>
                <w:szCs w:val="24"/>
              </w:rPr>
            </w:pPr>
            <w:r>
              <w:rPr>
                <w:rFonts w:ascii="Times New Roman" w:eastAsia="Times New Roman" w:hAnsi="Times New Roman" w:cs="Times New Roman"/>
                <w:color w:val="000000"/>
                <w:sz w:val="24"/>
                <w:szCs w:val="24"/>
              </w:rPr>
              <w:t>«___» _____________  2026</w:t>
            </w:r>
            <w:r w:rsidRPr="00DE54DA">
              <w:rPr>
                <w:rFonts w:ascii="Times New Roman" w:eastAsia="Times New Roman" w:hAnsi="Times New Roman" w:cs="Times New Roman"/>
                <w:color w:val="000000"/>
                <w:sz w:val="24"/>
                <w:szCs w:val="24"/>
              </w:rPr>
              <w:t xml:space="preserve"> г.  </w:t>
            </w:r>
          </w:p>
        </w:tc>
      </w:tr>
    </w:tbl>
    <w:p w:rsidR="00F53E8C" w:rsidRDefault="00F53E8C" w:rsidP="00F53E8C">
      <w:pPr>
        <w:widowControl w:val="0"/>
        <w:tabs>
          <w:tab w:val="left" w:pos="1134"/>
        </w:tabs>
        <w:spacing w:after="0" w:line="240" w:lineRule="auto"/>
        <w:ind w:right="140"/>
        <w:rPr>
          <w:rFonts w:ascii="Times New Roman" w:eastAsia="Times New Roman" w:hAnsi="Times New Roman" w:cs="Times New Roman"/>
          <w:sz w:val="24"/>
          <w:szCs w:val="24"/>
          <w:lang w:eastAsia="ru-RU"/>
        </w:rPr>
        <w:sectPr w:rsidR="00F53E8C" w:rsidSect="00F145A5">
          <w:pgSz w:w="11906" w:h="16838"/>
          <w:pgMar w:top="1135" w:right="709" w:bottom="539" w:left="1134" w:header="709" w:footer="266" w:gutter="0"/>
          <w:cols w:space="708"/>
          <w:docGrid w:linePitch="360"/>
        </w:sectPr>
      </w:pPr>
      <w:bookmarkStart w:id="30" w:name="_GoBack"/>
      <w:bookmarkEnd w:id="30"/>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№3</w:t>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возмездного оказания услуг </w:t>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 xml:space="preserve">_________20__г. № ______________ </w:t>
      </w:r>
    </w:p>
    <w:p w:rsidR="00F53E8C" w:rsidRDefault="00F53E8C" w:rsidP="00F53E8C">
      <w:pPr>
        <w:widowControl w:val="0"/>
        <w:spacing w:after="0" w:line="240" w:lineRule="auto"/>
        <w:ind w:right="140"/>
        <w:contextualSpacing/>
        <w:jc w:val="center"/>
        <w:rPr>
          <w:rFonts w:ascii="Times New Roman" w:eastAsia="Times New Roman" w:hAnsi="Times New Roman" w:cs="Times New Roman"/>
          <w:sz w:val="24"/>
          <w:szCs w:val="24"/>
          <w:lang w:eastAsia="ru-RU"/>
        </w:rPr>
      </w:pPr>
    </w:p>
    <w:tbl>
      <w:tblPr>
        <w:tblW w:w="5000" w:type="pct"/>
        <w:tblLook w:val="04A0" w:firstRow="1" w:lastRow="0" w:firstColumn="1" w:lastColumn="0" w:noHBand="0" w:noVBand="1"/>
      </w:tblPr>
      <w:tblGrid>
        <w:gridCol w:w="224"/>
        <w:gridCol w:w="302"/>
        <w:gridCol w:w="306"/>
        <w:gridCol w:w="557"/>
        <w:gridCol w:w="383"/>
        <w:gridCol w:w="302"/>
        <w:gridCol w:w="295"/>
        <w:gridCol w:w="293"/>
        <w:gridCol w:w="289"/>
        <w:gridCol w:w="291"/>
        <w:gridCol w:w="261"/>
        <w:gridCol w:w="261"/>
        <w:gridCol w:w="261"/>
        <w:gridCol w:w="261"/>
        <w:gridCol w:w="261"/>
        <w:gridCol w:w="261"/>
        <w:gridCol w:w="261"/>
        <w:gridCol w:w="323"/>
        <w:gridCol w:w="317"/>
        <w:gridCol w:w="321"/>
        <w:gridCol w:w="445"/>
        <w:gridCol w:w="262"/>
        <w:gridCol w:w="263"/>
        <w:gridCol w:w="261"/>
        <w:gridCol w:w="261"/>
        <w:gridCol w:w="261"/>
        <w:gridCol w:w="261"/>
        <w:gridCol w:w="261"/>
        <w:gridCol w:w="1306"/>
        <w:gridCol w:w="261"/>
        <w:gridCol w:w="276"/>
        <w:gridCol w:w="276"/>
        <w:gridCol w:w="280"/>
      </w:tblGrid>
      <w:tr w:rsidR="00B01CA2" w:rsidRPr="00B01CA2" w:rsidTr="00B01CA2">
        <w:trPr>
          <w:trHeight w:val="80"/>
        </w:trPr>
        <w:tc>
          <w:tcPr>
            <w:tcW w:w="5000" w:type="pct"/>
            <w:gridSpan w:val="33"/>
            <w:tcBorders>
              <w:top w:val="nil"/>
              <w:left w:val="nil"/>
              <w:bottom w:val="nil"/>
              <w:right w:val="nil"/>
            </w:tcBorders>
            <w:shd w:val="clear" w:color="auto" w:fill="auto"/>
            <w:noWrap/>
            <w:vAlign w:val="bottom"/>
            <w:hideMark/>
          </w:tcPr>
          <w:p w:rsidR="00B01CA2" w:rsidRPr="00B01CA2" w:rsidRDefault="00F53E8C" w:rsidP="00B01C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Акта сдачи-приемки оказанных услуг</w:t>
            </w:r>
          </w:p>
        </w:tc>
      </w:tr>
      <w:tr w:rsidR="00B01CA2" w:rsidRPr="00B01CA2" w:rsidTr="005D0A92">
        <w:trPr>
          <w:trHeight w:val="80"/>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center"/>
              <w:rPr>
                <w:rFonts w:ascii="Times New Roman" w:eastAsia="Times New Roman" w:hAnsi="Times New Roman" w:cs="Times New Roman"/>
                <w:sz w:val="24"/>
                <w:szCs w:val="24"/>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43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4765" w:type="pct"/>
            <w:gridSpan w:val="31"/>
            <w:tcBorders>
              <w:top w:val="nil"/>
              <w:left w:val="nil"/>
              <w:bottom w:val="single" w:sz="8" w:space="0" w:color="000000"/>
              <w:right w:val="nil"/>
            </w:tcBorders>
            <w:shd w:val="clear" w:color="auto" w:fill="auto"/>
            <w:noWrap/>
            <w:vAlign w:val="center"/>
            <w:hideMark/>
          </w:tcPr>
          <w:p w:rsidR="00B01CA2" w:rsidRPr="00B01CA2" w:rsidRDefault="00B01CA2" w:rsidP="00B01CA2">
            <w:pPr>
              <w:spacing w:after="0" w:line="240" w:lineRule="auto"/>
              <w:jc w:val="center"/>
              <w:rPr>
                <w:rFonts w:ascii="Arial" w:eastAsia="Times New Roman" w:hAnsi="Arial" w:cs="Arial"/>
                <w:b/>
                <w:bCs/>
                <w:sz w:val="28"/>
                <w:szCs w:val="28"/>
                <w:lang w:eastAsia="ru-RU"/>
              </w:rPr>
            </w:pPr>
            <w:r w:rsidRPr="00B01CA2">
              <w:rPr>
                <w:rFonts w:ascii="Arial" w:eastAsia="Times New Roman" w:hAnsi="Arial" w:cs="Arial"/>
                <w:b/>
                <w:bCs/>
                <w:sz w:val="28"/>
                <w:szCs w:val="28"/>
                <w:lang w:eastAsia="ru-RU"/>
              </w:rPr>
              <w:t>Акт № ___ от _____________ г.</w:t>
            </w:r>
          </w:p>
        </w:tc>
        <w:tc>
          <w:tcPr>
            <w:tcW w:w="131" w:type="pct"/>
            <w:tcBorders>
              <w:top w:val="nil"/>
              <w:left w:val="nil"/>
              <w:bottom w:val="single" w:sz="8" w:space="0" w:color="000000"/>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r>
      <w:tr w:rsidR="00B01CA2" w:rsidRPr="00B01CA2" w:rsidTr="005D0A92">
        <w:trPr>
          <w:trHeight w:val="22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25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723" w:type="pct"/>
            <w:gridSpan w:val="4"/>
            <w:tcBorders>
              <w:top w:val="nil"/>
              <w:left w:val="nil"/>
              <w:bottom w:val="nil"/>
              <w:right w:val="nil"/>
            </w:tcBorders>
            <w:shd w:val="clear" w:color="auto" w:fill="auto"/>
            <w:noWrap/>
            <w:vAlign w:val="center"/>
            <w:hideMark/>
          </w:tcPr>
          <w:p w:rsidR="00B01CA2" w:rsidRPr="00B01CA2" w:rsidRDefault="00B01CA2" w:rsidP="00B01CA2">
            <w:pPr>
              <w:spacing w:after="0" w:line="240" w:lineRule="auto"/>
              <w:rPr>
                <w:rFonts w:ascii="Arial" w:eastAsia="Times New Roman" w:hAnsi="Arial" w:cs="Arial"/>
                <w:sz w:val="18"/>
                <w:szCs w:val="18"/>
                <w:lang w:eastAsia="ru-RU"/>
              </w:rPr>
            </w:pPr>
            <w:r w:rsidRPr="00B01CA2">
              <w:rPr>
                <w:rFonts w:ascii="Arial" w:eastAsia="Times New Roman" w:hAnsi="Arial" w:cs="Arial"/>
                <w:sz w:val="18"/>
                <w:szCs w:val="18"/>
                <w:lang w:eastAsia="ru-RU"/>
              </w:rPr>
              <w:t>Исполнитель:</w:t>
            </w:r>
          </w:p>
        </w:tc>
        <w:tc>
          <w:tcPr>
            <w:tcW w:w="4172" w:type="pct"/>
            <w:gridSpan w:val="28"/>
            <w:tcBorders>
              <w:top w:val="nil"/>
              <w:left w:val="nil"/>
              <w:bottom w:val="nil"/>
              <w:right w:val="nil"/>
            </w:tcBorders>
            <w:shd w:val="clear" w:color="auto" w:fill="auto"/>
            <w:hideMark/>
          </w:tcPr>
          <w:p w:rsidR="00B01CA2" w:rsidRPr="00B01CA2" w:rsidRDefault="00B01CA2" w:rsidP="00B01CA2">
            <w:pPr>
              <w:spacing w:after="0" w:line="240" w:lineRule="auto"/>
              <w:rPr>
                <w:rFonts w:ascii="Arial" w:eastAsia="Times New Roman" w:hAnsi="Arial" w:cs="Arial"/>
                <w:sz w:val="18"/>
                <w:szCs w:val="18"/>
                <w:lang w:eastAsia="ru-RU"/>
              </w:rPr>
            </w:pPr>
          </w:p>
        </w:tc>
      </w:tr>
      <w:tr w:rsidR="00B01CA2" w:rsidRPr="00B01CA2" w:rsidTr="005D0A92">
        <w:trPr>
          <w:trHeight w:val="270"/>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723" w:type="pct"/>
            <w:gridSpan w:val="4"/>
            <w:tcBorders>
              <w:top w:val="nil"/>
              <w:left w:val="nil"/>
              <w:bottom w:val="nil"/>
              <w:right w:val="nil"/>
            </w:tcBorders>
            <w:shd w:val="clear" w:color="auto" w:fill="auto"/>
            <w:noWrap/>
            <w:vAlign w:val="center"/>
            <w:hideMark/>
          </w:tcPr>
          <w:p w:rsidR="00B01CA2" w:rsidRPr="00B01CA2" w:rsidRDefault="00B01CA2" w:rsidP="00B01CA2">
            <w:pPr>
              <w:spacing w:after="0" w:line="240" w:lineRule="auto"/>
              <w:rPr>
                <w:rFonts w:ascii="Arial" w:eastAsia="Times New Roman" w:hAnsi="Arial" w:cs="Arial"/>
                <w:sz w:val="18"/>
                <w:szCs w:val="18"/>
                <w:lang w:eastAsia="ru-RU"/>
              </w:rPr>
            </w:pPr>
            <w:r w:rsidRPr="00B01CA2">
              <w:rPr>
                <w:rFonts w:ascii="Arial" w:eastAsia="Times New Roman" w:hAnsi="Arial" w:cs="Arial"/>
                <w:sz w:val="18"/>
                <w:szCs w:val="18"/>
                <w:lang w:eastAsia="ru-RU"/>
              </w:rPr>
              <w:t>Заказчик:</w:t>
            </w:r>
          </w:p>
        </w:tc>
        <w:tc>
          <w:tcPr>
            <w:tcW w:w="4172" w:type="pct"/>
            <w:gridSpan w:val="28"/>
            <w:tcBorders>
              <w:top w:val="nil"/>
              <w:left w:val="nil"/>
              <w:bottom w:val="nil"/>
              <w:right w:val="nil"/>
            </w:tcBorders>
            <w:shd w:val="clear" w:color="auto" w:fill="auto"/>
            <w:hideMark/>
          </w:tcPr>
          <w:p w:rsidR="00B01CA2" w:rsidRPr="00B01CA2" w:rsidRDefault="00B01CA2" w:rsidP="00B01CA2">
            <w:pPr>
              <w:spacing w:after="0" w:line="240" w:lineRule="auto"/>
              <w:rPr>
                <w:rFonts w:ascii="Arial" w:eastAsia="Times New Roman" w:hAnsi="Arial" w:cs="Arial"/>
                <w:sz w:val="18"/>
                <w:szCs w:val="18"/>
                <w:lang w:eastAsia="ru-RU"/>
              </w:rPr>
            </w:pPr>
          </w:p>
        </w:tc>
      </w:tr>
      <w:tr w:rsidR="00B01CA2" w:rsidRPr="00B01CA2" w:rsidTr="005D0A92">
        <w:trPr>
          <w:trHeight w:val="80"/>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723" w:type="pct"/>
            <w:gridSpan w:val="4"/>
            <w:tcBorders>
              <w:top w:val="nil"/>
              <w:left w:val="nil"/>
              <w:bottom w:val="nil"/>
              <w:right w:val="nil"/>
            </w:tcBorders>
            <w:shd w:val="clear" w:color="auto" w:fill="auto"/>
            <w:noWrap/>
            <w:vAlign w:val="center"/>
            <w:hideMark/>
          </w:tcPr>
          <w:p w:rsidR="00B01CA2" w:rsidRPr="00B01CA2" w:rsidRDefault="00B01CA2" w:rsidP="00B01CA2">
            <w:pPr>
              <w:spacing w:after="0" w:line="240" w:lineRule="auto"/>
              <w:rPr>
                <w:rFonts w:ascii="Arial" w:eastAsia="Times New Roman" w:hAnsi="Arial" w:cs="Arial"/>
                <w:sz w:val="18"/>
                <w:szCs w:val="18"/>
                <w:lang w:eastAsia="ru-RU"/>
              </w:rPr>
            </w:pPr>
            <w:r w:rsidRPr="00B01CA2">
              <w:rPr>
                <w:rFonts w:ascii="Arial" w:eastAsia="Times New Roman" w:hAnsi="Arial" w:cs="Arial"/>
                <w:sz w:val="18"/>
                <w:szCs w:val="18"/>
                <w:lang w:eastAsia="ru-RU"/>
              </w:rPr>
              <w:t>Основание:</w:t>
            </w:r>
          </w:p>
        </w:tc>
        <w:tc>
          <w:tcPr>
            <w:tcW w:w="4172" w:type="pct"/>
            <w:gridSpan w:val="28"/>
            <w:tcBorders>
              <w:top w:val="nil"/>
              <w:left w:val="nil"/>
              <w:bottom w:val="nil"/>
              <w:right w:val="nil"/>
            </w:tcBorders>
            <w:shd w:val="clear" w:color="auto" w:fill="auto"/>
            <w:hideMark/>
          </w:tcPr>
          <w:p w:rsidR="00B01CA2" w:rsidRPr="00B01CA2" w:rsidRDefault="00B01CA2" w:rsidP="00B01CA2">
            <w:pPr>
              <w:spacing w:after="0" w:line="240" w:lineRule="auto"/>
              <w:rPr>
                <w:rFonts w:ascii="Arial" w:eastAsia="Times New Roman" w:hAnsi="Arial" w:cs="Arial"/>
                <w:sz w:val="18"/>
                <w:szCs w:val="18"/>
                <w:lang w:eastAsia="ru-RU"/>
              </w:rPr>
            </w:pPr>
          </w:p>
        </w:tc>
      </w:tr>
      <w:tr w:rsidR="00B01CA2" w:rsidRPr="00B01CA2" w:rsidTr="005D0A92">
        <w:trPr>
          <w:trHeight w:val="180"/>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765"/>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4895" w:type="pct"/>
            <w:gridSpan w:val="32"/>
            <w:tcBorders>
              <w:top w:val="nil"/>
              <w:left w:val="nil"/>
              <w:bottom w:val="nil"/>
              <w:right w:val="nil"/>
            </w:tcBorders>
            <w:shd w:val="clear" w:color="auto" w:fill="auto"/>
            <w:hideMark/>
          </w:tcPr>
          <w:p w:rsidR="00B01CA2" w:rsidRPr="00B01CA2" w:rsidRDefault="00B01CA2" w:rsidP="00B01CA2">
            <w:pPr>
              <w:spacing w:after="0" w:line="240" w:lineRule="auto"/>
              <w:jc w:val="both"/>
              <w:rPr>
                <w:rFonts w:ascii="Arial" w:eastAsia="Times New Roman" w:hAnsi="Arial" w:cs="Arial"/>
                <w:sz w:val="18"/>
                <w:szCs w:val="18"/>
                <w:lang w:eastAsia="ru-RU"/>
              </w:rPr>
            </w:pPr>
            <w:r w:rsidRPr="00B01CA2">
              <w:rPr>
                <w:rFonts w:ascii="Arial" w:eastAsia="Times New Roman" w:hAnsi="Arial" w:cs="Arial"/>
                <w:sz w:val="18"/>
                <w:szCs w:val="18"/>
                <w:lang w:eastAsia="ru-RU"/>
              </w:rPr>
              <w:t>'Исполнитель'', в лице ___________________, и ''Заказчик'', в лице ___________________________________, составили настоящий акт в том, что исполнителем были выполнены следующие работы (услуги) по техническому обслуживанию _____________, серийный номер___________________, принадлежащей (его) заказчику:</w:t>
            </w:r>
          </w:p>
        </w:tc>
      </w:tr>
      <w:tr w:rsidR="00B01CA2" w:rsidRPr="00B01CA2" w:rsidTr="005D0A92">
        <w:trPr>
          <w:trHeight w:val="13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both"/>
              <w:rPr>
                <w:rFonts w:ascii="Arial" w:eastAsia="Times New Roman" w:hAnsi="Arial" w:cs="Arial"/>
                <w:sz w:val="18"/>
                <w:szCs w:val="18"/>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22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84" w:type="pct"/>
            <w:gridSpan w:val="2"/>
            <w:vMerge w:val="restart"/>
            <w:tcBorders>
              <w:top w:val="single" w:sz="8" w:space="0" w:color="000000"/>
              <w:left w:val="single" w:sz="8" w:space="0" w:color="000000"/>
              <w:bottom w:val="nil"/>
              <w:right w:val="nil"/>
            </w:tcBorders>
            <w:shd w:val="clear" w:color="auto" w:fill="auto"/>
            <w:noWrap/>
            <w:vAlign w:val="center"/>
            <w:hideMark/>
          </w:tcPr>
          <w:p w:rsidR="00B01CA2" w:rsidRPr="00B01CA2" w:rsidRDefault="00B01CA2" w:rsidP="00B01CA2">
            <w:pPr>
              <w:spacing w:after="0" w:line="240" w:lineRule="auto"/>
              <w:jc w:val="center"/>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w:t>
            </w:r>
          </w:p>
        </w:tc>
        <w:tc>
          <w:tcPr>
            <w:tcW w:w="2428" w:type="pct"/>
            <w:gridSpan w:val="17"/>
            <w:vMerge w:val="restart"/>
            <w:tcBorders>
              <w:top w:val="single" w:sz="8" w:space="0" w:color="000000"/>
              <w:left w:val="single" w:sz="4" w:space="0" w:color="000000"/>
              <w:bottom w:val="nil"/>
              <w:right w:val="nil"/>
            </w:tcBorders>
            <w:shd w:val="clear" w:color="auto" w:fill="auto"/>
            <w:vAlign w:val="center"/>
            <w:hideMark/>
          </w:tcPr>
          <w:p w:rsidR="00B01CA2" w:rsidRPr="00B01CA2" w:rsidRDefault="00B01CA2" w:rsidP="00B01CA2">
            <w:pPr>
              <w:spacing w:after="0" w:line="240" w:lineRule="auto"/>
              <w:jc w:val="center"/>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Услуги</w:t>
            </w:r>
          </w:p>
        </w:tc>
        <w:tc>
          <w:tcPr>
            <w:tcW w:w="453" w:type="pct"/>
            <w:gridSpan w:val="3"/>
            <w:vMerge w:val="restart"/>
            <w:tcBorders>
              <w:top w:val="single" w:sz="8" w:space="0" w:color="000000"/>
              <w:left w:val="single" w:sz="4" w:space="0" w:color="000000"/>
              <w:bottom w:val="nil"/>
              <w:right w:val="nil"/>
            </w:tcBorders>
            <w:shd w:val="clear" w:color="auto" w:fill="auto"/>
            <w:noWrap/>
            <w:vAlign w:val="center"/>
            <w:hideMark/>
          </w:tcPr>
          <w:p w:rsidR="00B01CA2" w:rsidRPr="00B01CA2" w:rsidRDefault="00B01CA2" w:rsidP="00B01CA2">
            <w:pPr>
              <w:spacing w:after="0" w:line="240" w:lineRule="auto"/>
              <w:jc w:val="center"/>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Кол-во</w:t>
            </w:r>
          </w:p>
        </w:tc>
        <w:tc>
          <w:tcPr>
            <w:tcW w:w="244" w:type="pct"/>
            <w:gridSpan w:val="2"/>
            <w:vMerge w:val="restart"/>
            <w:tcBorders>
              <w:top w:val="single" w:sz="8" w:space="0" w:color="000000"/>
              <w:left w:val="single" w:sz="4" w:space="0" w:color="000000"/>
              <w:bottom w:val="nil"/>
              <w:right w:val="nil"/>
            </w:tcBorders>
            <w:shd w:val="clear" w:color="auto" w:fill="auto"/>
            <w:noWrap/>
            <w:vAlign w:val="center"/>
            <w:hideMark/>
          </w:tcPr>
          <w:p w:rsidR="00B01CA2" w:rsidRPr="00B01CA2" w:rsidRDefault="00B01CA2" w:rsidP="00B01CA2">
            <w:pPr>
              <w:spacing w:after="0" w:line="240" w:lineRule="auto"/>
              <w:jc w:val="center"/>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Ед.</w:t>
            </w:r>
          </w:p>
        </w:tc>
        <w:tc>
          <w:tcPr>
            <w:tcW w:w="976" w:type="pct"/>
            <w:gridSpan w:val="4"/>
            <w:vMerge w:val="restart"/>
            <w:tcBorders>
              <w:top w:val="single" w:sz="8" w:space="0" w:color="000000"/>
              <w:left w:val="single" w:sz="4" w:space="0" w:color="000000"/>
              <w:bottom w:val="nil"/>
              <w:right w:val="nil"/>
            </w:tcBorders>
            <w:shd w:val="clear" w:color="auto" w:fill="auto"/>
            <w:noWrap/>
            <w:vAlign w:val="center"/>
            <w:hideMark/>
          </w:tcPr>
          <w:p w:rsidR="00B01CA2" w:rsidRPr="00B01CA2" w:rsidRDefault="00B01CA2" w:rsidP="00B01CA2">
            <w:pPr>
              <w:spacing w:after="0" w:line="240" w:lineRule="auto"/>
              <w:jc w:val="center"/>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Цена</w:t>
            </w:r>
          </w:p>
        </w:tc>
        <w:tc>
          <w:tcPr>
            <w:tcW w:w="511" w:type="pct"/>
            <w:gridSpan w:val="4"/>
            <w:vMerge w:val="restart"/>
            <w:tcBorders>
              <w:top w:val="single" w:sz="8" w:space="0" w:color="000000"/>
              <w:left w:val="single" w:sz="4" w:space="0" w:color="000000"/>
              <w:bottom w:val="nil"/>
              <w:right w:val="single" w:sz="8" w:space="0" w:color="000000"/>
            </w:tcBorders>
            <w:shd w:val="clear" w:color="auto" w:fill="auto"/>
            <w:noWrap/>
            <w:vAlign w:val="center"/>
            <w:hideMark/>
          </w:tcPr>
          <w:p w:rsidR="00B01CA2" w:rsidRPr="00B01CA2" w:rsidRDefault="00B01CA2" w:rsidP="00B01CA2">
            <w:pPr>
              <w:spacing w:after="0" w:line="240" w:lineRule="auto"/>
              <w:jc w:val="center"/>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Сумма</w:t>
            </w:r>
          </w:p>
        </w:tc>
      </w:tr>
      <w:tr w:rsidR="00B01CA2" w:rsidRPr="00B01CA2" w:rsidTr="005D0A92">
        <w:trPr>
          <w:trHeight w:val="22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center"/>
              <w:rPr>
                <w:rFonts w:ascii="Arial" w:eastAsia="Times New Roman" w:hAnsi="Arial" w:cs="Arial"/>
                <w:b/>
                <w:bCs/>
                <w:sz w:val="18"/>
                <w:szCs w:val="18"/>
                <w:lang w:eastAsia="ru-RU"/>
              </w:rPr>
            </w:pPr>
          </w:p>
        </w:tc>
        <w:tc>
          <w:tcPr>
            <w:tcW w:w="284" w:type="pct"/>
            <w:gridSpan w:val="2"/>
            <w:vMerge/>
            <w:tcBorders>
              <w:top w:val="nil"/>
              <w:left w:val="nil"/>
              <w:bottom w:val="nil"/>
              <w:right w:val="nil"/>
            </w:tcBorders>
            <w:vAlign w:val="center"/>
            <w:hideMark/>
          </w:tcPr>
          <w:p w:rsidR="00B01CA2" w:rsidRPr="00B01CA2" w:rsidRDefault="00B01CA2" w:rsidP="00B01CA2">
            <w:pPr>
              <w:spacing w:after="0" w:line="240" w:lineRule="auto"/>
              <w:rPr>
                <w:rFonts w:ascii="Arial" w:eastAsia="Times New Roman" w:hAnsi="Arial" w:cs="Arial"/>
                <w:b/>
                <w:bCs/>
                <w:sz w:val="18"/>
                <w:szCs w:val="18"/>
                <w:lang w:eastAsia="ru-RU"/>
              </w:rPr>
            </w:pPr>
          </w:p>
        </w:tc>
        <w:tc>
          <w:tcPr>
            <w:tcW w:w="2428" w:type="pct"/>
            <w:gridSpan w:val="17"/>
            <w:vMerge/>
            <w:tcBorders>
              <w:top w:val="nil"/>
              <w:left w:val="nil"/>
              <w:bottom w:val="nil"/>
              <w:right w:val="nil"/>
            </w:tcBorders>
            <w:vAlign w:val="center"/>
            <w:hideMark/>
          </w:tcPr>
          <w:p w:rsidR="00B01CA2" w:rsidRPr="00B01CA2" w:rsidRDefault="00B01CA2" w:rsidP="00B01CA2">
            <w:pPr>
              <w:spacing w:after="0" w:line="240" w:lineRule="auto"/>
              <w:rPr>
                <w:rFonts w:ascii="Arial" w:eastAsia="Times New Roman" w:hAnsi="Arial" w:cs="Arial"/>
                <w:b/>
                <w:bCs/>
                <w:sz w:val="18"/>
                <w:szCs w:val="18"/>
                <w:lang w:eastAsia="ru-RU"/>
              </w:rPr>
            </w:pPr>
          </w:p>
        </w:tc>
        <w:tc>
          <w:tcPr>
            <w:tcW w:w="453" w:type="pct"/>
            <w:gridSpan w:val="3"/>
            <w:vMerge/>
            <w:tcBorders>
              <w:top w:val="nil"/>
              <w:left w:val="nil"/>
              <w:bottom w:val="nil"/>
              <w:right w:val="nil"/>
            </w:tcBorders>
            <w:vAlign w:val="center"/>
            <w:hideMark/>
          </w:tcPr>
          <w:p w:rsidR="00B01CA2" w:rsidRPr="00B01CA2" w:rsidRDefault="00B01CA2" w:rsidP="00B01CA2">
            <w:pPr>
              <w:spacing w:after="0" w:line="240" w:lineRule="auto"/>
              <w:rPr>
                <w:rFonts w:ascii="Arial" w:eastAsia="Times New Roman" w:hAnsi="Arial" w:cs="Arial"/>
                <w:b/>
                <w:bCs/>
                <w:sz w:val="18"/>
                <w:szCs w:val="18"/>
                <w:lang w:eastAsia="ru-RU"/>
              </w:rPr>
            </w:pPr>
          </w:p>
        </w:tc>
        <w:tc>
          <w:tcPr>
            <w:tcW w:w="244" w:type="pct"/>
            <w:gridSpan w:val="2"/>
            <w:vMerge/>
            <w:tcBorders>
              <w:top w:val="nil"/>
              <w:left w:val="nil"/>
              <w:bottom w:val="nil"/>
              <w:right w:val="nil"/>
            </w:tcBorders>
            <w:vAlign w:val="center"/>
            <w:hideMark/>
          </w:tcPr>
          <w:p w:rsidR="00B01CA2" w:rsidRPr="00B01CA2" w:rsidRDefault="00B01CA2" w:rsidP="00B01CA2">
            <w:pPr>
              <w:spacing w:after="0" w:line="240" w:lineRule="auto"/>
              <w:rPr>
                <w:rFonts w:ascii="Arial" w:eastAsia="Times New Roman" w:hAnsi="Arial" w:cs="Arial"/>
                <w:b/>
                <w:bCs/>
                <w:sz w:val="18"/>
                <w:szCs w:val="18"/>
                <w:lang w:eastAsia="ru-RU"/>
              </w:rPr>
            </w:pPr>
          </w:p>
        </w:tc>
        <w:tc>
          <w:tcPr>
            <w:tcW w:w="976" w:type="pct"/>
            <w:gridSpan w:val="4"/>
            <w:vMerge/>
            <w:tcBorders>
              <w:top w:val="nil"/>
              <w:left w:val="nil"/>
              <w:bottom w:val="nil"/>
              <w:right w:val="nil"/>
            </w:tcBorders>
            <w:vAlign w:val="center"/>
            <w:hideMark/>
          </w:tcPr>
          <w:p w:rsidR="00B01CA2" w:rsidRPr="00B01CA2" w:rsidRDefault="00B01CA2" w:rsidP="00B01CA2">
            <w:pPr>
              <w:spacing w:after="0" w:line="240" w:lineRule="auto"/>
              <w:rPr>
                <w:rFonts w:ascii="Arial" w:eastAsia="Times New Roman" w:hAnsi="Arial" w:cs="Arial"/>
                <w:b/>
                <w:bCs/>
                <w:sz w:val="18"/>
                <w:szCs w:val="18"/>
                <w:lang w:eastAsia="ru-RU"/>
              </w:rPr>
            </w:pPr>
          </w:p>
        </w:tc>
        <w:tc>
          <w:tcPr>
            <w:tcW w:w="511" w:type="pct"/>
            <w:gridSpan w:val="4"/>
            <w:vMerge/>
            <w:tcBorders>
              <w:top w:val="nil"/>
              <w:left w:val="nil"/>
              <w:bottom w:val="nil"/>
              <w:right w:val="nil"/>
            </w:tcBorders>
            <w:vAlign w:val="center"/>
            <w:hideMark/>
          </w:tcPr>
          <w:p w:rsidR="00B01CA2" w:rsidRPr="00B01CA2" w:rsidRDefault="00B01CA2" w:rsidP="00B01CA2">
            <w:pPr>
              <w:spacing w:after="0" w:line="240" w:lineRule="auto"/>
              <w:rPr>
                <w:rFonts w:ascii="Arial" w:eastAsia="Times New Roman" w:hAnsi="Arial" w:cs="Arial"/>
                <w:b/>
                <w:bCs/>
                <w:sz w:val="18"/>
                <w:szCs w:val="18"/>
                <w:lang w:eastAsia="ru-RU"/>
              </w:rPr>
            </w:pPr>
          </w:p>
        </w:tc>
      </w:tr>
      <w:tr w:rsidR="00B01CA2" w:rsidRPr="00B01CA2" w:rsidTr="005D0A92">
        <w:trPr>
          <w:trHeight w:val="22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84" w:type="pct"/>
            <w:gridSpan w:val="2"/>
            <w:tcBorders>
              <w:top w:val="single" w:sz="4" w:space="0" w:color="000000"/>
              <w:left w:val="single" w:sz="8" w:space="0" w:color="000000"/>
              <w:bottom w:val="nil"/>
              <w:right w:val="nil"/>
            </w:tcBorders>
            <w:shd w:val="clear" w:color="auto" w:fill="auto"/>
            <w:noWrap/>
            <w:hideMark/>
          </w:tcPr>
          <w:p w:rsidR="00B01CA2" w:rsidRPr="00B01CA2" w:rsidRDefault="00B01CA2" w:rsidP="00B01CA2">
            <w:pPr>
              <w:spacing w:after="0" w:line="240" w:lineRule="auto"/>
              <w:jc w:val="center"/>
              <w:rPr>
                <w:rFonts w:ascii="Arial" w:eastAsia="Times New Roman" w:hAnsi="Arial" w:cs="Arial"/>
                <w:sz w:val="16"/>
                <w:szCs w:val="16"/>
                <w:lang w:eastAsia="ru-RU"/>
              </w:rPr>
            </w:pPr>
            <w:r w:rsidRPr="00B01CA2">
              <w:rPr>
                <w:rFonts w:ascii="Arial" w:eastAsia="Times New Roman" w:hAnsi="Arial" w:cs="Arial"/>
                <w:sz w:val="16"/>
                <w:szCs w:val="16"/>
                <w:lang w:eastAsia="ru-RU"/>
              </w:rPr>
              <w:t>1</w:t>
            </w:r>
          </w:p>
        </w:tc>
        <w:tc>
          <w:tcPr>
            <w:tcW w:w="2428" w:type="pct"/>
            <w:gridSpan w:val="17"/>
            <w:tcBorders>
              <w:top w:val="single" w:sz="4" w:space="0" w:color="000000"/>
              <w:left w:val="single" w:sz="4" w:space="0" w:color="000000"/>
              <w:bottom w:val="nil"/>
              <w:right w:val="nil"/>
            </w:tcBorders>
            <w:shd w:val="clear" w:color="auto" w:fill="auto"/>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Техническое обслуживание с заменой запчастей</w:t>
            </w:r>
          </w:p>
        </w:tc>
        <w:tc>
          <w:tcPr>
            <w:tcW w:w="453" w:type="pct"/>
            <w:gridSpan w:val="3"/>
            <w:tcBorders>
              <w:top w:val="single" w:sz="4" w:space="0" w:color="000000"/>
              <w:left w:val="single" w:sz="4" w:space="0" w:color="000000"/>
              <w:bottom w:val="nil"/>
              <w:right w:val="nil"/>
            </w:tcBorders>
            <w:shd w:val="clear" w:color="auto" w:fill="auto"/>
            <w:hideMark/>
          </w:tcPr>
          <w:p w:rsidR="00B01CA2" w:rsidRPr="00B01CA2" w:rsidRDefault="00B01CA2" w:rsidP="00B01CA2">
            <w:pPr>
              <w:spacing w:after="0" w:line="240" w:lineRule="auto"/>
              <w:jc w:val="right"/>
              <w:rPr>
                <w:rFonts w:ascii="Arial" w:eastAsia="Times New Roman" w:hAnsi="Arial" w:cs="Arial"/>
                <w:sz w:val="16"/>
                <w:szCs w:val="16"/>
                <w:lang w:eastAsia="ru-RU"/>
              </w:rPr>
            </w:pPr>
            <w:r w:rsidRPr="00B01CA2">
              <w:rPr>
                <w:rFonts w:ascii="Arial" w:eastAsia="Times New Roman" w:hAnsi="Arial" w:cs="Arial"/>
                <w:sz w:val="16"/>
                <w:szCs w:val="16"/>
                <w:lang w:eastAsia="ru-RU"/>
              </w:rPr>
              <w:t>1</w:t>
            </w:r>
          </w:p>
        </w:tc>
        <w:tc>
          <w:tcPr>
            <w:tcW w:w="244" w:type="pct"/>
            <w:gridSpan w:val="2"/>
            <w:tcBorders>
              <w:top w:val="single" w:sz="4" w:space="0" w:color="000000"/>
              <w:left w:val="single" w:sz="4" w:space="0" w:color="000000"/>
              <w:bottom w:val="nil"/>
              <w:right w:val="nil"/>
            </w:tcBorders>
            <w:shd w:val="clear" w:color="auto" w:fill="auto"/>
            <w:hideMark/>
          </w:tcPr>
          <w:p w:rsidR="00B01CA2" w:rsidRPr="00B01CA2" w:rsidRDefault="00B01CA2" w:rsidP="00B01CA2">
            <w:pPr>
              <w:spacing w:after="0" w:line="240" w:lineRule="auto"/>
              <w:rPr>
                <w:rFonts w:ascii="Arial" w:eastAsia="Times New Roman" w:hAnsi="Arial" w:cs="Arial"/>
                <w:sz w:val="16"/>
                <w:szCs w:val="16"/>
                <w:lang w:eastAsia="ru-RU"/>
              </w:rPr>
            </w:pPr>
            <w:proofErr w:type="spellStart"/>
            <w:r w:rsidRPr="00B01CA2">
              <w:rPr>
                <w:rFonts w:ascii="Arial" w:eastAsia="Times New Roman" w:hAnsi="Arial" w:cs="Arial"/>
                <w:sz w:val="16"/>
                <w:szCs w:val="16"/>
                <w:lang w:eastAsia="ru-RU"/>
              </w:rPr>
              <w:t>ед</w:t>
            </w:r>
            <w:proofErr w:type="spellEnd"/>
          </w:p>
        </w:tc>
        <w:tc>
          <w:tcPr>
            <w:tcW w:w="976" w:type="pct"/>
            <w:gridSpan w:val="4"/>
            <w:tcBorders>
              <w:top w:val="single" w:sz="4" w:space="0" w:color="000000"/>
              <w:left w:val="single" w:sz="4" w:space="0" w:color="000000"/>
              <w:bottom w:val="nil"/>
              <w:right w:val="nil"/>
            </w:tcBorders>
            <w:shd w:val="clear" w:color="auto" w:fill="auto"/>
            <w:hideMark/>
          </w:tcPr>
          <w:p w:rsidR="00B01CA2" w:rsidRPr="00B01CA2" w:rsidRDefault="00B01CA2" w:rsidP="00B01CA2">
            <w:pPr>
              <w:spacing w:after="0" w:line="240" w:lineRule="auto"/>
              <w:jc w:val="right"/>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511" w:type="pct"/>
            <w:gridSpan w:val="4"/>
            <w:tcBorders>
              <w:top w:val="single" w:sz="4" w:space="0" w:color="000000"/>
              <w:left w:val="single" w:sz="4" w:space="0" w:color="000000"/>
              <w:bottom w:val="nil"/>
              <w:right w:val="single" w:sz="8" w:space="0" w:color="000000"/>
            </w:tcBorders>
            <w:shd w:val="clear" w:color="auto" w:fill="auto"/>
            <w:hideMark/>
          </w:tcPr>
          <w:p w:rsidR="00B01CA2" w:rsidRPr="00B01CA2" w:rsidRDefault="00B01CA2" w:rsidP="00B01CA2">
            <w:pPr>
              <w:spacing w:after="0" w:line="240" w:lineRule="auto"/>
              <w:jc w:val="right"/>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r>
      <w:tr w:rsidR="00B01CA2" w:rsidRPr="00B01CA2" w:rsidTr="005D0A92">
        <w:trPr>
          <w:trHeight w:val="13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right"/>
              <w:rPr>
                <w:rFonts w:ascii="Arial" w:eastAsia="Times New Roman" w:hAnsi="Arial" w:cs="Arial"/>
                <w:sz w:val="16"/>
                <w:szCs w:val="16"/>
                <w:lang w:eastAsia="ru-RU"/>
              </w:rPr>
            </w:pPr>
          </w:p>
        </w:tc>
        <w:tc>
          <w:tcPr>
            <w:tcW w:w="141"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43"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260"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79"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41"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38"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37"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35"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36"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51"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48"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50"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208"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3"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610"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9"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9"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31"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r>
      <w:tr w:rsidR="00B01CA2" w:rsidRPr="00B01CA2" w:rsidTr="005D0A92">
        <w:trPr>
          <w:trHeight w:val="25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hideMark/>
          </w:tcPr>
          <w:p w:rsidR="00B01CA2" w:rsidRPr="00B01CA2" w:rsidRDefault="00B01CA2" w:rsidP="00B01CA2">
            <w:pPr>
              <w:spacing w:after="0" w:line="240" w:lineRule="auto"/>
              <w:jc w:val="right"/>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Итого</w:t>
            </w:r>
          </w:p>
        </w:tc>
        <w:tc>
          <w:tcPr>
            <w:tcW w:w="511" w:type="pct"/>
            <w:gridSpan w:val="4"/>
            <w:tcBorders>
              <w:top w:val="nil"/>
              <w:left w:val="nil"/>
              <w:bottom w:val="nil"/>
              <w:right w:val="nil"/>
            </w:tcBorders>
            <w:shd w:val="clear" w:color="auto" w:fill="auto"/>
            <w:hideMark/>
          </w:tcPr>
          <w:p w:rsidR="00B01CA2" w:rsidRPr="00B01CA2" w:rsidRDefault="00B01CA2" w:rsidP="00B01CA2">
            <w:pPr>
              <w:spacing w:after="0" w:line="240" w:lineRule="auto"/>
              <w:jc w:val="right"/>
              <w:rPr>
                <w:rFonts w:ascii="Arial" w:eastAsia="Times New Roman" w:hAnsi="Arial" w:cs="Arial"/>
                <w:b/>
                <w:bCs/>
                <w:sz w:val="18"/>
                <w:szCs w:val="18"/>
                <w:lang w:eastAsia="ru-RU"/>
              </w:rPr>
            </w:pPr>
          </w:p>
        </w:tc>
      </w:tr>
      <w:tr w:rsidR="00B01CA2" w:rsidRPr="00B01CA2" w:rsidTr="005D0A92">
        <w:trPr>
          <w:trHeight w:val="25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right"/>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732" w:type="pct"/>
            <w:gridSpan w:val="2"/>
            <w:tcBorders>
              <w:top w:val="nil"/>
              <w:left w:val="nil"/>
              <w:bottom w:val="nil"/>
              <w:right w:val="nil"/>
            </w:tcBorders>
            <w:shd w:val="clear" w:color="auto" w:fill="auto"/>
            <w:noWrap/>
            <w:vAlign w:val="bottom"/>
            <w:hideMark/>
          </w:tcPr>
          <w:p w:rsidR="00B01CA2" w:rsidRDefault="00B01CA2" w:rsidP="00B01CA2">
            <w:pPr>
              <w:spacing w:after="0" w:line="240" w:lineRule="auto"/>
              <w:jc w:val="right"/>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НДС</w:t>
            </w:r>
          </w:p>
          <w:p w:rsidR="00B01CA2" w:rsidRPr="00B01CA2" w:rsidRDefault="00B01CA2" w:rsidP="00B01CA2">
            <w:pPr>
              <w:spacing w:after="0" w:line="240" w:lineRule="auto"/>
              <w:jc w:val="right"/>
              <w:rPr>
                <w:rFonts w:ascii="Arial" w:eastAsia="Times New Roman" w:hAnsi="Arial" w:cs="Arial"/>
                <w:b/>
                <w:bCs/>
                <w:sz w:val="18"/>
                <w:szCs w:val="18"/>
                <w:lang w:eastAsia="ru-RU"/>
              </w:rPr>
            </w:pPr>
            <w:r>
              <w:rPr>
                <w:rFonts w:ascii="Arial" w:eastAsia="Times New Roman" w:hAnsi="Arial" w:cs="Arial"/>
                <w:b/>
                <w:bCs/>
                <w:sz w:val="18"/>
                <w:szCs w:val="18"/>
                <w:lang w:eastAsia="ru-RU"/>
              </w:rPr>
              <w:t>Всего с НДС</w:t>
            </w:r>
          </w:p>
        </w:tc>
        <w:tc>
          <w:tcPr>
            <w:tcW w:w="511" w:type="pct"/>
            <w:gridSpan w:val="4"/>
            <w:tcBorders>
              <w:top w:val="nil"/>
              <w:left w:val="nil"/>
              <w:bottom w:val="nil"/>
              <w:right w:val="nil"/>
            </w:tcBorders>
            <w:shd w:val="clear" w:color="auto" w:fill="auto"/>
            <w:hideMark/>
          </w:tcPr>
          <w:p w:rsidR="00B01CA2" w:rsidRPr="00B01CA2" w:rsidRDefault="00B01CA2" w:rsidP="00B01CA2">
            <w:pPr>
              <w:spacing w:after="0" w:line="240" w:lineRule="auto"/>
              <w:jc w:val="right"/>
              <w:rPr>
                <w:rFonts w:ascii="Arial" w:eastAsia="Times New Roman" w:hAnsi="Arial" w:cs="Arial"/>
                <w:b/>
                <w:bCs/>
                <w:sz w:val="18"/>
                <w:szCs w:val="18"/>
                <w:lang w:eastAsia="ru-RU"/>
              </w:rPr>
            </w:pPr>
          </w:p>
        </w:tc>
      </w:tr>
      <w:tr w:rsidR="00B01CA2" w:rsidRPr="00B01CA2" w:rsidTr="005D0A92">
        <w:trPr>
          <w:trHeight w:val="13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right"/>
              <w:rPr>
                <w:rFonts w:ascii="Arial" w:eastAsia="Times New Roman" w:hAnsi="Arial" w:cs="Arial"/>
                <w:b/>
                <w:bCs/>
                <w:sz w:val="18"/>
                <w:szCs w:val="18"/>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25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4765" w:type="pct"/>
            <w:gridSpan w:val="31"/>
            <w:tcBorders>
              <w:top w:val="nil"/>
              <w:left w:val="nil"/>
              <w:bottom w:val="nil"/>
              <w:right w:val="nil"/>
            </w:tcBorders>
            <w:shd w:val="clear" w:color="auto" w:fill="auto"/>
            <w:hideMark/>
          </w:tcPr>
          <w:p w:rsidR="00B01CA2" w:rsidRPr="00B01CA2" w:rsidRDefault="00B01CA2" w:rsidP="00B01CA2">
            <w:pPr>
              <w:spacing w:after="0" w:line="240" w:lineRule="auto"/>
              <w:rPr>
                <w:rFonts w:ascii="Arial" w:eastAsia="Times New Roman" w:hAnsi="Arial" w:cs="Arial"/>
                <w:i/>
                <w:iCs/>
                <w:sz w:val="18"/>
                <w:szCs w:val="18"/>
                <w:lang w:eastAsia="ru-RU"/>
              </w:rPr>
            </w:pPr>
            <w:r w:rsidRPr="00B01CA2">
              <w:rPr>
                <w:rFonts w:ascii="Arial" w:eastAsia="Times New Roman" w:hAnsi="Arial" w:cs="Arial"/>
                <w:i/>
                <w:iCs/>
                <w:sz w:val="18"/>
                <w:szCs w:val="18"/>
                <w:lang w:eastAsia="ru-RU"/>
              </w:rPr>
              <w:t>Всего оказано услуг на сумму: ___________ рубля _____копеек</w:t>
            </w:r>
            <w:r>
              <w:rPr>
                <w:rFonts w:ascii="Arial" w:eastAsia="Times New Roman" w:hAnsi="Arial" w:cs="Arial"/>
                <w:i/>
                <w:iCs/>
                <w:sz w:val="18"/>
                <w:szCs w:val="18"/>
                <w:lang w:eastAsia="ru-RU"/>
              </w:rPr>
              <w:t xml:space="preserve">, в </w:t>
            </w:r>
            <w:proofErr w:type="spellStart"/>
            <w:r>
              <w:rPr>
                <w:rFonts w:ascii="Arial" w:eastAsia="Times New Roman" w:hAnsi="Arial" w:cs="Arial"/>
                <w:i/>
                <w:iCs/>
                <w:sz w:val="18"/>
                <w:szCs w:val="18"/>
                <w:lang w:eastAsia="ru-RU"/>
              </w:rPr>
              <w:t>т.ч</w:t>
            </w:r>
            <w:proofErr w:type="spellEnd"/>
            <w:r>
              <w:rPr>
                <w:rFonts w:ascii="Arial" w:eastAsia="Times New Roman" w:hAnsi="Arial" w:cs="Arial"/>
                <w:i/>
                <w:iCs/>
                <w:sz w:val="18"/>
                <w:szCs w:val="18"/>
                <w:lang w:eastAsia="ru-RU"/>
              </w:rPr>
              <w:t>. НДС</w:t>
            </w: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i/>
                <w:iCs/>
                <w:sz w:val="18"/>
                <w:szCs w:val="18"/>
                <w:lang w:eastAsia="ru-RU"/>
              </w:rPr>
            </w:pPr>
          </w:p>
        </w:tc>
      </w:tr>
      <w:tr w:rsidR="00B01CA2" w:rsidRPr="00B01CA2" w:rsidTr="005D0A92">
        <w:trPr>
          <w:trHeight w:val="80"/>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76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4895" w:type="pct"/>
            <w:gridSpan w:val="32"/>
            <w:tcBorders>
              <w:top w:val="nil"/>
              <w:left w:val="nil"/>
              <w:bottom w:val="nil"/>
              <w:right w:val="nil"/>
            </w:tcBorders>
            <w:shd w:val="clear" w:color="auto" w:fill="auto"/>
            <w:vAlign w:val="center"/>
            <w:hideMark/>
          </w:tcPr>
          <w:p w:rsidR="00B01CA2" w:rsidRPr="00B01CA2" w:rsidRDefault="00B01CA2" w:rsidP="00B01CA2">
            <w:pPr>
              <w:spacing w:after="0" w:line="240" w:lineRule="auto"/>
              <w:rPr>
                <w:rFonts w:ascii="Arial" w:eastAsia="Times New Roman" w:hAnsi="Arial" w:cs="Arial"/>
                <w:sz w:val="18"/>
                <w:szCs w:val="18"/>
                <w:lang w:eastAsia="ru-RU"/>
              </w:rPr>
            </w:pPr>
            <w:r w:rsidRPr="00B01CA2">
              <w:rPr>
                <w:rFonts w:ascii="Arial" w:eastAsia="Times New Roman" w:hAnsi="Arial" w:cs="Arial"/>
                <w:sz w:val="18"/>
                <w:szCs w:val="18"/>
                <w:lang w:eastAsia="ru-RU"/>
              </w:rPr>
              <w:t>В работе использованы материалы и запчасти исполнителя (спецификация прилагается). Вышеперечисленные услуги выполнены полностью и в срок. ''Заказчик'' претензий по объему, качеству и срокам оказания услуг не имеет, дефектные запчасти получил."</w:t>
            </w:r>
          </w:p>
        </w:tc>
      </w:tr>
      <w:tr w:rsidR="00B01CA2" w:rsidRPr="00B01CA2" w:rsidTr="005D0A92">
        <w:trPr>
          <w:trHeight w:val="80"/>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8"/>
                <w:szCs w:val="18"/>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31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4385" w:type="pct"/>
            <w:gridSpan w:val="28"/>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b/>
                <w:bCs/>
                <w:sz w:val="24"/>
                <w:szCs w:val="24"/>
                <w:lang w:eastAsia="ru-RU"/>
              </w:rPr>
            </w:pPr>
            <w:r w:rsidRPr="00B01CA2">
              <w:rPr>
                <w:rFonts w:ascii="Arial" w:eastAsia="Times New Roman" w:hAnsi="Arial" w:cs="Arial"/>
                <w:b/>
                <w:bCs/>
                <w:sz w:val="24"/>
                <w:szCs w:val="24"/>
                <w:lang w:eastAsia="ru-RU"/>
              </w:rPr>
              <w:t xml:space="preserve">Гарантия: </w:t>
            </w: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b/>
                <w:bCs/>
                <w:sz w:val="24"/>
                <w:szCs w:val="24"/>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375"/>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723" w:type="pct"/>
            <w:gridSpan w:val="4"/>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8"/>
                <w:szCs w:val="18"/>
                <w:lang w:eastAsia="ru-RU"/>
              </w:rPr>
            </w:pPr>
            <w:r w:rsidRPr="00B01CA2">
              <w:rPr>
                <w:rFonts w:ascii="Arial" w:eastAsia="Times New Roman" w:hAnsi="Arial" w:cs="Arial"/>
                <w:sz w:val="18"/>
                <w:szCs w:val="18"/>
                <w:lang w:eastAsia="ru-RU"/>
              </w:rPr>
              <w:t>Исполнитель</w:t>
            </w: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8"/>
                <w:szCs w:val="18"/>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449" w:type="pct"/>
            <w:gridSpan w:val="3"/>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8"/>
                <w:szCs w:val="18"/>
                <w:lang w:eastAsia="ru-RU"/>
              </w:rPr>
            </w:pPr>
            <w:r w:rsidRPr="00B01CA2">
              <w:rPr>
                <w:rFonts w:ascii="Arial" w:eastAsia="Times New Roman" w:hAnsi="Arial" w:cs="Arial"/>
                <w:sz w:val="18"/>
                <w:szCs w:val="18"/>
                <w:lang w:eastAsia="ru-RU"/>
              </w:rPr>
              <w:t>Заказчик</w:t>
            </w: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8"/>
                <w:szCs w:val="18"/>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70"/>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8" w:type="pct"/>
            <w:gridSpan w:val="11"/>
            <w:tcBorders>
              <w:top w:val="single" w:sz="4" w:space="0" w:color="000000"/>
              <w:left w:val="nil"/>
              <w:bottom w:val="nil"/>
              <w:right w:val="nil"/>
            </w:tcBorders>
            <w:shd w:val="clear" w:color="auto" w:fill="auto"/>
            <w:noWrap/>
            <w:hideMark/>
          </w:tcPr>
          <w:p w:rsidR="00B01CA2" w:rsidRPr="00B01CA2" w:rsidRDefault="00B01CA2" w:rsidP="00B01CA2">
            <w:pPr>
              <w:spacing w:after="0" w:line="240" w:lineRule="auto"/>
              <w:jc w:val="center"/>
              <w:rPr>
                <w:rFonts w:ascii="Arial" w:eastAsia="Times New Roman" w:hAnsi="Arial" w:cs="Arial"/>
                <w:sz w:val="12"/>
                <w:szCs w:val="12"/>
                <w:lang w:eastAsia="ru-RU"/>
              </w:rPr>
            </w:pPr>
            <w:r w:rsidRPr="00B01CA2">
              <w:rPr>
                <w:rFonts w:ascii="Arial" w:eastAsia="Times New Roman" w:hAnsi="Arial" w:cs="Arial"/>
                <w:sz w:val="12"/>
                <w:szCs w:val="12"/>
                <w:lang w:eastAsia="ru-RU"/>
              </w:rPr>
              <w:t>подпись</w:t>
            </w: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center"/>
              <w:rPr>
                <w:rFonts w:ascii="Arial" w:eastAsia="Times New Roman" w:hAnsi="Arial" w:cs="Arial"/>
                <w:sz w:val="12"/>
                <w:szCs w:val="12"/>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924" w:type="pct"/>
            <w:gridSpan w:val="11"/>
            <w:tcBorders>
              <w:top w:val="single" w:sz="4" w:space="0" w:color="000000"/>
              <w:left w:val="nil"/>
              <w:bottom w:val="nil"/>
              <w:right w:val="nil"/>
            </w:tcBorders>
            <w:shd w:val="clear" w:color="auto" w:fill="auto"/>
            <w:noWrap/>
            <w:hideMark/>
          </w:tcPr>
          <w:p w:rsidR="00B01CA2" w:rsidRPr="00B01CA2" w:rsidRDefault="00B01CA2" w:rsidP="00B01CA2">
            <w:pPr>
              <w:spacing w:after="0" w:line="240" w:lineRule="auto"/>
              <w:jc w:val="center"/>
              <w:rPr>
                <w:rFonts w:ascii="Arial" w:eastAsia="Times New Roman" w:hAnsi="Arial" w:cs="Arial"/>
                <w:sz w:val="12"/>
                <w:szCs w:val="12"/>
                <w:lang w:eastAsia="ru-RU"/>
              </w:rPr>
            </w:pPr>
            <w:r w:rsidRPr="00B01CA2">
              <w:rPr>
                <w:rFonts w:ascii="Arial" w:eastAsia="Times New Roman" w:hAnsi="Arial" w:cs="Arial"/>
                <w:sz w:val="12"/>
                <w:szCs w:val="12"/>
                <w:lang w:eastAsia="ru-RU"/>
              </w:rPr>
              <w:t>подпись</w:t>
            </w: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center"/>
              <w:rPr>
                <w:rFonts w:ascii="Arial" w:eastAsia="Times New Roman" w:hAnsi="Arial" w:cs="Arial"/>
                <w:sz w:val="12"/>
                <w:szCs w:val="12"/>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120"/>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439" w:type="pct"/>
            <w:gridSpan w:val="2"/>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r w:rsidRPr="00B01CA2">
              <w:rPr>
                <w:rFonts w:ascii="Times New Roman" w:eastAsia="Times New Roman" w:hAnsi="Times New Roman" w:cs="Times New Roman"/>
                <w:sz w:val="20"/>
                <w:szCs w:val="20"/>
                <w:lang w:eastAsia="ru-RU"/>
              </w:rPr>
              <w:t>М. П.</w:t>
            </w: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575" w:type="pct"/>
            <w:gridSpan w:val="4"/>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r w:rsidRPr="00B01CA2">
              <w:rPr>
                <w:rFonts w:ascii="Times New Roman" w:eastAsia="Times New Roman" w:hAnsi="Times New Roman" w:cs="Times New Roman"/>
                <w:sz w:val="20"/>
                <w:szCs w:val="20"/>
                <w:lang w:eastAsia="ru-RU"/>
              </w:rPr>
              <w:t>М. П.</w:t>
            </w: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43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4765" w:type="pct"/>
            <w:gridSpan w:val="31"/>
            <w:tcBorders>
              <w:top w:val="nil"/>
              <w:left w:val="nil"/>
              <w:bottom w:val="single" w:sz="8" w:space="0" w:color="000000"/>
              <w:right w:val="nil"/>
            </w:tcBorders>
            <w:shd w:val="clear" w:color="auto" w:fill="auto"/>
            <w:noWrap/>
            <w:vAlign w:val="center"/>
            <w:hideMark/>
          </w:tcPr>
          <w:p w:rsidR="00B01CA2" w:rsidRPr="00B01CA2" w:rsidRDefault="00B01CA2" w:rsidP="00B01CA2">
            <w:pPr>
              <w:spacing w:after="0" w:line="240" w:lineRule="auto"/>
              <w:rPr>
                <w:rFonts w:ascii="Arial" w:eastAsia="Times New Roman" w:hAnsi="Arial" w:cs="Arial"/>
                <w:b/>
                <w:bCs/>
                <w:sz w:val="28"/>
                <w:szCs w:val="28"/>
                <w:lang w:eastAsia="ru-RU"/>
              </w:rPr>
            </w:pPr>
            <w:r w:rsidRPr="00B01CA2">
              <w:rPr>
                <w:rFonts w:ascii="Arial" w:eastAsia="Times New Roman" w:hAnsi="Arial" w:cs="Arial"/>
                <w:b/>
                <w:bCs/>
                <w:sz w:val="28"/>
                <w:szCs w:val="28"/>
                <w:lang w:eastAsia="ru-RU"/>
              </w:rPr>
              <w:t>Спецификация № ____ от ______________ г.</w:t>
            </w:r>
          </w:p>
        </w:tc>
        <w:tc>
          <w:tcPr>
            <w:tcW w:w="131" w:type="pct"/>
            <w:tcBorders>
              <w:top w:val="nil"/>
              <w:left w:val="nil"/>
              <w:bottom w:val="single" w:sz="8" w:space="0" w:color="000000"/>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r>
      <w:tr w:rsidR="00B01CA2" w:rsidRPr="00B01CA2" w:rsidTr="005D0A92">
        <w:trPr>
          <w:trHeight w:val="22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300"/>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4895" w:type="pct"/>
            <w:gridSpan w:val="32"/>
            <w:tcBorders>
              <w:top w:val="nil"/>
              <w:left w:val="nil"/>
              <w:bottom w:val="nil"/>
              <w:right w:val="nil"/>
            </w:tcBorders>
            <w:shd w:val="clear" w:color="auto" w:fill="auto"/>
            <w:noWrap/>
            <w:vAlign w:val="center"/>
            <w:hideMark/>
          </w:tcPr>
          <w:p w:rsidR="00B01CA2" w:rsidRPr="00B01CA2" w:rsidRDefault="00B01CA2" w:rsidP="00B01CA2">
            <w:pPr>
              <w:spacing w:after="0" w:line="240" w:lineRule="auto"/>
              <w:rPr>
                <w:rFonts w:ascii="Times New Roman" w:eastAsia="Times New Roman" w:hAnsi="Times New Roman" w:cs="Times New Roman"/>
                <w:lang w:eastAsia="ru-RU"/>
              </w:rPr>
            </w:pPr>
            <w:r w:rsidRPr="00B01CA2">
              <w:rPr>
                <w:rFonts w:ascii="Times New Roman" w:eastAsia="Times New Roman" w:hAnsi="Times New Roman" w:cs="Times New Roman"/>
                <w:lang w:eastAsia="ru-RU"/>
              </w:rPr>
              <w:t>к акту выполненных работ (оказанных услуг) № ____ от _____________ г.</w:t>
            </w:r>
          </w:p>
        </w:tc>
      </w:tr>
      <w:tr w:rsidR="00B01CA2" w:rsidRPr="00B01CA2" w:rsidTr="005D0A92">
        <w:trPr>
          <w:trHeight w:val="22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22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84" w:type="pct"/>
            <w:gridSpan w:val="2"/>
            <w:vMerge w:val="restart"/>
            <w:tcBorders>
              <w:top w:val="single" w:sz="8" w:space="0" w:color="000000"/>
              <w:left w:val="single" w:sz="8" w:space="0" w:color="000000"/>
              <w:bottom w:val="nil"/>
              <w:right w:val="nil"/>
            </w:tcBorders>
            <w:shd w:val="clear" w:color="auto" w:fill="auto"/>
            <w:noWrap/>
            <w:vAlign w:val="center"/>
            <w:hideMark/>
          </w:tcPr>
          <w:p w:rsidR="00B01CA2" w:rsidRPr="00B01CA2" w:rsidRDefault="00B01CA2" w:rsidP="00B01CA2">
            <w:pPr>
              <w:spacing w:after="0" w:line="240" w:lineRule="auto"/>
              <w:jc w:val="center"/>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w:t>
            </w:r>
          </w:p>
        </w:tc>
        <w:tc>
          <w:tcPr>
            <w:tcW w:w="3369" w:type="pct"/>
            <w:gridSpan w:val="24"/>
            <w:vMerge w:val="restart"/>
            <w:tcBorders>
              <w:top w:val="single" w:sz="8" w:space="0" w:color="000000"/>
              <w:left w:val="single" w:sz="4" w:space="0" w:color="000000"/>
              <w:bottom w:val="nil"/>
              <w:right w:val="nil"/>
            </w:tcBorders>
            <w:shd w:val="clear" w:color="auto" w:fill="auto"/>
            <w:vAlign w:val="center"/>
            <w:hideMark/>
          </w:tcPr>
          <w:p w:rsidR="00B01CA2" w:rsidRPr="00B01CA2" w:rsidRDefault="00B01CA2" w:rsidP="00B01CA2">
            <w:pPr>
              <w:spacing w:after="0" w:line="240" w:lineRule="auto"/>
              <w:jc w:val="center"/>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Наименование</w:t>
            </w:r>
          </w:p>
        </w:tc>
        <w:tc>
          <w:tcPr>
            <w:tcW w:w="854" w:type="pct"/>
            <w:gridSpan w:val="3"/>
            <w:vMerge w:val="restart"/>
            <w:tcBorders>
              <w:top w:val="single" w:sz="8" w:space="0" w:color="000000"/>
              <w:left w:val="single" w:sz="4" w:space="0" w:color="000000"/>
              <w:bottom w:val="nil"/>
              <w:right w:val="nil"/>
            </w:tcBorders>
            <w:shd w:val="clear" w:color="auto" w:fill="auto"/>
            <w:vAlign w:val="center"/>
            <w:hideMark/>
          </w:tcPr>
          <w:p w:rsidR="00B01CA2" w:rsidRPr="00B01CA2" w:rsidRDefault="00B01CA2" w:rsidP="00B01CA2">
            <w:pPr>
              <w:spacing w:after="0" w:line="240" w:lineRule="auto"/>
              <w:jc w:val="center"/>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Цена</w:t>
            </w:r>
          </w:p>
        </w:tc>
        <w:tc>
          <w:tcPr>
            <w:tcW w:w="389" w:type="pct"/>
            <w:gridSpan w:val="3"/>
            <w:vMerge w:val="restart"/>
            <w:tcBorders>
              <w:top w:val="single" w:sz="8" w:space="0" w:color="000000"/>
              <w:left w:val="single" w:sz="4" w:space="0" w:color="000000"/>
              <w:bottom w:val="nil"/>
              <w:right w:val="single" w:sz="8" w:space="0" w:color="000000"/>
            </w:tcBorders>
            <w:shd w:val="clear" w:color="auto" w:fill="auto"/>
            <w:noWrap/>
            <w:vAlign w:val="center"/>
            <w:hideMark/>
          </w:tcPr>
          <w:p w:rsidR="00B01CA2" w:rsidRPr="00B01CA2" w:rsidRDefault="00B01CA2" w:rsidP="00B01CA2">
            <w:pPr>
              <w:spacing w:after="0" w:line="240" w:lineRule="auto"/>
              <w:jc w:val="center"/>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Кол-во</w:t>
            </w:r>
          </w:p>
        </w:tc>
      </w:tr>
      <w:tr w:rsidR="00B01CA2" w:rsidRPr="00B01CA2" w:rsidTr="005D0A92">
        <w:trPr>
          <w:trHeight w:val="22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center"/>
              <w:rPr>
                <w:rFonts w:ascii="Arial" w:eastAsia="Times New Roman" w:hAnsi="Arial" w:cs="Arial"/>
                <w:b/>
                <w:bCs/>
                <w:sz w:val="18"/>
                <w:szCs w:val="18"/>
                <w:lang w:eastAsia="ru-RU"/>
              </w:rPr>
            </w:pPr>
          </w:p>
        </w:tc>
        <w:tc>
          <w:tcPr>
            <w:tcW w:w="284" w:type="pct"/>
            <w:gridSpan w:val="2"/>
            <w:vMerge/>
            <w:tcBorders>
              <w:top w:val="nil"/>
              <w:left w:val="nil"/>
              <w:bottom w:val="nil"/>
              <w:right w:val="nil"/>
            </w:tcBorders>
            <w:vAlign w:val="center"/>
            <w:hideMark/>
          </w:tcPr>
          <w:p w:rsidR="00B01CA2" w:rsidRPr="00B01CA2" w:rsidRDefault="00B01CA2" w:rsidP="00B01CA2">
            <w:pPr>
              <w:spacing w:after="0" w:line="240" w:lineRule="auto"/>
              <w:rPr>
                <w:rFonts w:ascii="Arial" w:eastAsia="Times New Roman" w:hAnsi="Arial" w:cs="Arial"/>
                <w:b/>
                <w:bCs/>
                <w:sz w:val="18"/>
                <w:szCs w:val="18"/>
                <w:lang w:eastAsia="ru-RU"/>
              </w:rPr>
            </w:pPr>
          </w:p>
        </w:tc>
        <w:tc>
          <w:tcPr>
            <w:tcW w:w="3369" w:type="pct"/>
            <w:gridSpan w:val="24"/>
            <w:vMerge/>
            <w:tcBorders>
              <w:top w:val="nil"/>
              <w:left w:val="nil"/>
              <w:bottom w:val="nil"/>
              <w:right w:val="nil"/>
            </w:tcBorders>
            <w:vAlign w:val="center"/>
            <w:hideMark/>
          </w:tcPr>
          <w:p w:rsidR="00B01CA2" w:rsidRPr="00B01CA2" w:rsidRDefault="00B01CA2" w:rsidP="00B01CA2">
            <w:pPr>
              <w:spacing w:after="0" w:line="240" w:lineRule="auto"/>
              <w:rPr>
                <w:rFonts w:ascii="Arial" w:eastAsia="Times New Roman" w:hAnsi="Arial" w:cs="Arial"/>
                <w:b/>
                <w:bCs/>
                <w:sz w:val="18"/>
                <w:szCs w:val="18"/>
                <w:lang w:eastAsia="ru-RU"/>
              </w:rPr>
            </w:pPr>
          </w:p>
        </w:tc>
        <w:tc>
          <w:tcPr>
            <w:tcW w:w="854" w:type="pct"/>
            <w:gridSpan w:val="3"/>
            <w:vMerge/>
            <w:tcBorders>
              <w:top w:val="nil"/>
              <w:left w:val="nil"/>
              <w:bottom w:val="nil"/>
              <w:right w:val="nil"/>
            </w:tcBorders>
            <w:vAlign w:val="center"/>
            <w:hideMark/>
          </w:tcPr>
          <w:p w:rsidR="00B01CA2" w:rsidRPr="00B01CA2" w:rsidRDefault="00B01CA2" w:rsidP="00B01CA2">
            <w:pPr>
              <w:spacing w:after="0" w:line="240" w:lineRule="auto"/>
              <w:rPr>
                <w:rFonts w:ascii="Arial" w:eastAsia="Times New Roman" w:hAnsi="Arial" w:cs="Arial"/>
                <w:b/>
                <w:bCs/>
                <w:sz w:val="18"/>
                <w:szCs w:val="18"/>
                <w:lang w:eastAsia="ru-RU"/>
              </w:rPr>
            </w:pPr>
          </w:p>
        </w:tc>
        <w:tc>
          <w:tcPr>
            <w:tcW w:w="389" w:type="pct"/>
            <w:gridSpan w:val="3"/>
            <w:vMerge/>
            <w:tcBorders>
              <w:top w:val="nil"/>
              <w:left w:val="nil"/>
              <w:bottom w:val="nil"/>
              <w:right w:val="nil"/>
            </w:tcBorders>
            <w:vAlign w:val="center"/>
            <w:hideMark/>
          </w:tcPr>
          <w:p w:rsidR="00B01CA2" w:rsidRPr="00B01CA2" w:rsidRDefault="00B01CA2" w:rsidP="00B01CA2">
            <w:pPr>
              <w:spacing w:after="0" w:line="240" w:lineRule="auto"/>
              <w:rPr>
                <w:rFonts w:ascii="Arial" w:eastAsia="Times New Roman" w:hAnsi="Arial" w:cs="Arial"/>
                <w:b/>
                <w:bCs/>
                <w:sz w:val="18"/>
                <w:szCs w:val="18"/>
                <w:lang w:eastAsia="ru-RU"/>
              </w:rPr>
            </w:pPr>
          </w:p>
        </w:tc>
      </w:tr>
      <w:tr w:rsidR="00B01CA2" w:rsidRPr="00B01CA2" w:rsidTr="005D0A92">
        <w:trPr>
          <w:trHeight w:val="22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84" w:type="pct"/>
            <w:gridSpan w:val="2"/>
            <w:tcBorders>
              <w:top w:val="single" w:sz="4" w:space="0" w:color="000000"/>
              <w:left w:val="single" w:sz="8" w:space="0" w:color="000000"/>
              <w:bottom w:val="nil"/>
              <w:right w:val="nil"/>
            </w:tcBorders>
            <w:shd w:val="clear" w:color="auto" w:fill="auto"/>
            <w:noWrap/>
            <w:hideMark/>
          </w:tcPr>
          <w:p w:rsidR="00B01CA2" w:rsidRPr="00B01CA2" w:rsidRDefault="00B01CA2" w:rsidP="00B01CA2">
            <w:pPr>
              <w:spacing w:after="0" w:line="240" w:lineRule="auto"/>
              <w:jc w:val="center"/>
              <w:rPr>
                <w:rFonts w:ascii="Arial" w:eastAsia="Times New Roman" w:hAnsi="Arial" w:cs="Arial"/>
                <w:sz w:val="16"/>
                <w:szCs w:val="16"/>
                <w:lang w:eastAsia="ru-RU"/>
              </w:rPr>
            </w:pPr>
            <w:r w:rsidRPr="00B01CA2">
              <w:rPr>
                <w:rFonts w:ascii="Arial" w:eastAsia="Times New Roman" w:hAnsi="Arial" w:cs="Arial"/>
                <w:sz w:val="16"/>
                <w:szCs w:val="16"/>
                <w:lang w:eastAsia="ru-RU"/>
              </w:rPr>
              <w:t>1</w:t>
            </w:r>
          </w:p>
        </w:tc>
        <w:tc>
          <w:tcPr>
            <w:tcW w:w="3369" w:type="pct"/>
            <w:gridSpan w:val="24"/>
            <w:tcBorders>
              <w:top w:val="single" w:sz="4" w:space="0" w:color="000000"/>
              <w:left w:val="single" w:sz="4" w:space="0" w:color="000000"/>
              <w:bottom w:val="nil"/>
              <w:right w:val="nil"/>
            </w:tcBorders>
            <w:shd w:val="clear" w:color="auto" w:fill="auto"/>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854" w:type="pct"/>
            <w:gridSpan w:val="3"/>
            <w:tcBorders>
              <w:top w:val="single" w:sz="4" w:space="0" w:color="000000"/>
              <w:left w:val="single" w:sz="4" w:space="0" w:color="000000"/>
              <w:bottom w:val="nil"/>
              <w:right w:val="nil"/>
            </w:tcBorders>
            <w:shd w:val="clear" w:color="auto" w:fill="auto"/>
            <w:hideMark/>
          </w:tcPr>
          <w:p w:rsidR="00B01CA2" w:rsidRPr="00B01CA2" w:rsidRDefault="00B01CA2" w:rsidP="00B01CA2">
            <w:pPr>
              <w:spacing w:after="0" w:line="240" w:lineRule="auto"/>
              <w:jc w:val="right"/>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389" w:type="pct"/>
            <w:gridSpan w:val="3"/>
            <w:tcBorders>
              <w:top w:val="single" w:sz="4" w:space="0" w:color="000000"/>
              <w:left w:val="single" w:sz="4" w:space="0" w:color="000000"/>
              <w:bottom w:val="nil"/>
              <w:right w:val="single" w:sz="8" w:space="0" w:color="000000"/>
            </w:tcBorders>
            <w:shd w:val="clear" w:color="auto" w:fill="auto"/>
            <w:hideMark/>
          </w:tcPr>
          <w:p w:rsidR="00B01CA2" w:rsidRPr="00B01CA2" w:rsidRDefault="00B01CA2" w:rsidP="00B01CA2">
            <w:pPr>
              <w:spacing w:after="0" w:line="240" w:lineRule="auto"/>
              <w:jc w:val="right"/>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r>
      <w:tr w:rsidR="00B01CA2" w:rsidRPr="00B01CA2" w:rsidTr="005D0A92">
        <w:trPr>
          <w:trHeight w:val="22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right"/>
              <w:rPr>
                <w:rFonts w:ascii="Arial" w:eastAsia="Times New Roman" w:hAnsi="Arial" w:cs="Arial"/>
                <w:sz w:val="16"/>
                <w:szCs w:val="16"/>
                <w:lang w:eastAsia="ru-RU"/>
              </w:rPr>
            </w:pPr>
          </w:p>
        </w:tc>
        <w:tc>
          <w:tcPr>
            <w:tcW w:w="284" w:type="pct"/>
            <w:gridSpan w:val="2"/>
            <w:tcBorders>
              <w:top w:val="single" w:sz="4" w:space="0" w:color="000000"/>
              <w:left w:val="single" w:sz="8" w:space="0" w:color="000000"/>
              <w:bottom w:val="nil"/>
              <w:right w:val="nil"/>
            </w:tcBorders>
            <w:shd w:val="clear" w:color="auto" w:fill="auto"/>
            <w:noWrap/>
            <w:hideMark/>
          </w:tcPr>
          <w:p w:rsidR="00B01CA2" w:rsidRPr="00B01CA2" w:rsidRDefault="00B01CA2" w:rsidP="00B01CA2">
            <w:pPr>
              <w:spacing w:after="0" w:line="240" w:lineRule="auto"/>
              <w:jc w:val="center"/>
              <w:rPr>
                <w:rFonts w:ascii="Arial" w:eastAsia="Times New Roman" w:hAnsi="Arial" w:cs="Arial"/>
                <w:sz w:val="16"/>
                <w:szCs w:val="16"/>
                <w:lang w:eastAsia="ru-RU"/>
              </w:rPr>
            </w:pPr>
            <w:r w:rsidRPr="00B01CA2">
              <w:rPr>
                <w:rFonts w:ascii="Arial" w:eastAsia="Times New Roman" w:hAnsi="Arial" w:cs="Arial"/>
                <w:sz w:val="16"/>
                <w:szCs w:val="16"/>
                <w:lang w:eastAsia="ru-RU"/>
              </w:rPr>
              <w:t>2</w:t>
            </w:r>
          </w:p>
        </w:tc>
        <w:tc>
          <w:tcPr>
            <w:tcW w:w="3369" w:type="pct"/>
            <w:gridSpan w:val="24"/>
            <w:tcBorders>
              <w:top w:val="single" w:sz="4" w:space="0" w:color="000000"/>
              <w:left w:val="single" w:sz="4" w:space="0" w:color="000000"/>
              <w:bottom w:val="nil"/>
              <w:right w:val="nil"/>
            </w:tcBorders>
            <w:shd w:val="clear" w:color="auto" w:fill="auto"/>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854" w:type="pct"/>
            <w:gridSpan w:val="3"/>
            <w:tcBorders>
              <w:top w:val="single" w:sz="4" w:space="0" w:color="000000"/>
              <w:left w:val="single" w:sz="4" w:space="0" w:color="000000"/>
              <w:bottom w:val="nil"/>
              <w:right w:val="nil"/>
            </w:tcBorders>
            <w:shd w:val="clear" w:color="auto" w:fill="auto"/>
            <w:hideMark/>
          </w:tcPr>
          <w:p w:rsidR="00B01CA2" w:rsidRPr="00B01CA2" w:rsidRDefault="00B01CA2" w:rsidP="00B01CA2">
            <w:pPr>
              <w:spacing w:after="0" w:line="240" w:lineRule="auto"/>
              <w:jc w:val="right"/>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389" w:type="pct"/>
            <w:gridSpan w:val="3"/>
            <w:tcBorders>
              <w:top w:val="single" w:sz="4" w:space="0" w:color="000000"/>
              <w:left w:val="single" w:sz="4" w:space="0" w:color="000000"/>
              <w:bottom w:val="nil"/>
              <w:right w:val="single" w:sz="8" w:space="0" w:color="000000"/>
            </w:tcBorders>
            <w:shd w:val="clear" w:color="auto" w:fill="auto"/>
            <w:hideMark/>
          </w:tcPr>
          <w:p w:rsidR="00B01CA2" w:rsidRPr="00B01CA2" w:rsidRDefault="00B01CA2" w:rsidP="00B01CA2">
            <w:pPr>
              <w:spacing w:after="0" w:line="240" w:lineRule="auto"/>
              <w:jc w:val="right"/>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r>
      <w:tr w:rsidR="00B01CA2" w:rsidRPr="00B01CA2" w:rsidTr="005D0A92">
        <w:trPr>
          <w:trHeight w:val="22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right"/>
              <w:rPr>
                <w:rFonts w:ascii="Arial" w:eastAsia="Times New Roman" w:hAnsi="Arial" w:cs="Arial"/>
                <w:sz w:val="16"/>
                <w:szCs w:val="16"/>
                <w:lang w:eastAsia="ru-RU"/>
              </w:rPr>
            </w:pPr>
          </w:p>
        </w:tc>
        <w:tc>
          <w:tcPr>
            <w:tcW w:w="284" w:type="pct"/>
            <w:gridSpan w:val="2"/>
            <w:tcBorders>
              <w:top w:val="single" w:sz="4" w:space="0" w:color="000000"/>
              <w:left w:val="single" w:sz="8" w:space="0" w:color="000000"/>
              <w:bottom w:val="nil"/>
              <w:right w:val="nil"/>
            </w:tcBorders>
            <w:shd w:val="clear" w:color="auto" w:fill="auto"/>
            <w:noWrap/>
            <w:hideMark/>
          </w:tcPr>
          <w:p w:rsidR="00B01CA2" w:rsidRPr="00B01CA2" w:rsidRDefault="00B01CA2" w:rsidP="00B01CA2">
            <w:pPr>
              <w:spacing w:after="0" w:line="240" w:lineRule="auto"/>
              <w:jc w:val="center"/>
              <w:rPr>
                <w:rFonts w:ascii="Arial" w:eastAsia="Times New Roman" w:hAnsi="Arial" w:cs="Arial"/>
                <w:sz w:val="16"/>
                <w:szCs w:val="16"/>
                <w:lang w:eastAsia="ru-RU"/>
              </w:rPr>
            </w:pPr>
            <w:r w:rsidRPr="00B01CA2">
              <w:rPr>
                <w:rFonts w:ascii="Arial" w:eastAsia="Times New Roman" w:hAnsi="Arial" w:cs="Arial"/>
                <w:sz w:val="16"/>
                <w:szCs w:val="16"/>
                <w:lang w:eastAsia="ru-RU"/>
              </w:rPr>
              <w:t>3</w:t>
            </w:r>
          </w:p>
        </w:tc>
        <w:tc>
          <w:tcPr>
            <w:tcW w:w="3369" w:type="pct"/>
            <w:gridSpan w:val="24"/>
            <w:tcBorders>
              <w:top w:val="single" w:sz="4" w:space="0" w:color="000000"/>
              <w:left w:val="single" w:sz="4" w:space="0" w:color="000000"/>
              <w:bottom w:val="nil"/>
              <w:right w:val="nil"/>
            </w:tcBorders>
            <w:shd w:val="clear" w:color="auto" w:fill="auto"/>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854" w:type="pct"/>
            <w:gridSpan w:val="3"/>
            <w:tcBorders>
              <w:top w:val="single" w:sz="4" w:space="0" w:color="000000"/>
              <w:left w:val="single" w:sz="4" w:space="0" w:color="000000"/>
              <w:bottom w:val="nil"/>
              <w:right w:val="nil"/>
            </w:tcBorders>
            <w:shd w:val="clear" w:color="auto" w:fill="auto"/>
            <w:hideMark/>
          </w:tcPr>
          <w:p w:rsidR="00B01CA2" w:rsidRPr="00B01CA2" w:rsidRDefault="00B01CA2" w:rsidP="00B01CA2">
            <w:pPr>
              <w:spacing w:after="0" w:line="240" w:lineRule="auto"/>
              <w:jc w:val="right"/>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389" w:type="pct"/>
            <w:gridSpan w:val="3"/>
            <w:tcBorders>
              <w:top w:val="single" w:sz="4" w:space="0" w:color="000000"/>
              <w:left w:val="single" w:sz="4" w:space="0" w:color="000000"/>
              <w:bottom w:val="nil"/>
              <w:right w:val="single" w:sz="8" w:space="0" w:color="000000"/>
            </w:tcBorders>
            <w:shd w:val="clear" w:color="auto" w:fill="auto"/>
            <w:hideMark/>
          </w:tcPr>
          <w:p w:rsidR="00B01CA2" w:rsidRPr="00B01CA2" w:rsidRDefault="00B01CA2" w:rsidP="00B01CA2">
            <w:pPr>
              <w:spacing w:after="0" w:line="240" w:lineRule="auto"/>
              <w:jc w:val="right"/>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r>
      <w:tr w:rsidR="00B01CA2" w:rsidRPr="00B01CA2" w:rsidTr="005D0A92">
        <w:trPr>
          <w:trHeight w:val="22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right"/>
              <w:rPr>
                <w:rFonts w:ascii="Arial" w:eastAsia="Times New Roman" w:hAnsi="Arial" w:cs="Arial"/>
                <w:sz w:val="16"/>
                <w:szCs w:val="16"/>
                <w:lang w:eastAsia="ru-RU"/>
              </w:rPr>
            </w:pPr>
          </w:p>
        </w:tc>
        <w:tc>
          <w:tcPr>
            <w:tcW w:w="141"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43"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260"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79"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41"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38"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37"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35"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36"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51"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48"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50"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208"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3"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610"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9"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9"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31"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r>
      <w:tr w:rsidR="00B01CA2" w:rsidRPr="00B01CA2" w:rsidTr="005D0A92">
        <w:trPr>
          <w:trHeight w:val="22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p>
        </w:tc>
        <w:tc>
          <w:tcPr>
            <w:tcW w:w="4895" w:type="pct"/>
            <w:gridSpan w:val="32"/>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8"/>
                <w:szCs w:val="18"/>
                <w:lang w:eastAsia="ru-RU"/>
              </w:rPr>
            </w:pPr>
            <w:r w:rsidRPr="00B01CA2">
              <w:rPr>
                <w:rFonts w:ascii="Arial" w:eastAsia="Times New Roman" w:hAnsi="Arial" w:cs="Arial"/>
                <w:sz w:val="18"/>
                <w:szCs w:val="18"/>
                <w:lang w:eastAsia="ru-RU"/>
              </w:rPr>
              <w:t xml:space="preserve">Всего наименований </w:t>
            </w:r>
          </w:p>
        </w:tc>
      </w:tr>
      <w:tr w:rsidR="00B01CA2" w:rsidRPr="00B01CA2" w:rsidTr="005D0A92">
        <w:trPr>
          <w:trHeight w:val="240"/>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8"/>
                <w:szCs w:val="18"/>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25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4895" w:type="pct"/>
            <w:gridSpan w:val="32"/>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20"/>
                <w:szCs w:val="20"/>
                <w:lang w:eastAsia="ru-RU"/>
              </w:rPr>
            </w:pPr>
            <w:r w:rsidRPr="00B01CA2">
              <w:rPr>
                <w:rFonts w:ascii="Arial" w:eastAsia="Times New Roman" w:hAnsi="Arial" w:cs="Arial"/>
                <w:sz w:val="20"/>
                <w:szCs w:val="20"/>
                <w:lang w:eastAsia="ru-RU"/>
              </w:rPr>
              <w:t xml:space="preserve">Цена указана </w:t>
            </w:r>
            <w:proofErr w:type="spellStart"/>
            <w:r w:rsidRPr="00B01CA2">
              <w:rPr>
                <w:rFonts w:ascii="Arial" w:eastAsia="Times New Roman" w:hAnsi="Arial" w:cs="Arial"/>
                <w:sz w:val="20"/>
                <w:szCs w:val="20"/>
                <w:lang w:eastAsia="ru-RU"/>
              </w:rPr>
              <w:t>справочно</w:t>
            </w:r>
            <w:proofErr w:type="spellEnd"/>
            <w:r w:rsidRPr="00B01CA2">
              <w:rPr>
                <w:rFonts w:ascii="Arial" w:eastAsia="Times New Roman" w:hAnsi="Arial" w:cs="Arial"/>
                <w:sz w:val="20"/>
                <w:szCs w:val="20"/>
                <w:lang w:eastAsia="ru-RU"/>
              </w:rPr>
              <w:t>. Стоимость запчастей входит в стоимость работ.</w:t>
            </w:r>
          </w:p>
        </w:tc>
      </w:tr>
      <w:tr w:rsidR="00B01CA2" w:rsidRPr="00B01CA2" w:rsidTr="005D0A92">
        <w:trPr>
          <w:trHeight w:val="22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40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0" w:type="pct"/>
            <w:gridSpan w:val="9"/>
            <w:tcBorders>
              <w:top w:val="nil"/>
              <w:left w:val="nil"/>
              <w:bottom w:val="nil"/>
              <w:right w:val="nil"/>
            </w:tcBorders>
            <w:shd w:val="clear" w:color="auto" w:fill="auto"/>
            <w:noWrap/>
            <w:vAlign w:val="center"/>
            <w:hideMark/>
          </w:tcPr>
          <w:p w:rsidR="00B01CA2" w:rsidRPr="00B01CA2" w:rsidRDefault="00B01CA2" w:rsidP="00B01CA2">
            <w:pPr>
              <w:spacing w:after="0" w:line="240" w:lineRule="auto"/>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 xml:space="preserve">Исполнитель________________ </w:t>
            </w: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b/>
                <w:bCs/>
                <w:sz w:val="18"/>
                <w:szCs w:val="18"/>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80"/>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84" w:type="pct"/>
            <w:gridSpan w:val="2"/>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М.П.</w:t>
            </w: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bl>
    <w:p w:rsidR="00F53E8C" w:rsidRDefault="00F53E8C" w:rsidP="00F53E8C">
      <w:pPr>
        <w:widowControl w:val="0"/>
        <w:tabs>
          <w:tab w:val="left" w:pos="1134"/>
        </w:tabs>
        <w:spacing w:after="0" w:line="240" w:lineRule="auto"/>
        <w:ind w:right="1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ФОРМА СОГЛАСОВАНА:</w:t>
      </w:r>
    </w:p>
    <w:p w:rsidR="00F53E8C" w:rsidRDefault="00F53E8C" w:rsidP="00F53E8C">
      <w:pPr>
        <w:widowControl w:val="0"/>
        <w:tabs>
          <w:tab w:val="left" w:pos="1134"/>
        </w:tabs>
        <w:spacing w:after="0" w:line="240" w:lineRule="auto"/>
        <w:ind w:right="140"/>
        <w:jc w:val="center"/>
        <w:rPr>
          <w:rFonts w:ascii="Times New Roman" w:eastAsia="Times New Roman" w:hAnsi="Times New Roman" w:cs="Times New Roman"/>
          <w:bCs/>
          <w:sz w:val="24"/>
          <w:szCs w:val="24"/>
          <w:lang w:eastAsia="ru-RU"/>
        </w:rPr>
      </w:pPr>
    </w:p>
    <w:tbl>
      <w:tblPr>
        <w:tblW w:w="5000" w:type="pct"/>
        <w:tblLook w:val="01E0" w:firstRow="1" w:lastRow="1" w:firstColumn="1" w:lastColumn="1" w:noHBand="0" w:noVBand="0"/>
      </w:tblPr>
      <w:tblGrid>
        <w:gridCol w:w="6801"/>
        <w:gridCol w:w="3903"/>
      </w:tblGrid>
      <w:tr w:rsidR="00F53E8C" w:rsidTr="00B01CA2">
        <w:tc>
          <w:tcPr>
            <w:tcW w:w="3177" w:type="pct"/>
          </w:tcPr>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w:t>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ЗАКАЗЧИК</w:t>
            </w:r>
          </w:p>
          <w:p w:rsidR="00F53E8C" w:rsidRDefault="00F53E8C" w:rsidP="00B50E0F">
            <w:pPr>
              <w:widowControl w:val="0"/>
              <w:spacing w:after="0" w:line="240" w:lineRule="auto"/>
              <w:ind w:right="140"/>
              <w:rPr>
                <w:rFonts w:ascii="Times New Roman" w:eastAsia="Times New Roman" w:hAnsi="Times New Roman" w:cs="Times New Roman"/>
                <w:b/>
                <w:sz w:val="24"/>
                <w:szCs w:val="24"/>
              </w:rPr>
            </w:pPr>
            <w:r>
              <w:rPr>
                <w:rFonts w:ascii="Times New Roman" w:eastAsia="Times New Roman" w:hAnsi="Times New Roman" w:cs="Times New Roman"/>
                <w:b/>
                <w:sz w:val="24"/>
                <w:szCs w:val="24"/>
              </w:rPr>
              <w:t>__________________________________</w:t>
            </w:r>
          </w:p>
          <w:p w:rsidR="00F53E8C" w:rsidRDefault="00F53E8C" w:rsidP="00B50E0F">
            <w:pPr>
              <w:widowControl w:val="0"/>
              <w:spacing w:after="0" w:line="240" w:lineRule="auto"/>
              <w:ind w:right="140"/>
              <w:rPr>
                <w:rFonts w:ascii="Times New Roman" w:eastAsia="Times New Roman" w:hAnsi="Times New Roman" w:cs="Times New Roman"/>
                <w:sz w:val="24"/>
                <w:szCs w:val="24"/>
                <w:lang w:eastAsia="ru-RU"/>
              </w:rPr>
            </w:pP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______________________/_______________/</w:t>
            </w: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__________ 20__ г. М.П.</w:t>
            </w: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c>
          <w:tcPr>
            <w:tcW w:w="1823" w:type="pct"/>
          </w:tcPr>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w:t>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ИСПОЛНИТЕЛЬ</w:t>
            </w:r>
          </w:p>
          <w:p w:rsidR="00F53E8C" w:rsidRDefault="00F53E8C" w:rsidP="00B50E0F">
            <w:pPr>
              <w:widowControl w:val="0"/>
              <w:spacing w:after="0" w:line="240" w:lineRule="auto"/>
              <w:ind w:right="140"/>
              <w:rPr>
                <w:rFonts w:ascii="Times New Roman" w:eastAsia="Times New Roman" w:hAnsi="Times New Roman" w:cs="Times New Roman"/>
                <w:b/>
                <w:sz w:val="24"/>
                <w:szCs w:val="24"/>
              </w:rPr>
            </w:pPr>
            <w:r>
              <w:rPr>
                <w:rFonts w:ascii="Times New Roman" w:eastAsia="Times New Roman" w:hAnsi="Times New Roman" w:cs="Times New Roman"/>
                <w:b/>
                <w:sz w:val="24"/>
                <w:szCs w:val="24"/>
              </w:rPr>
              <w:t>_______________________</w:t>
            </w:r>
          </w:p>
          <w:p w:rsidR="00F53E8C" w:rsidRDefault="00F53E8C" w:rsidP="00B50E0F">
            <w:pPr>
              <w:widowControl w:val="0"/>
              <w:spacing w:after="0" w:line="240" w:lineRule="auto"/>
              <w:ind w:right="140"/>
              <w:rPr>
                <w:rFonts w:ascii="Times New Roman" w:eastAsia="Times New Roman" w:hAnsi="Times New Roman" w:cs="Times New Roman"/>
                <w:sz w:val="24"/>
                <w:szCs w:val="24"/>
                <w:lang w:eastAsia="ru-RU"/>
              </w:rPr>
            </w:pP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______________/___________________/</w:t>
            </w: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__________ 20__ г. М.П.</w:t>
            </w: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r>
    </w:tbl>
    <w:p w:rsidR="00B01CA2"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sectPr w:rsidR="00B01CA2" w:rsidSect="00B01CA2">
          <w:pgSz w:w="11906" w:h="16838"/>
          <w:pgMar w:top="720" w:right="709" w:bottom="539" w:left="709" w:header="709" w:footer="266" w:gutter="0"/>
          <w:cols w:space="708"/>
          <w:docGrid w:linePitch="360"/>
        </w:sectPr>
      </w:pPr>
      <w:r>
        <w:rPr>
          <w:rFonts w:ascii="Times New Roman" w:eastAsia="Times New Roman" w:hAnsi="Times New Roman" w:cs="Times New Roman"/>
          <w:sz w:val="24"/>
          <w:szCs w:val="24"/>
          <w:lang w:eastAsia="ru-RU"/>
        </w:rPr>
        <w:br w:type="page" w:clear="all"/>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№4</w:t>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возмездного оказания услуг </w:t>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 xml:space="preserve">_________20__г. № ______________  </w:t>
      </w:r>
    </w:p>
    <w:p w:rsidR="00F53E8C" w:rsidRDefault="00F53E8C" w:rsidP="00F53E8C">
      <w:pPr>
        <w:widowControl w:val="0"/>
        <w:spacing w:after="0" w:line="240" w:lineRule="auto"/>
        <w:ind w:right="140"/>
        <w:contextualSpacing/>
        <w:jc w:val="center"/>
        <w:rPr>
          <w:rFonts w:ascii="Times New Roman" w:eastAsia="Times New Roman" w:hAnsi="Times New Roman" w:cs="Times New Roman"/>
          <w:sz w:val="24"/>
          <w:szCs w:val="24"/>
          <w:lang w:eastAsia="ru-RU"/>
        </w:rPr>
      </w:pPr>
    </w:p>
    <w:p w:rsidR="00F53E8C" w:rsidRDefault="00F53E8C" w:rsidP="00F53E8C">
      <w:pPr>
        <w:widowControl w:val="0"/>
        <w:spacing w:after="0" w:line="240" w:lineRule="auto"/>
        <w:ind w:right="140"/>
        <w:contextualSpacing/>
        <w:jc w:val="center"/>
        <w:rPr>
          <w:rFonts w:ascii="Times New Roman" w:eastAsia="Times New Roman" w:hAnsi="Times New Roman" w:cs="Times New Roman"/>
          <w:sz w:val="24"/>
          <w:szCs w:val="24"/>
          <w:lang w:eastAsia="ru-RU"/>
        </w:rPr>
      </w:pPr>
    </w:p>
    <w:p w:rsidR="00F53E8C" w:rsidRDefault="00F53E8C" w:rsidP="00F53E8C">
      <w:pPr>
        <w:widowControl w:val="0"/>
        <w:spacing w:after="0" w:line="240" w:lineRule="auto"/>
        <w:ind w:right="140"/>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ПРЕДОСТАВЛЕНИЯ ИНФОРМАЦИИ</w:t>
      </w:r>
      <w:r>
        <w:rPr>
          <w:rFonts w:ascii="Times New Roman" w:eastAsia="Times New Roman" w:hAnsi="Times New Roman" w:cs="Times New Roman"/>
          <w:sz w:val="24"/>
          <w:szCs w:val="24"/>
          <w:vertAlign w:val="superscript"/>
          <w:lang w:eastAsia="ru-RU"/>
        </w:rPr>
        <w:footnoteReference w:id="14"/>
      </w:r>
    </w:p>
    <w:p w:rsidR="00F53E8C" w:rsidRDefault="00F53E8C" w:rsidP="00F53E8C">
      <w:pPr>
        <w:widowControl w:val="0"/>
        <w:spacing w:after="0" w:line="240" w:lineRule="auto"/>
        <w:ind w:right="140"/>
        <w:contextualSpacing/>
        <w:jc w:val="center"/>
        <w:rPr>
          <w:rFonts w:ascii="Times New Roman" w:eastAsia="Times New Roman" w:hAnsi="Times New Roman" w:cs="Times New Roman"/>
          <w:sz w:val="24"/>
          <w:szCs w:val="24"/>
          <w:lang w:eastAsia="ru-RU"/>
        </w:rPr>
      </w:pPr>
    </w:p>
    <w:p w:rsidR="00F53E8C" w:rsidRDefault="00F53E8C" w:rsidP="00F53E8C">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Справка о цепочке собственников *</w:t>
      </w:r>
    </w:p>
    <w:p w:rsidR="00F53E8C" w:rsidRDefault="00F53E8C" w:rsidP="00F53E8C">
      <w:pPr>
        <w:spacing w:after="0" w:line="240" w:lineRule="auto"/>
        <w:jc w:val="center"/>
        <w:rPr>
          <w:rFonts w:ascii="Times New Roman" w:eastAsia="Times New Roman" w:hAnsi="Times New Roman" w:cs="Times New Roman"/>
          <w:sz w:val="20"/>
          <w:szCs w:val="20"/>
          <w:lang w:eastAsia="ru-RU"/>
        </w:rPr>
      </w:pPr>
    </w:p>
    <w:tbl>
      <w:tblPr>
        <w:tblW w:w="153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557"/>
        <w:gridCol w:w="557"/>
        <w:gridCol w:w="1117"/>
        <w:gridCol w:w="865"/>
        <w:gridCol w:w="1059"/>
        <w:gridCol w:w="1402"/>
        <w:gridCol w:w="560"/>
        <w:gridCol w:w="545"/>
        <w:gridCol w:w="698"/>
        <w:gridCol w:w="1117"/>
        <w:gridCol w:w="1125"/>
        <w:gridCol w:w="1396"/>
        <w:gridCol w:w="1257"/>
        <w:gridCol w:w="1257"/>
        <w:gridCol w:w="1395"/>
        <w:gridCol w:w="15"/>
      </w:tblGrid>
      <w:tr w:rsidR="00F53E8C" w:rsidTr="00B50E0F">
        <w:trPr>
          <w:trHeight w:val="342"/>
        </w:trPr>
        <w:tc>
          <w:tcPr>
            <w:tcW w:w="44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w:t>
            </w:r>
          </w:p>
        </w:tc>
        <w:tc>
          <w:tcPr>
            <w:tcW w:w="5560"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Наименование участника закупки (ИНН, вид деятельности)</w:t>
            </w:r>
          </w:p>
        </w:tc>
        <w:tc>
          <w:tcPr>
            <w:tcW w:w="9361" w:type="dxa"/>
            <w:gridSpan w:val="10"/>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Информация о цепочке собственников участника закупки, включая бенефициаров (в том числе конечных)</w:t>
            </w:r>
          </w:p>
        </w:tc>
      </w:tr>
      <w:tr w:rsidR="00F53E8C" w:rsidTr="00B50E0F">
        <w:trPr>
          <w:gridAfter w:val="1"/>
          <w:wAfter w:w="15" w:type="dxa"/>
          <w:trHeight w:val="876"/>
        </w:trPr>
        <w:tc>
          <w:tcPr>
            <w:tcW w:w="445" w:type="dxa"/>
            <w:vMerge/>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
                <w:bCs/>
                <w:sz w:val="20"/>
                <w:szCs w:val="20"/>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 xml:space="preserve">ИНН </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ОГРН</w:t>
            </w: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Наименование краткое</w:t>
            </w: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КОД ОКВЭД</w:t>
            </w: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Ф.И.О. руководителя</w:t>
            </w: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Серия, номер документа, удостоверяющего личность руководителя</w:t>
            </w:r>
          </w:p>
        </w:tc>
        <w:tc>
          <w:tcPr>
            <w:tcW w:w="560"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w:t>
            </w:r>
          </w:p>
        </w:tc>
        <w:tc>
          <w:tcPr>
            <w:tcW w:w="54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ИНН</w:t>
            </w:r>
          </w:p>
        </w:tc>
        <w:tc>
          <w:tcPr>
            <w:tcW w:w="698"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ОГРН</w:t>
            </w:r>
          </w:p>
        </w:tc>
        <w:tc>
          <w:tcPr>
            <w:tcW w:w="111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Наименование / Ф.И.О.</w:t>
            </w:r>
          </w:p>
        </w:tc>
        <w:tc>
          <w:tcPr>
            <w:tcW w:w="112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Адрес регистрации</w:t>
            </w:r>
          </w:p>
        </w:tc>
        <w:tc>
          <w:tcPr>
            <w:tcW w:w="1396"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 xml:space="preserve">Серия, номер документа, удостоверяющего личность (для </w:t>
            </w:r>
            <w:proofErr w:type="spellStart"/>
            <w:r>
              <w:rPr>
                <w:rFonts w:ascii="Times New Roman" w:eastAsia="Times New Roman" w:hAnsi="Times New Roman" w:cs="Times New Roman"/>
                <w:sz w:val="20"/>
                <w:szCs w:val="20"/>
                <w:lang w:eastAsia="ru-RU"/>
              </w:rPr>
              <w:t>физич</w:t>
            </w:r>
            <w:proofErr w:type="spellEnd"/>
            <w:r>
              <w:rPr>
                <w:rFonts w:ascii="Times New Roman" w:eastAsia="Times New Roman" w:hAnsi="Times New Roman" w:cs="Times New Roman"/>
                <w:sz w:val="20"/>
                <w:szCs w:val="20"/>
                <w:lang w:eastAsia="ru-RU"/>
              </w:rPr>
              <w:t xml:space="preserve">. лица) </w:t>
            </w:r>
          </w:p>
        </w:tc>
        <w:tc>
          <w:tcPr>
            <w:tcW w:w="125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Руководитель / участник /</w:t>
            </w:r>
            <w:r>
              <w:rPr>
                <w:rFonts w:ascii="Times New Roman" w:eastAsia="Times New Roman" w:hAnsi="Times New Roman" w:cs="Times New Roman"/>
                <w:sz w:val="20"/>
                <w:szCs w:val="20"/>
                <w:lang w:eastAsia="ru-RU"/>
              </w:rPr>
              <w:br/>
              <w:t xml:space="preserve">акционер / </w:t>
            </w:r>
            <w:r>
              <w:rPr>
                <w:rFonts w:ascii="Times New Roman" w:eastAsia="Times New Roman" w:hAnsi="Times New Roman" w:cs="Times New Roman"/>
                <w:sz w:val="20"/>
                <w:szCs w:val="20"/>
                <w:lang w:eastAsia="ru-RU"/>
              </w:rPr>
              <w:br/>
              <w:t>бенефициар</w:t>
            </w:r>
          </w:p>
        </w:tc>
        <w:tc>
          <w:tcPr>
            <w:tcW w:w="125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 xml:space="preserve">Размер доли (для участников/ акционеров/ бенефициаров) </w:t>
            </w:r>
          </w:p>
        </w:tc>
        <w:tc>
          <w:tcPr>
            <w:tcW w:w="139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Информация о подтверждающих документах (наименование, реквизиты и т.д.)</w:t>
            </w:r>
          </w:p>
        </w:tc>
      </w:tr>
      <w:tr w:rsidR="00F53E8C" w:rsidTr="00B50E0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w:t>
            </w: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w:t>
            </w: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6</w:t>
            </w: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w:t>
            </w:r>
          </w:p>
        </w:tc>
        <w:tc>
          <w:tcPr>
            <w:tcW w:w="560"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8</w:t>
            </w:r>
          </w:p>
        </w:tc>
        <w:tc>
          <w:tcPr>
            <w:tcW w:w="54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9</w:t>
            </w:r>
          </w:p>
        </w:tc>
        <w:tc>
          <w:tcPr>
            <w:tcW w:w="698"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10</w:t>
            </w:r>
          </w:p>
        </w:tc>
        <w:tc>
          <w:tcPr>
            <w:tcW w:w="111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w:t>
            </w:r>
          </w:p>
        </w:tc>
        <w:tc>
          <w:tcPr>
            <w:tcW w:w="112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12</w:t>
            </w:r>
          </w:p>
        </w:tc>
        <w:tc>
          <w:tcPr>
            <w:tcW w:w="1396" w:type="dxa"/>
            <w:tcBorders>
              <w:top w:val="single" w:sz="4" w:space="0" w:color="auto"/>
              <w:left w:val="single" w:sz="4" w:space="0" w:color="auto"/>
              <w:bottom w:val="single" w:sz="4" w:space="0" w:color="auto"/>
              <w:right w:val="single" w:sz="4" w:space="0" w:color="auto"/>
            </w:tcBorders>
            <w:vAlign w:val="bottom"/>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13</w:t>
            </w:r>
          </w:p>
        </w:tc>
        <w:tc>
          <w:tcPr>
            <w:tcW w:w="125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14</w:t>
            </w:r>
          </w:p>
        </w:tc>
        <w:tc>
          <w:tcPr>
            <w:tcW w:w="125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15</w:t>
            </w:r>
          </w:p>
        </w:tc>
        <w:tc>
          <w:tcPr>
            <w:tcW w:w="139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16</w:t>
            </w:r>
          </w:p>
        </w:tc>
      </w:tr>
      <w:tr w:rsidR="00F53E8C" w:rsidTr="00B50E0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
                <w:bCs/>
                <w:sz w:val="20"/>
                <w:szCs w:val="20"/>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560"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54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698"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1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2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6" w:type="dxa"/>
            <w:tcBorders>
              <w:top w:val="single" w:sz="4" w:space="0" w:color="auto"/>
              <w:left w:val="single" w:sz="4" w:space="0" w:color="auto"/>
              <w:bottom w:val="single" w:sz="4" w:space="0" w:color="auto"/>
              <w:right w:val="single" w:sz="4" w:space="0" w:color="auto"/>
            </w:tcBorders>
            <w:vAlign w:val="bottom"/>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25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257" w:type="dxa"/>
            <w:tcBorders>
              <w:top w:val="single" w:sz="4" w:space="0" w:color="auto"/>
              <w:left w:val="single" w:sz="4" w:space="0" w:color="auto"/>
              <w:bottom w:val="single" w:sz="4" w:space="0" w:color="auto"/>
              <w:right w:val="single" w:sz="4" w:space="0" w:color="auto"/>
            </w:tcBorders>
            <w:vAlign w:val="bottom"/>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5" w:type="dxa"/>
            <w:tcBorders>
              <w:top w:val="single" w:sz="4" w:space="0" w:color="auto"/>
              <w:left w:val="single" w:sz="4" w:space="0" w:color="auto"/>
              <w:bottom w:val="single" w:sz="4" w:space="0" w:color="auto"/>
              <w:right w:val="single" w:sz="4" w:space="0" w:color="auto"/>
            </w:tcBorders>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r>
      <w:tr w:rsidR="00F53E8C" w:rsidTr="00B50E0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560"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w:t>
            </w:r>
          </w:p>
        </w:tc>
        <w:tc>
          <w:tcPr>
            <w:tcW w:w="54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698"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1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2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6" w:type="dxa"/>
            <w:tcBorders>
              <w:top w:val="single" w:sz="4" w:space="0" w:color="auto"/>
              <w:left w:val="single" w:sz="4" w:space="0" w:color="auto"/>
              <w:bottom w:val="single" w:sz="4" w:space="0" w:color="auto"/>
              <w:right w:val="single" w:sz="4" w:space="0" w:color="auto"/>
            </w:tcBorders>
            <w:vAlign w:val="bottom"/>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25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257" w:type="dxa"/>
            <w:tcBorders>
              <w:top w:val="single" w:sz="4" w:space="0" w:color="auto"/>
              <w:left w:val="single" w:sz="4" w:space="0" w:color="auto"/>
              <w:bottom w:val="single" w:sz="4" w:space="0" w:color="auto"/>
              <w:right w:val="single" w:sz="4" w:space="0" w:color="auto"/>
            </w:tcBorders>
            <w:vAlign w:val="bottom"/>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5" w:type="dxa"/>
            <w:tcBorders>
              <w:top w:val="single" w:sz="4" w:space="0" w:color="auto"/>
              <w:left w:val="single" w:sz="4" w:space="0" w:color="auto"/>
              <w:bottom w:val="single" w:sz="4" w:space="0" w:color="auto"/>
              <w:right w:val="single" w:sz="4" w:space="0" w:color="auto"/>
            </w:tcBorders>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r>
      <w:tr w:rsidR="00F53E8C" w:rsidTr="00B50E0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
                <w:bCs/>
                <w:sz w:val="20"/>
                <w:szCs w:val="20"/>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560"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1.1.1</w:t>
            </w:r>
          </w:p>
        </w:tc>
        <w:tc>
          <w:tcPr>
            <w:tcW w:w="54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698"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1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2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6" w:type="dxa"/>
            <w:tcBorders>
              <w:top w:val="single" w:sz="4" w:space="0" w:color="auto"/>
              <w:left w:val="single" w:sz="4" w:space="0" w:color="auto"/>
              <w:bottom w:val="single" w:sz="4" w:space="0" w:color="auto"/>
              <w:right w:val="single" w:sz="4" w:space="0" w:color="auto"/>
            </w:tcBorders>
            <w:vAlign w:val="bottom"/>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25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257" w:type="dxa"/>
            <w:tcBorders>
              <w:top w:val="single" w:sz="4" w:space="0" w:color="auto"/>
              <w:left w:val="single" w:sz="4" w:space="0" w:color="auto"/>
              <w:bottom w:val="single" w:sz="4" w:space="0" w:color="auto"/>
              <w:right w:val="single" w:sz="4" w:space="0" w:color="auto"/>
            </w:tcBorders>
            <w:vAlign w:val="bottom"/>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5" w:type="dxa"/>
            <w:tcBorders>
              <w:top w:val="single" w:sz="4" w:space="0" w:color="auto"/>
              <w:left w:val="single" w:sz="4" w:space="0" w:color="auto"/>
              <w:bottom w:val="single" w:sz="4" w:space="0" w:color="auto"/>
              <w:right w:val="single" w:sz="4" w:space="0" w:color="auto"/>
            </w:tcBorders>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r>
    </w:tbl>
    <w:p w:rsidR="00F53E8C" w:rsidRDefault="00F53E8C" w:rsidP="00F53E8C">
      <w:pPr>
        <w:widowControl w:val="0"/>
        <w:spacing w:after="0" w:line="240" w:lineRule="auto"/>
        <w:ind w:right="140"/>
        <w:contextualSpacing/>
        <w:jc w:val="center"/>
        <w:rPr>
          <w:rFonts w:ascii="Times New Roman" w:eastAsia="Times New Roman" w:hAnsi="Times New Roman" w:cs="Times New Roman"/>
          <w:sz w:val="24"/>
          <w:szCs w:val="24"/>
          <w:lang w:eastAsia="ru-RU"/>
        </w:rPr>
      </w:pPr>
    </w:p>
    <w:p w:rsidR="00F53E8C" w:rsidRDefault="00F53E8C" w:rsidP="00F53E8C">
      <w:pPr>
        <w:widowControl w:val="0"/>
        <w:tabs>
          <w:tab w:val="left" w:pos="1134"/>
        </w:tabs>
        <w:spacing w:after="0" w:line="240" w:lineRule="auto"/>
        <w:ind w:right="140"/>
        <w:rPr>
          <w:rFonts w:ascii="Times New Roman" w:eastAsia="Times New Roman" w:hAnsi="Times New Roman" w:cs="Times New Roman"/>
          <w:bCs/>
          <w:sz w:val="24"/>
          <w:szCs w:val="24"/>
          <w:lang w:eastAsia="ru-RU"/>
        </w:rPr>
      </w:pPr>
    </w:p>
    <w:p w:rsidR="00F53E8C" w:rsidRDefault="00F53E8C" w:rsidP="00F53E8C">
      <w:pPr>
        <w:widowControl w:val="0"/>
        <w:tabs>
          <w:tab w:val="left" w:pos="1134"/>
        </w:tabs>
        <w:spacing w:after="0" w:line="240" w:lineRule="auto"/>
        <w:ind w:right="140"/>
        <w:jc w:val="center"/>
        <w:rPr>
          <w:rFonts w:ascii="Times New Roman" w:eastAsia="Times New Roman" w:hAnsi="Times New Roman" w:cs="Times New Roman"/>
          <w:bCs/>
          <w:sz w:val="24"/>
          <w:szCs w:val="24"/>
          <w:lang w:eastAsia="ru-RU"/>
        </w:rPr>
      </w:pPr>
    </w:p>
    <w:p w:rsidR="00F53E8C" w:rsidRDefault="00F53E8C" w:rsidP="00F53E8C">
      <w:pPr>
        <w:widowControl w:val="0"/>
        <w:tabs>
          <w:tab w:val="left" w:pos="1134"/>
        </w:tabs>
        <w:spacing w:after="0" w:line="240" w:lineRule="auto"/>
        <w:ind w:right="140"/>
        <w:jc w:val="center"/>
        <w:rPr>
          <w:rFonts w:ascii="Times New Roman" w:eastAsia="Times New Roman" w:hAnsi="Times New Roman" w:cs="Times New Roman"/>
          <w:bCs/>
          <w:sz w:val="24"/>
          <w:szCs w:val="24"/>
          <w:lang w:eastAsia="ru-RU"/>
        </w:rPr>
      </w:pPr>
    </w:p>
    <w:tbl>
      <w:tblPr>
        <w:tblW w:w="15168" w:type="dxa"/>
        <w:tblInd w:w="108" w:type="dxa"/>
        <w:tblLayout w:type="fixed"/>
        <w:tblLook w:val="01E0" w:firstRow="1" w:lastRow="1" w:firstColumn="1" w:lastColumn="1" w:noHBand="0" w:noVBand="0"/>
      </w:tblPr>
      <w:tblGrid>
        <w:gridCol w:w="9639"/>
        <w:gridCol w:w="5529"/>
      </w:tblGrid>
      <w:tr w:rsidR="00F53E8C" w:rsidTr="00B50E0F">
        <w:tc>
          <w:tcPr>
            <w:tcW w:w="9639" w:type="dxa"/>
          </w:tcPr>
          <w:p w:rsidR="00F53E8C" w:rsidRDefault="00F53E8C" w:rsidP="00B50E0F">
            <w:pPr>
              <w:keepNext/>
              <w:widowControl w:val="0"/>
              <w:suppressLineNumbers/>
              <w:tabs>
                <w:tab w:val="left" w:pos="2055"/>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ЗАКАЗЧ</w:t>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ЗАКАЗЧИК</w:t>
            </w:r>
          </w:p>
          <w:p w:rsidR="00F53E8C" w:rsidRDefault="00F53E8C" w:rsidP="00B50E0F">
            <w:pPr>
              <w:widowControl w:val="0"/>
              <w:spacing w:after="0" w:line="240" w:lineRule="auto"/>
              <w:ind w:right="140"/>
              <w:rPr>
                <w:rFonts w:ascii="Times New Roman" w:eastAsia="Times New Roman" w:hAnsi="Times New Roman" w:cs="Times New Roman"/>
                <w:b/>
                <w:sz w:val="24"/>
                <w:szCs w:val="24"/>
              </w:rPr>
            </w:pPr>
            <w:r>
              <w:rPr>
                <w:rFonts w:ascii="Times New Roman" w:eastAsia="Times New Roman" w:hAnsi="Times New Roman" w:cs="Times New Roman"/>
                <w:b/>
                <w:sz w:val="24"/>
                <w:szCs w:val="24"/>
              </w:rPr>
              <w:t>__________________________________</w:t>
            </w:r>
          </w:p>
          <w:p w:rsidR="00F53E8C" w:rsidRDefault="00F53E8C" w:rsidP="00B50E0F">
            <w:pPr>
              <w:widowControl w:val="0"/>
              <w:spacing w:after="0" w:line="240" w:lineRule="auto"/>
              <w:ind w:right="140"/>
              <w:rPr>
                <w:rFonts w:ascii="Times New Roman" w:eastAsia="Times New Roman" w:hAnsi="Times New Roman" w:cs="Times New Roman"/>
                <w:sz w:val="24"/>
                <w:szCs w:val="24"/>
                <w:lang w:eastAsia="ru-RU"/>
              </w:rPr>
            </w:pP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______________________/_______________/</w:t>
            </w: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__________ 20__ г. М.П.</w:t>
            </w: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c>
          <w:tcPr>
            <w:tcW w:w="5529" w:type="dxa"/>
          </w:tcPr>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w:t>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ИСПОЛНИТЕЛЬ</w:t>
            </w:r>
          </w:p>
          <w:p w:rsidR="00F53E8C" w:rsidRDefault="00F53E8C" w:rsidP="00B50E0F">
            <w:pPr>
              <w:widowControl w:val="0"/>
              <w:spacing w:after="0" w:line="240" w:lineRule="auto"/>
              <w:ind w:right="140"/>
              <w:rPr>
                <w:rFonts w:ascii="Times New Roman" w:eastAsia="Times New Roman" w:hAnsi="Times New Roman" w:cs="Times New Roman"/>
                <w:b/>
                <w:sz w:val="24"/>
                <w:szCs w:val="24"/>
              </w:rPr>
            </w:pPr>
            <w:r>
              <w:rPr>
                <w:rFonts w:ascii="Times New Roman" w:eastAsia="Times New Roman" w:hAnsi="Times New Roman" w:cs="Times New Roman"/>
                <w:b/>
                <w:sz w:val="24"/>
                <w:szCs w:val="24"/>
              </w:rPr>
              <w:t>_________</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rPr>
              <w:t>_____________</w:t>
            </w:r>
          </w:p>
          <w:p w:rsidR="00F53E8C" w:rsidRDefault="00F53E8C" w:rsidP="00B50E0F">
            <w:pPr>
              <w:widowControl w:val="0"/>
              <w:spacing w:after="0" w:line="240" w:lineRule="auto"/>
              <w:ind w:right="140"/>
              <w:rPr>
                <w:rFonts w:ascii="Times New Roman" w:eastAsia="Times New Roman" w:hAnsi="Times New Roman" w:cs="Times New Roman"/>
                <w:sz w:val="24"/>
                <w:szCs w:val="24"/>
                <w:lang w:eastAsia="ru-RU"/>
              </w:rPr>
            </w:pP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______________/___________________/</w:t>
            </w: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__________ 20__ г. М.П.</w:t>
            </w: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r>
    </w:tbl>
    <w:p w:rsidR="00F53E8C" w:rsidRDefault="00F53E8C" w:rsidP="00F53E8C">
      <w:pPr>
        <w:widowControl w:val="0"/>
        <w:tabs>
          <w:tab w:val="left" w:pos="1134"/>
        </w:tabs>
        <w:spacing w:after="0" w:line="240" w:lineRule="auto"/>
        <w:ind w:right="140"/>
        <w:rPr>
          <w:rFonts w:ascii="Times New Roman" w:eastAsia="Times New Roman" w:hAnsi="Times New Roman" w:cs="Times New Roman"/>
          <w:sz w:val="24"/>
          <w:szCs w:val="24"/>
          <w:lang w:eastAsia="ru-RU"/>
        </w:rPr>
      </w:pPr>
    </w:p>
    <w:p w:rsidR="00F53E8C" w:rsidRDefault="00F53E8C" w:rsidP="00F53E8C">
      <w:pPr>
        <w:widowControl w:val="0"/>
        <w:tabs>
          <w:tab w:val="left" w:pos="1134"/>
        </w:tabs>
        <w:spacing w:after="0" w:line="240" w:lineRule="auto"/>
        <w:ind w:right="140"/>
        <w:rPr>
          <w:rFonts w:ascii="Times New Roman" w:eastAsia="Times New Roman" w:hAnsi="Times New Roman" w:cs="Times New Roman"/>
          <w:sz w:val="24"/>
          <w:szCs w:val="24"/>
          <w:lang w:eastAsia="ru-RU"/>
        </w:rPr>
        <w:sectPr w:rsidR="00F53E8C">
          <w:pgSz w:w="16838" w:h="11906" w:orient="landscape"/>
          <w:pgMar w:top="709" w:right="539" w:bottom="709" w:left="720" w:header="709" w:footer="265" w:gutter="0"/>
          <w:cols w:space="708"/>
          <w:docGrid w:linePitch="360"/>
        </w:sectPr>
      </w:pPr>
    </w:p>
    <w:p w:rsidR="00F53E8C" w:rsidRDefault="00F53E8C" w:rsidP="00F53E8C">
      <w:pPr>
        <w:pageBreakBefore/>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5</w:t>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возмездного оказания услуг </w:t>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 xml:space="preserve">_________20__г </w:t>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______________ </w:t>
      </w:r>
    </w:p>
    <w:p w:rsidR="00F53E8C" w:rsidRDefault="00F53E8C" w:rsidP="00F53E8C">
      <w:pPr>
        <w:widowControl w:val="0"/>
        <w:tabs>
          <w:tab w:val="left" w:pos="0"/>
          <w:tab w:val="num" w:pos="1134"/>
        </w:tabs>
        <w:jc w:val="center"/>
        <w:outlineLvl w:val="1"/>
        <w:rPr>
          <w:rFonts w:ascii="Times New Roman" w:eastAsia="Consultant" w:hAnsi="Times New Roman" w:cs="Times New Roman"/>
          <w:b/>
        </w:rPr>
      </w:pPr>
      <w:r>
        <w:rPr>
          <w:rFonts w:ascii="Times New Roman" w:eastAsia="Consultant" w:hAnsi="Times New Roman" w:cs="Times New Roman"/>
          <w:b/>
        </w:rPr>
        <w:t>Согласие на обработку персональных данных</w:t>
      </w:r>
    </w:p>
    <w:p w:rsidR="00F53E8C" w:rsidRDefault="00F53E8C" w:rsidP="00F53E8C">
      <w:pPr>
        <w:widowControl w:val="0"/>
        <w:tabs>
          <w:tab w:val="left" w:pos="0"/>
        </w:tabs>
        <w:jc w:val="center"/>
        <w:rPr>
          <w:rFonts w:ascii="Times New Roman" w:eastAsia="Consultant" w:hAnsi="Times New Roman" w:cs="Times New Roman"/>
          <w:b/>
        </w:rPr>
      </w:pPr>
      <w:r>
        <w:rPr>
          <w:rFonts w:ascii="Times New Roman" w:eastAsia="Consultant" w:hAnsi="Times New Roman" w:cs="Times New Roman"/>
          <w:b/>
        </w:rPr>
        <w:t>от «_____» ____________ 202</w:t>
      </w:r>
      <w:r w:rsidR="00A70669">
        <w:rPr>
          <w:rFonts w:ascii="Times New Roman" w:eastAsia="Consultant" w:hAnsi="Times New Roman" w:cs="Times New Roman"/>
          <w:b/>
        </w:rPr>
        <w:t>6</w:t>
      </w:r>
      <w:r>
        <w:rPr>
          <w:rFonts w:ascii="Times New Roman" w:eastAsia="Consultant" w:hAnsi="Times New Roman" w:cs="Times New Roman"/>
          <w:b/>
        </w:rPr>
        <w:t xml:space="preserve"> г.</w:t>
      </w:r>
    </w:p>
    <w:p w:rsidR="00F53E8C" w:rsidRDefault="00F53E8C" w:rsidP="00F53E8C">
      <w:pPr>
        <w:widowControl w:val="0"/>
        <w:spacing w:after="0" w:line="240" w:lineRule="auto"/>
        <w:ind w:firstLine="708"/>
        <w:jc w:val="both"/>
        <w:rPr>
          <w:rFonts w:ascii="Times New Roman" w:eastAsia="Consultant" w:hAnsi="Times New Roman" w:cs="Times New Roman"/>
        </w:rPr>
      </w:pPr>
      <w:r>
        <w:rPr>
          <w:rFonts w:ascii="Times New Roman" w:eastAsia="Consultant" w:hAnsi="Times New Roman" w:cs="Times New Roman"/>
        </w:rPr>
        <w:t>Настоящим, ________________________________________________________,</w:t>
      </w:r>
    </w:p>
    <w:p w:rsidR="00F53E8C" w:rsidRDefault="00F53E8C" w:rsidP="00F53E8C">
      <w:pPr>
        <w:widowControl w:val="0"/>
        <w:spacing w:after="0" w:line="240" w:lineRule="auto"/>
        <w:jc w:val="center"/>
        <w:rPr>
          <w:rFonts w:ascii="Times New Roman" w:eastAsia="Consultant" w:hAnsi="Times New Roman" w:cs="Times New Roman"/>
          <w:b/>
          <w:i/>
        </w:rPr>
      </w:pPr>
      <w:r>
        <w:rPr>
          <w:rFonts w:ascii="Times New Roman" w:eastAsia="Consultant" w:hAnsi="Times New Roman" w:cs="Times New Roman"/>
          <w:b/>
          <w:i/>
        </w:rPr>
        <w:t>(указывается</w:t>
      </w:r>
      <w:r>
        <w:rPr>
          <w:rFonts w:ascii="Times New Roman" w:eastAsia="Consultant" w:hAnsi="Times New Roman" w:cs="Times New Roman"/>
        </w:rPr>
        <w:t xml:space="preserve"> </w:t>
      </w:r>
      <w:r>
        <w:rPr>
          <w:rFonts w:ascii="Times New Roman" w:eastAsia="Consultant" w:hAnsi="Times New Roman" w:cs="Times New Roman"/>
          <w:b/>
          <w:i/>
        </w:rPr>
        <w:t>полное наименование участника закупочной процедуры</w:t>
      </w:r>
    </w:p>
    <w:p w:rsidR="00F53E8C" w:rsidRDefault="00F53E8C" w:rsidP="00F53E8C">
      <w:pPr>
        <w:widowControl w:val="0"/>
        <w:spacing w:after="0" w:line="240" w:lineRule="auto"/>
        <w:jc w:val="center"/>
        <w:rPr>
          <w:rFonts w:ascii="Times New Roman" w:eastAsia="Consultant" w:hAnsi="Times New Roman" w:cs="Times New Roman"/>
        </w:rPr>
      </w:pPr>
      <w:r>
        <w:rPr>
          <w:rFonts w:ascii="Times New Roman" w:eastAsia="Consultant" w:hAnsi="Times New Roman" w:cs="Times New Roman"/>
          <w:b/>
          <w:i/>
        </w:rPr>
        <w:t>_____________________________________________________________________________________</w:t>
      </w:r>
      <w:proofErr w:type="gramStart"/>
      <w:r>
        <w:rPr>
          <w:rFonts w:ascii="Times New Roman" w:eastAsia="Consultant" w:hAnsi="Times New Roman" w:cs="Times New Roman"/>
          <w:b/>
          <w:i/>
        </w:rPr>
        <w:t>_(</w:t>
      </w:r>
      <w:proofErr w:type="gramEnd"/>
      <w:r>
        <w:rPr>
          <w:rFonts w:ascii="Times New Roman" w:eastAsia="Consultant" w:hAnsi="Times New Roman" w:cs="Times New Roman"/>
          <w:b/>
          <w:i/>
        </w:rPr>
        <w:t>потенциального контрагента), контрагента)</w:t>
      </w:r>
    </w:p>
    <w:p w:rsidR="00F53E8C" w:rsidRDefault="00F53E8C" w:rsidP="00F53E8C">
      <w:pPr>
        <w:widowControl w:val="0"/>
        <w:spacing w:after="0" w:line="240" w:lineRule="auto"/>
        <w:ind w:firstLine="709"/>
        <w:jc w:val="both"/>
        <w:rPr>
          <w:rFonts w:ascii="Times New Roman" w:eastAsia="Consultant" w:hAnsi="Times New Roman" w:cs="Times New Roman"/>
        </w:rPr>
      </w:pPr>
      <w:r>
        <w:rPr>
          <w:rFonts w:ascii="Times New Roman" w:eastAsia="Consultant" w:hAnsi="Times New Roman" w:cs="Times New Roman"/>
        </w:rPr>
        <w:t>Адрес регистрации: _______________________________________________________,</w:t>
      </w:r>
    </w:p>
    <w:p w:rsidR="00F53E8C" w:rsidRDefault="00F53E8C" w:rsidP="00F53E8C">
      <w:pPr>
        <w:widowControl w:val="0"/>
        <w:spacing w:after="0" w:line="240" w:lineRule="auto"/>
        <w:ind w:left="708" w:firstLine="1"/>
        <w:jc w:val="both"/>
        <w:rPr>
          <w:rFonts w:ascii="Times New Roman" w:eastAsia="Consultant" w:hAnsi="Times New Roman" w:cs="Times New Roman"/>
          <w:b/>
          <w:i/>
        </w:rPr>
      </w:pPr>
      <w:r>
        <w:rPr>
          <w:rFonts w:ascii="Times New Roman" w:eastAsia="Consultant" w:hAnsi="Times New Roman" w:cs="Times New Roman"/>
        </w:rPr>
        <w:t xml:space="preserve">Свидетельство о регистрации: ______________________________________________ </w:t>
      </w:r>
      <w:r>
        <w:rPr>
          <w:rFonts w:ascii="Times New Roman" w:eastAsia="Consultant" w:hAnsi="Times New Roman" w:cs="Times New Roman"/>
          <w:b/>
          <w:i/>
        </w:rPr>
        <w:t>ИНН__________________________</w:t>
      </w:r>
    </w:p>
    <w:p w:rsidR="00F53E8C" w:rsidRDefault="00F53E8C" w:rsidP="00F53E8C">
      <w:pPr>
        <w:widowControl w:val="0"/>
        <w:spacing w:after="0" w:line="240" w:lineRule="auto"/>
        <w:ind w:firstLine="709"/>
        <w:jc w:val="both"/>
        <w:rPr>
          <w:rFonts w:ascii="Times New Roman" w:eastAsia="Consultant" w:hAnsi="Times New Roman" w:cs="Times New Roman"/>
          <w:b/>
          <w:i/>
        </w:rPr>
      </w:pPr>
      <w:r>
        <w:rPr>
          <w:rFonts w:ascii="Times New Roman" w:eastAsia="Consultant" w:hAnsi="Times New Roman" w:cs="Times New Roman"/>
          <w:b/>
          <w:i/>
        </w:rPr>
        <w:t>КПП__________________________</w:t>
      </w:r>
    </w:p>
    <w:p w:rsidR="00F53E8C" w:rsidRDefault="00F53E8C" w:rsidP="00F53E8C">
      <w:pPr>
        <w:widowControl w:val="0"/>
        <w:spacing w:after="0" w:line="240" w:lineRule="auto"/>
        <w:ind w:firstLine="708"/>
        <w:jc w:val="both"/>
        <w:rPr>
          <w:rFonts w:ascii="Times New Roman" w:eastAsia="Consultant" w:hAnsi="Times New Roman" w:cs="Times New Roman"/>
        </w:rPr>
      </w:pPr>
      <w:r>
        <w:rPr>
          <w:rFonts w:ascii="Times New Roman" w:eastAsia="Consultant" w:hAnsi="Times New Roman" w:cs="Times New Roman"/>
          <w:b/>
          <w:i/>
        </w:rPr>
        <w:t>ОГРН_________________________</w:t>
      </w:r>
      <w:r>
        <w:rPr>
          <w:rFonts w:ascii="Times New Roman" w:eastAsia="Consultant" w:hAnsi="Times New Roman" w:cs="Times New Roman"/>
        </w:rPr>
        <w:t>,</w:t>
      </w:r>
    </w:p>
    <w:p w:rsidR="00F53E8C" w:rsidRDefault="00F53E8C" w:rsidP="00F53E8C">
      <w:pPr>
        <w:widowControl w:val="0"/>
        <w:spacing w:after="0" w:line="240" w:lineRule="auto"/>
        <w:jc w:val="both"/>
        <w:rPr>
          <w:rFonts w:ascii="Times New Roman" w:eastAsia="Consultant" w:hAnsi="Times New Roman" w:cs="Times New Roman"/>
          <w:b/>
          <w:i/>
        </w:rPr>
      </w:pPr>
      <w:r>
        <w:rPr>
          <w:rFonts w:ascii="Times New Roman" w:eastAsia="Consultant" w:hAnsi="Times New Roman" w:cs="Times New Roman"/>
        </w:rPr>
        <w:t>в лице</w:t>
      </w:r>
      <w:r>
        <w:rPr>
          <w:rFonts w:ascii="Times New Roman" w:eastAsia="Consultant" w:hAnsi="Times New Roman" w:cs="Times New Roman"/>
          <w:b/>
          <w:i/>
        </w:rPr>
        <w:t xml:space="preserve"> ___________________________________________________________________</w:t>
      </w:r>
    </w:p>
    <w:p w:rsidR="00F53E8C" w:rsidRDefault="00F53E8C" w:rsidP="00F53E8C">
      <w:pPr>
        <w:spacing w:after="0" w:line="240" w:lineRule="auto"/>
        <w:ind w:firstLine="540"/>
        <w:jc w:val="center"/>
        <w:rPr>
          <w:rFonts w:ascii="Times New Roman" w:eastAsia="Consultant" w:hAnsi="Times New Roman" w:cs="Times New Roman"/>
          <w:b/>
          <w:bCs/>
          <w:i/>
          <w:iCs/>
        </w:rPr>
      </w:pPr>
      <w:r>
        <w:rPr>
          <w:rFonts w:ascii="Times New Roman" w:eastAsia="Consultant" w:hAnsi="Times New Roman" w:cs="Times New Roman"/>
          <w:b/>
          <w:i/>
        </w:rPr>
        <w:t>(указывается Ф.И.О.,</w:t>
      </w:r>
      <w:r>
        <w:rPr>
          <w:rFonts w:ascii="Times New Roman" w:eastAsia="Consultant" w:hAnsi="Times New Roman" w:cs="Times New Roman"/>
          <w:b/>
          <w:bCs/>
          <w:i/>
          <w:iCs/>
        </w:rPr>
        <w:t xml:space="preserve"> адрес, номер основного документа, удостоверяющего его личность,</w:t>
      </w:r>
    </w:p>
    <w:p w:rsidR="00F53E8C" w:rsidRDefault="00F53E8C" w:rsidP="00F53E8C">
      <w:pPr>
        <w:spacing w:after="0" w:line="240" w:lineRule="auto"/>
        <w:rPr>
          <w:rFonts w:ascii="Times New Roman" w:eastAsia="Consultant" w:hAnsi="Times New Roman" w:cs="Times New Roman"/>
        </w:rPr>
      </w:pPr>
      <w:r>
        <w:rPr>
          <w:rFonts w:ascii="Times New Roman" w:eastAsia="Consultant" w:hAnsi="Times New Roman" w:cs="Times New Roman"/>
          <w:b/>
          <w:bCs/>
          <w:i/>
          <w:iCs/>
        </w:rPr>
        <w:t>_____________________________________________________________________________________,</w:t>
      </w:r>
    </w:p>
    <w:p w:rsidR="00F53E8C" w:rsidRDefault="00F53E8C" w:rsidP="00F53E8C">
      <w:pPr>
        <w:spacing w:after="0" w:line="240" w:lineRule="auto"/>
        <w:ind w:firstLine="540"/>
        <w:jc w:val="center"/>
        <w:rPr>
          <w:rFonts w:ascii="Times New Roman" w:eastAsia="Consultant" w:hAnsi="Times New Roman" w:cs="Times New Roman"/>
          <w:b/>
          <w:bCs/>
          <w:i/>
          <w:iCs/>
        </w:rPr>
      </w:pPr>
      <w:r>
        <w:rPr>
          <w:rFonts w:ascii="Times New Roman" w:eastAsia="Consultant" w:hAnsi="Times New Roman" w:cs="Times New Roman"/>
          <w:b/>
          <w:bCs/>
          <w:i/>
          <w:iCs/>
        </w:rPr>
        <w:t>сведения о дате выдачи указанного документа и выдавшем его органе)</w:t>
      </w:r>
    </w:p>
    <w:p w:rsidR="00F53E8C" w:rsidRDefault="00F53E8C" w:rsidP="00F53E8C">
      <w:pPr>
        <w:widowControl w:val="0"/>
        <w:spacing w:after="0" w:line="17" w:lineRule="atLeast"/>
        <w:jc w:val="both"/>
        <w:rPr>
          <w:rFonts w:ascii="Times New Roman" w:hAnsi="Times New Roman" w:cs="Times New Roman"/>
        </w:rPr>
      </w:pPr>
      <w:r>
        <w:rPr>
          <w:rFonts w:ascii="Times New Roman" w:eastAsia="Consultant" w:hAnsi="Times New Roman" w:cs="Times New Roman"/>
          <w:b/>
          <w:i/>
        </w:rPr>
        <w:t>действующего на основании _____________________________</w:t>
      </w:r>
      <w:r>
        <w:rPr>
          <w:rFonts w:ascii="Times New Roman" w:eastAsia="Consultant" w:hAnsi="Times New Roman" w:cs="Times New Roman"/>
          <w:i/>
        </w:rPr>
        <w:t>,</w:t>
      </w:r>
      <w:r>
        <w:rPr>
          <w:rFonts w:ascii="Times New Roman" w:eastAsia="Consultant" w:hAnsi="Times New Roman" w:cs="Times New Roman"/>
          <w:b/>
          <w:i/>
        </w:rPr>
        <w:t xml:space="preserve"> </w:t>
      </w:r>
      <w:r>
        <w:rPr>
          <w:rFonts w:ascii="Times New Roman" w:eastAsia="Times New Roman" w:hAnsi="Times New Roman" w:cs="Times New Roman"/>
        </w:rPr>
        <w:t xml:space="preserve">дает свое согласие </w:t>
      </w:r>
      <w:r>
        <w:rPr>
          <w:rFonts w:ascii="Times New Roman" w:eastAsia="Times New Roman" w:hAnsi="Times New Roman" w:cs="Times New Roman"/>
          <w:b/>
        </w:rPr>
        <w:t>Публичному акционерному обществу «</w:t>
      </w:r>
      <w:proofErr w:type="spellStart"/>
      <w:r>
        <w:rPr>
          <w:rFonts w:ascii="Times New Roman" w:eastAsia="Times New Roman" w:hAnsi="Times New Roman" w:cs="Times New Roman"/>
          <w:b/>
        </w:rPr>
        <w:t>Россети</w:t>
      </w:r>
      <w:proofErr w:type="spellEnd"/>
      <w:r>
        <w:rPr>
          <w:rFonts w:ascii="Times New Roman" w:eastAsia="Times New Roman" w:hAnsi="Times New Roman" w:cs="Times New Roman"/>
          <w:b/>
        </w:rPr>
        <w:t xml:space="preserve"> Центр и Приволжье»</w:t>
      </w:r>
      <w:r>
        <w:rPr>
          <w:rFonts w:ascii="Times New Roman" w:eastAsia="Times New Roman" w:hAnsi="Times New Roman" w:cs="Times New Roman"/>
        </w:rPr>
        <w:t>, зарегистрированному по адресу: г. Нижний Новгород, ул. Рождественская, 33 и</w:t>
      </w:r>
      <w:r>
        <w:rPr>
          <w:rFonts w:ascii="Times New Roman" w:eastAsia="Times New Roman" w:hAnsi="Times New Roman" w:cs="Times New Roman"/>
          <w:i/>
        </w:rPr>
        <w:t xml:space="preserve"> </w:t>
      </w:r>
      <w:r>
        <w:rPr>
          <w:rFonts w:ascii="Times New Roman" w:eastAsia="Times New Roman" w:hAnsi="Times New Roman" w:cs="Times New Roman"/>
          <w:b/>
        </w:rPr>
        <w:t>Публичному акционерному обществу  «Российские сети»</w:t>
      </w:r>
      <w:r>
        <w:rPr>
          <w:rFonts w:ascii="Times New Roman" w:eastAsia="Times New Roman" w:hAnsi="Times New Roman" w:cs="Times New Roman"/>
        </w:rPr>
        <w:t xml:space="preserve">,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rFonts w:ascii="Times New Roman" w:eastAsia="Times New Roman" w:hAnsi="Times New Roman" w:cs="Times New Roman"/>
        </w:rPr>
        <w:t>субконтрагентов</w:t>
      </w:r>
      <w:proofErr w:type="spellEnd"/>
      <w:r>
        <w:rPr>
          <w:rFonts w:ascii="Times New Roman" w:eastAsia="Times New Roman" w:hAnsi="Times New Roman" w:cs="Times New Roman"/>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Pr>
          <w:rFonts w:ascii="Times New Roman" w:eastAsia="Times New Roman" w:hAnsi="Times New Roman" w:cs="Times New Roman"/>
        </w:rPr>
        <w:t>Росфинмониторинг</w:t>
      </w:r>
      <w:proofErr w:type="spellEnd"/>
      <w:r>
        <w:rPr>
          <w:rFonts w:ascii="Times New Roman" w:eastAsia="Times New Roman" w:hAnsi="Times New Roman" w:cs="Times New Roman"/>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53E8C" w:rsidRDefault="00F53E8C" w:rsidP="00F53E8C">
      <w:pPr>
        <w:widowControl w:val="0"/>
        <w:spacing w:after="0" w:line="17" w:lineRule="atLeast"/>
        <w:ind w:firstLine="709"/>
        <w:jc w:val="both"/>
        <w:rPr>
          <w:rFonts w:ascii="Times New Roman" w:hAnsi="Times New Roman" w:cs="Times New Roman"/>
        </w:rPr>
      </w:pPr>
      <w:r>
        <w:rPr>
          <w:rFonts w:ascii="Times New Roman" w:eastAsia="Times New Roman" w:hAnsi="Times New Roman" w:cs="Times New Roman"/>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53E8C" w:rsidRDefault="00F53E8C" w:rsidP="00F53E8C">
      <w:pPr>
        <w:widowControl w:val="0"/>
        <w:spacing w:after="0" w:line="17" w:lineRule="atLeast"/>
        <w:ind w:firstLine="709"/>
        <w:jc w:val="both"/>
        <w:rPr>
          <w:rFonts w:ascii="Times New Roman" w:hAnsi="Times New Roman" w:cs="Times New Roman"/>
          <w:color w:val="000000"/>
        </w:rPr>
      </w:pPr>
      <w:r>
        <w:rPr>
          <w:rFonts w:ascii="Times New Roman" w:eastAsia="Times New Roman" w:hAnsi="Times New Roman" w:cs="Times New Roman"/>
        </w:rPr>
        <w:t>Срок, в течение которого действует настоящее согласие: со дня его подписания до момента фактического достижения цели обработки</w:t>
      </w:r>
      <w:r>
        <w:rPr>
          <w:rFonts w:ascii="Times New Roman" w:eastAsia="Times New Roman" w:hAnsi="Times New Roman" w:cs="Times New Roman"/>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53E8C" w:rsidRDefault="00F53E8C" w:rsidP="00F53E8C">
      <w:pPr>
        <w:widowControl w:val="0"/>
        <w:spacing w:after="0" w:line="240" w:lineRule="auto"/>
        <w:jc w:val="both"/>
        <w:rPr>
          <w:rFonts w:ascii="Times New Roman" w:eastAsia="Consultant" w:hAnsi="Times New Roman" w:cs="Times New Roman"/>
        </w:rPr>
      </w:pPr>
    </w:p>
    <w:p w:rsidR="00F53E8C" w:rsidRDefault="00F53E8C" w:rsidP="00F53E8C">
      <w:pPr>
        <w:widowControl w:val="0"/>
        <w:spacing w:after="0" w:line="240" w:lineRule="auto"/>
        <w:ind w:firstLine="709"/>
        <w:jc w:val="both"/>
        <w:rPr>
          <w:rFonts w:ascii="Times New Roman" w:eastAsia="Consultant" w:hAnsi="Times New Roman" w:cs="Times New Roman"/>
          <w:color w:val="000000"/>
          <w:sz w:val="26"/>
          <w:szCs w:val="26"/>
        </w:rPr>
      </w:pPr>
      <w:r>
        <w:rPr>
          <w:rFonts w:ascii="Times New Roman" w:eastAsia="Consultant" w:hAnsi="Times New Roman" w:cs="Times New Roman"/>
          <w:color w:val="000000"/>
          <w:sz w:val="26"/>
          <w:szCs w:val="26"/>
        </w:rPr>
        <w:t xml:space="preserve">                                 ___________________________</w:t>
      </w:r>
    </w:p>
    <w:p w:rsidR="00F53E8C" w:rsidRDefault="00F53E8C" w:rsidP="00F53E8C">
      <w:pPr>
        <w:widowControl w:val="0"/>
        <w:spacing w:after="0" w:line="240" w:lineRule="auto"/>
        <w:contextualSpacing/>
        <w:jc w:val="both"/>
        <w:rPr>
          <w:rFonts w:ascii="Times New Roman" w:eastAsia="Consultant" w:hAnsi="Times New Roman" w:cs="Times New Roman"/>
          <w:sz w:val="20"/>
          <w:szCs w:val="20"/>
        </w:rPr>
      </w:pPr>
      <w:r>
        <w:rPr>
          <w:rFonts w:ascii="Times New Roman" w:eastAsia="Consultant" w:hAnsi="Times New Roman" w:cs="Times New Roman"/>
          <w:sz w:val="20"/>
          <w:szCs w:val="20"/>
        </w:rPr>
        <w:t xml:space="preserve">(Подпись субъекта персональных данных/                                              </w:t>
      </w:r>
      <w:proofErr w:type="gramStart"/>
      <w:r>
        <w:rPr>
          <w:rFonts w:ascii="Times New Roman" w:eastAsia="Consultant" w:hAnsi="Times New Roman" w:cs="Times New Roman"/>
          <w:sz w:val="20"/>
          <w:szCs w:val="20"/>
        </w:rPr>
        <w:t xml:space="preserve">   (</w:t>
      </w:r>
      <w:proofErr w:type="gramEnd"/>
      <w:r>
        <w:rPr>
          <w:rFonts w:ascii="Times New Roman" w:eastAsia="Consultant" w:hAnsi="Times New Roman" w:cs="Times New Roman"/>
          <w:sz w:val="20"/>
          <w:szCs w:val="20"/>
        </w:rPr>
        <w:t>Ф.И.О. и должность подписавшего*)</w:t>
      </w:r>
    </w:p>
    <w:p w:rsidR="00F53E8C" w:rsidRDefault="00F53E8C" w:rsidP="00F53E8C">
      <w:pPr>
        <w:widowControl w:val="0"/>
        <w:spacing w:after="0" w:line="240" w:lineRule="auto"/>
        <w:contextualSpacing/>
        <w:jc w:val="both"/>
        <w:rPr>
          <w:rFonts w:ascii="Times New Roman" w:eastAsia="Consultant" w:hAnsi="Times New Roman" w:cs="Times New Roman"/>
          <w:sz w:val="20"/>
          <w:szCs w:val="20"/>
        </w:rPr>
      </w:pPr>
      <w:r>
        <w:rPr>
          <w:rFonts w:ascii="Times New Roman" w:eastAsia="Consultant" w:hAnsi="Times New Roman" w:cs="Times New Roman"/>
          <w:sz w:val="20"/>
          <w:szCs w:val="20"/>
        </w:rPr>
        <w:t>уполномоченного представителя</w:t>
      </w:r>
      <w:r>
        <w:rPr>
          <w:rFonts w:ascii="Times New Roman" w:eastAsia="Consultant" w:hAnsi="Times New Roman" w:cs="Times New Roman"/>
          <w:sz w:val="26"/>
          <w:szCs w:val="26"/>
        </w:rPr>
        <w:t xml:space="preserve">)                                                </w:t>
      </w:r>
    </w:p>
    <w:p w:rsidR="00F53E8C" w:rsidRDefault="00F53E8C" w:rsidP="00F53E8C">
      <w:pPr>
        <w:widowControl w:val="0"/>
        <w:spacing w:after="0" w:line="240" w:lineRule="auto"/>
        <w:jc w:val="both"/>
        <w:rPr>
          <w:rFonts w:ascii="Times New Roman" w:eastAsia="Consultant" w:hAnsi="Times New Roman" w:cs="Times New Roman"/>
          <w:b/>
          <w:bCs/>
          <w:sz w:val="20"/>
          <w:szCs w:val="20"/>
        </w:rPr>
      </w:pPr>
      <w:r>
        <w:rPr>
          <w:rFonts w:ascii="Times New Roman" w:eastAsia="Consultant" w:hAnsi="Times New Roman" w:cs="Times New Roman"/>
          <w:b/>
          <w:bCs/>
          <w:sz w:val="20"/>
          <w:szCs w:val="20"/>
        </w:rPr>
        <w:t>М.П.</w:t>
      </w:r>
    </w:p>
    <w:p w:rsidR="00F53E8C" w:rsidRDefault="00F53E8C" w:rsidP="00F53E8C">
      <w:pPr>
        <w:widowControl w:val="0"/>
        <w:tabs>
          <w:tab w:val="left" w:pos="1134"/>
        </w:tabs>
        <w:spacing w:after="0" w:line="240" w:lineRule="auto"/>
        <w:ind w:right="1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ФОРМА СОГЛАСОВАНА:</w:t>
      </w:r>
    </w:p>
    <w:p w:rsidR="00F53E8C" w:rsidRDefault="00F53E8C" w:rsidP="00F53E8C">
      <w:pPr>
        <w:widowControl w:val="0"/>
        <w:spacing w:after="0" w:line="240" w:lineRule="auto"/>
        <w:ind w:right="140"/>
        <w:jc w:val="both"/>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5148"/>
        <w:gridCol w:w="4741"/>
      </w:tblGrid>
      <w:tr w:rsidR="00F53E8C" w:rsidTr="00B50E0F">
        <w:tc>
          <w:tcPr>
            <w:tcW w:w="5148" w:type="dxa"/>
          </w:tcPr>
          <w:p w:rsidR="00F53E8C" w:rsidRDefault="00F53E8C" w:rsidP="00B50E0F">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ЗАКАЗЧИК</w:t>
            </w:r>
          </w:p>
          <w:p w:rsidR="00F53E8C" w:rsidRDefault="00F53E8C" w:rsidP="00B01CA2">
            <w:pPr>
              <w:widowControl w:val="0"/>
              <w:spacing w:after="0" w:line="240" w:lineRule="auto"/>
              <w:ind w:right="14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_______________/ФИО/ </w:t>
            </w:r>
          </w:p>
          <w:p w:rsidR="00F53E8C" w:rsidRDefault="00F53E8C" w:rsidP="00B50E0F">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 20__ г.</w:t>
            </w:r>
          </w:p>
          <w:p w:rsidR="00F53E8C" w:rsidRDefault="00F53E8C" w:rsidP="00B50E0F">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c>
          <w:tcPr>
            <w:tcW w:w="4741" w:type="dxa"/>
          </w:tcPr>
          <w:p w:rsidR="00F53E8C" w:rsidRDefault="00F53E8C" w:rsidP="00B50E0F">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ИСПОЛНИТЕЛЬ</w:t>
            </w:r>
          </w:p>
          <w:p w:rsidR="00F53E8C" w:rsidRDefault="00F53E8C" w:rsidP="00B50E0F">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____________________/ФИО/</w:t>
            </w:r>
          </w:p>
          <w:p w:rsidR="00F53E8C" w:rsidRDefault="00F53E8C" w:rsidP="00B50E0F">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 20__ г.</w:t>
            </w:r>
          </w:p>
          <w:p w:rsidR="00F53E8C" w:rsidRDefault="00F53E8C" w:rsidP="00B50E0F">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r>
    </w:tbl>
    <w:p w:rsidR="00FE1569" w:rsidRDefault="00FE1569">
      <w:pPr>
        <w:spacing w:after="0" w:line="240" w:lineRule="auto"/>
        <w:ind w:left="11328"/>
        <w:rPr>
          <w:rFonts w:ascii="Times New Roman" w:hAnsi="Times New Roman" w:cs="Times New Roman"/>
          <w:sz w:val="23"/>
          <w:szCs w:val="23"/>
        </w:rPr>
        <w:sectPr w:rsidR="00FE1569" w:rsidSect="00FE1569">
          <w:pgSz w:w="11906" w:h="16838"/>
          <w:pgMar w:top="1134" w:right="849" w:bottom="680" w:left="1134" w:header="227" w:footer="227" w:gutter="0"/>
          <w:cols w:space="708"/>
          <w:docGrid w:linePitch="360"/>
        </w:sectPr>
      </w:pPr>
    </w:p>
    <w:p w:rsidR="00995FCD" w:rsidRDefault="00995FCD">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995FCD">
        <w:trPr>
          <w:trHeight w:val="801"/>
        </w:trPr>
        <w:tc>
          <w:tcPr>
            <w:tcW w:w="4248" w:type="dxa"/>
            <w:tcBorders>
              <w:top w:val="none" w:sz="4" w:space="0" w:color="000000"/>
              <w:left w:val="none" w:sz="4" w:space="0" w:color="000000"/>
              <w:bottom w:val="single" w:sz="4" w:space="0" w:color="auto"/>
              <w:right w:val="none" w:sz="4" w:space="0" w:color="000000"/>
            </w:tcBorders>
            <w:shd w:val="clear" w:color="auto" w:fill="auto"/>
          </w:tcPr>
          <w:p w:rsidR="00995FCD" w:rsidRDefault="00995FCD">
            <w:pPr>
              <w:tabs>
                <w:tab w:val="left" w:pos="7938"/>
              </w:tabs>
              <w:jc w:val="center"/>
              <w:rPr>
                <w:rFonts w:ascii="Times New Roman" w:hAnsi="Times New Roman" w:cs="Times New Roman"/>
                <w:b/>
                <w:bCs/>
              </w:rPr>
            </w:pPr>
          </w:p>
        </w:tc>
        <w:tc>
          <w:tcPr>
            <w:tcW w:w="5358" w:type="dxa"/>
            <w:tcBorders>
              <w:top w:val="none" w:sz="4" w:space="0" w:color="000000"/>
              <w:left w:val="none" w:sz="4" w:space="0" w:color="000000"/>
              <w:bottom w:val="single" w:sz="4" w:space="0" w:color="auto"/>
              <w:right w:val="none" w:sz="4" w:space="0" w:color="000000"/>
            </w:tcBorders>
            <w:shd w:val="clear" w:color="auto" w:fill="auto"/>
          </w:tcPr>
          <w:p w:rsidR="00995FCD" w:rsidRDefault="006473E7">
            <w:pPr>
              <w:spacing w:after="0" w:line="240" w:lineRule="auto"/>
              <w:ind w:left="1456"/>
              <w:rPr>
                <w:rFonts w:ascii="Times New Roman" w:hAnsi="Times New Roman" w:cs="Times New Roman"/>
                <w:sz w:val="23"/>
                <w:szCs w:val="23"/>
              </w:rPr>
            </w:pPr>
            <w:r>
              <w:rPr>
                <w:rFonts w:ascii="Times New Roman" w:hAnsi="Times New Roman" w:cs="Times New Roman"/>
                <w:sz w:val="23"/>
                <w:szCs w:val="23"/>
              </w:rPr>
              <w:t>Приложение № 3</w:t>
            </w:r>
          </w:p>
          <w:p w:rsidR="00995FCD" w:rsidRDefault="006473E7">
            <w:pPr>
              <w:spacing w:after="0" w:line="240" w:lineRule="auto"/>
              <w:ind w:left="1456"/>
              <w:rPr>
                <w:rFonts w:ascii="Times New Roman" w:hAnsi="Times New Roman" w:cs="Times New Roman"/>
                <w:sz w:val="23"/>
                <w:szCs w:val="23"/>
              </w:rPr>
            </w:pPr>
            <w:r>
              <w:rPr>
                <w:rFonts w:ascii="Times New Roman" w:hAnsi="Times New Roman" w:cs="Times New Roman"/>
                <w:sz w:val="23"/>
                <w:szCs w:val="23"/>
              </w:rPr>
              <w:t xml:space="preserve">к Приглашению к участию </w:t>
            </w:r>
          </w:p>
          <w:p w:rsidR="00995FCD" w:rsidRDefault="006473E7">
            <w:pPr>
              <w:spacing w:after="0" w:line="240" w:lineRule="auto"/>
              <w:ind w:left="1456"/>
              <w:rPr>
                <w:rFonts w:ascii="Times New Roman" w:hAnsi="Times New Roman" w:cs="Times New Roman"/>
                <w:sz w:val="23"/>
                <w:szCs w:val="23"/>
              </w:rPr>
            </w:pPr>
            <w:r>
              <w:rPr>
                <w:rFonts w:ascii="Times New Roman" w:hAnsi="Times New Roman" w:cs="Times New Roman"/>
                <w:sz w:val="23"/>
                <w:szCs w:val="23"/>
              </w:rPr>
              <w:t>в закупке способом «сравнение цен»</w:t>
            </w:r>
          </w:p>
          <w:p w:rsidR="00995FCD" w:rsidRDefault="00995FCD">
            <w:pPr>
              <w:spacing w:after="0" w:line="240" w:lineRule="auto"/>
              <w:ind w:left="2124" w:hanging="384"/>
              <w:rPr>
                <w:rFonts w:ascii="Times New Roman" w:hAnsi="Times New Roman" w:cs="Times New Roman"/>
                <w:sz w:val="23"/>
                <w:szCs w:val="23"/>
              </w:rPr>
            </w:pPr>
          </w:p>
        </w:tc>
      </w:tr>
      <w:tr w:rsidR="00995FCD">
        <w:trPr>
          <w:trHeight w:val="801"/>
        </w:trPr>
        <w:tc>
          <w:tcPr>
            <w:tcW w:w="4248" w:type="dxa"/>
            <w:tcBorders>
              <w:top w:val="single" w:sz="4" w:space="0" w:color="auto"/>
            </w:tcBorders>
          </w:tcPr>
          <w:p w:rsidR="00995FCD" w:rsidRDefault="006473E7">
            <w:pPr>
              <w:tabs>
                <w:tab w:val="left" w:pos="7938"/>
              </w:tabs>
              <w:jc w:val="center"/>
              <w:rPr>
                <w:rFonts w:ascii="Times New Roman" w:hAnsi="Times New Roman" w:cs="Times New Roman"/>
                <w:b/>
                <w:bCs/>
              </w:rPr>
            </w:pPr>
            <w:r>
              <w:rPr>
                <w:rFonts w:ascii="Times New Roman" w:hAnsi="Times New Roman" w:cs="Times New Roman"/>
                <w:b/>
                <w:bCs/>
              </w:rPr>
              <w:t>Фирменный бланк участника закупки</w:t>
            </w:r>
          </w:p>
          <w:p w:rsidR="00995FCD" w:rsidRDefault="00995FCD">
            <w:pPr>
              <w:tabs>
                <w:tab w:val="left" w:pos="7938"/>
              </w:tabs>
              <w:jc w:val="center"/>
              <w:rPr>
                <w:rFonts w:ascii="Times New Roman" w:hAnsi="Times New Roman" w:cs="Times New Roman"/>
                <w:b/>
                <w:bCs/>
              </w:rPr>
            </w:pPr>
          </w:p>
          <w:p w:rsidR="00995FCD" w:rsidRDefault="006473E7">
            <w:pPr>
              <w:tabs>
                <w:tab w:val="left" w:pos="7938"/>
              </w:tabs>
              <w:jc w:val="center"/>
              <w:rPr>
                <w:rFonts w:ascii="Times New Roman" w:hAnsi="Times New Roman" w:cs="Times New Roman"/>
                <w:b/>
                <w:bCs/>
              </w:rPr>
            </w:pPr>
            <w:r>
              <w:rPr>
                <w:rFonts w:ascii="Times New Roman" w:hAnsi="Times New Roman" w:cs="Times New Roman"/>
                <w:bCs/>
              </w:rPr>
              <w:t>«_____»__________года  №______</w:t>
            </w:r>
          </w:p>
        </w:tc>
        <w:tc>
          <w:tcPr>
            <w:tcW w:w="5358" w:type="dxa"/>
            <w:tcBorders>
              <w:top w:val="single" w:sz="4" w:space="0" w:color="auto"/>
            </w:tcBorders>
          </w:tcPr>
          <w:p w:rsidR="00995FCD" w:rsidRDefault="006473E7">
            <w:pPr>
              <w:ind w:left="74"/>
              <w:rPr>
                <w:rFonts w:ascii="Times New Roman" w:hAnsi="Times New Roman" w:cs="Times New Roman"/>
                <w:b/>
                <w:sz w:val="23"/>
                <w:szCs w:val="23"/>
              </w:rPr>
            </w:pPr>
            <w:r>
              <w:rPr>
                <w:rFonts w:ascii="Times New Roman" w:hAnsi="Times New Roman" w:cs="Times New Roman"/>
                <w:b/>
                <w:sz w:val="23"/>
                <w:szCs w:val="23"/>
              </w:rPr>
              <w:t>Инициатору закупки [указывается наименование инициатора закупки]</w:t>
            </w:r>
          </w:p>
          <w:p w:rsidR="00995FCD" w:rsidRDefault="006473E7">
            <w:pPr>
              <w:tabs>
                <w:tab w:val="left" w:pos="7938"/>
              </w:tabs>
              <w:ind w:left="72"/>
              <w:rPr>
                <w:rFonts w:ascii="Times New Roman" w:hAnsi="Times New Roman" w:cs="Times New Roman"/>
                <w:b/>
              </w:rPr>
            </w:pPr>
            <w:r>
              <w:rPr>
                <w:rFonts w:ascii="Times New Roman" w:hAnsi="Times New Roman" w:cs="Times New Roman"/>
                <w:b/>
              </w:rPr>
              <w:t>______________</w:t>
            </w:r>
            <w:proofErr w:type="gramStart"/>
            <w:r>
              <w:rPr>
                <w:rFonts w:ascii="Times New Roman" w:hAnsi="Times New Roman" w:cs="Times New Roman"/>
                <w:b/>
              </w:rPr>
              <w:t>_</w:t>
            </w:r>
            <w:r>
              <w:rPr>
                <w:rFonts w:ascii="Times New Roman" w:hAnsi="Times New Roman" w:cs="Times New Roman"/>
                <w:b/>
                <w:bCs/>
                <w:i/>
                <w:highlight w:val="yellow"/>
                <w:shd w:val="clear" w:color="auto" w:fill="FFFF99"/>
              </w:rPr>
              <w:t>[</w:t>
            </w:r>
            <w:proofErr w:type="gramEnd"/>
            <w:r>
              <w:rPr>
                <w:rFonts w:ascii="Times New Roman" w:hAnsi="Times New Roman" w:cs="Times New Roman"/>
                <w:b/>
                <w:bCs/>
                <w:i/>
                <w:highlight w:val="yellow"/>
                <w:shd w:val="clear" w:color="auto" w:fill="FFFF99"/>
              </w:rPr>
              <w:t>указывается ФИО и должность].</w:t>
            </w:r>
          </w:p>
          <w:p w:rsidR="00995FCD" w:rsidRDefault="00995FCD">
            <w:pPr>
              <w:tabs>
                <w:tab w:val="left" w:pos="7938"/>
              </w:tabs>
              <w:ind w:left="72"/>
              <w:rPr>
                <w:rFonts w:ascii="Times New Roman" w:hAnsi="Times New Roman" w:cs="Times New Roman"/>
                <w:b/>
                <w:bCs/>
              </w:rPr>
            </w:pPr>
          </w:p>
        </w:tc>
      </w:tr>
    </w:tbl>
    <w:p w:rsidR="00995FCD" w:rsidRDefault="00995FCD">
      <w:pPr>
        <w:jc w:val="center"/>
        <w:rPr>
          <w:rFonts w:ascii="Times New Roman" w:hAnsi="Times New Roman" w:cs="Times New Roman"/>
          <w:b/>
        </w:rPr>
      </w:pPr>
    </w:p>
    <w:p w:rsidR="00995FCD" w:rsidRDefault="006473E7">
      <w:pPr>
        <w:jc w:val="center"/>
        <w:rPr>
          <w:rFonts w:ascii="Times New Roman" w:hAnsi="Times New Roman" w:cs="Times New Roman"/>
          <w:b/>
        </w:rPr>
      </w:pPr>
      <w:r>
        <w:rPr>
          <w:rFonts w:ascii="Times New Roman" w:hAnsi="Times New Roman" w:cs="Times New Roman"/>
          <w:b/>
        </w:rPr>
        <w:t>Заявка на участие в закупке способом «сравнение цен»</w:t>
      </w:r>
    </w:p>
    <w:p w:rsidR="00995FCD" w:rsidRDefault="00995FCD">
      <w:pPr>
        <w:jc w:val="center"/>
        <w:rPr>
          <w:rFonts w:ascii="Times New Roman" w:hAnsi="Times New Roman" w:cs="Times New Roman"/>
          <w:b/>
        </w:rPr>
      </w:pPr>
    </w:p>
    <w:p w:rsidR="00995FCD" w:rsidRDefault="006473E7">
      <w:pPr>
        <w:widowControl w:val="0"/>
        <w:rPr>
          <w:rFonts w:ascii="Times New Roman" w:hAnsi="Times New Roman" w:cs="Times New Roman"/>
          <w:bCs/>
        </w:rPr>
      </w:pPr>
      <w:r>
        <w:rPr>
          <w:rFonts w:ascii="Times New Roman" w:hAnsi="Times New Roman" w:cs="Times New Roman"/>
          <w:bCs/>
        </w:rPr>
        <w:t>Изучив Приглашение на участие в закупке способом «сравнение цен» ________________________________________________________________________________</w:t>
      </w:r>
    </w:p>
    <w:p w:rsidR="00995FCD" w:rsidRDefault="006473E7">
      <w:pPr>
        <w:jc w:val="center"/>
        <w:rPr>
          <w:rFonts w:ascii="Times New Roman" w:hAnsi="Times New Roman" w:cs="Times New Roman"/>
          <w:bCs/>
          <w:vertAlign w:val="superscript"/>
        </w:rPr>
      </w:pPr>
      <w:r>
        <w:rPr>
          <w:rFonts w:ascii="Times New Roman" w:hAnsi="Times New Roman" w:cs="Times New Roman"/>
          <w:bCs/>
          <w:vertAlign w:val="superscript"/>
        </w:rPr>
        <w:t>(полное наименование Участника закупки способом «сравнение цен» с указанием организационно-правовой формы)</w:t>
      </w:r>
    </w:p>
    <w:p w:rsidR="00995FCD" w:rsidRDefault="006473E7">
      <w:pPr>
        <w:rPr>
          <w:rFonts w:ascii="Times New Roman" w:hAnsi="Times New Roman" w:cs="Times New Roman"/>
          <w:bCs/>
        </w:rPr>
      </w:pPr>
      <w:r>
        <w:rPr>
          <w:rFonts w:ascii="Times New Roman" w:hAnsi="Times New Roman" w:cs="Times New Roman"/>
          <w:bCs/>
        </w:rPr>
        <w:t>зарегистрированное по адресу</w:t>
      </w:r>
    </w:p>
    <w:p w:rsidR="00995FCD" w:rsidRDefault="006473E7">
      <w:pPr>
        <w:rPr>
          <w:rFonts w:ascii="Times New Roman" w:hAnsi="Times New Roman" w:cs="Times New Roman"/>
          <w:bCs/>
        </w:rPr>
      </w:pPr>
      <w:r>
        <w:rPr>
          <w:rFonts w:ascii="Times New Roman" w:hAnsi="Times New Roman" w:cs="Times New Roman"/>
          <w:bCs/>
        </w:rPr>
        <w:t>_______________________________________________________________________________,</w:t>
      </w:r>
    </w:p>
    <w:p w:rsidR="00995FCD" w:rsidRDefault="006473E7">
      <w:pPr>
        <w:jc w:val="center"/>
        <w:rPr>
          <w:rFonts w:ascii="Times New Roman" w:hAnsi="Times New Roman" w:cs="Times New Roman"/>
          <w:bCs/>
          <w:vertAlign w:val="superscript"/>
        </w:rPr>
      </w:pPr>
      <w:r>
        <w:rPr>
          <w:rFonts w:ascii="Times New Roman" w:hAnsi="Times New Roman" w:cs="Times New Roman"/>
          <w:bCs/>
          <w:vertAlign w:val="superscript"/>
        </w:rPr>
        <w:t>(адрес места нахождения Участника закупки способом «сравнение цен»)</w:t>
      </w:r>
    </w:p>
    <w:p w:rsidR="00995FCD" w:rsidRDefault="006473E7">
      <w:pPr>
        <w:rPr>
          <w:rFonts w:ascii="Times New Roman" w:hAnsi="Times New Roman" w:cs="Times New Roman"/>
          <w:bCs/>
        </w:rPr>
      </w:pPr>
      <w:r>
        <w:rPr>
          <w:rFonts w:ascii="Times New Roman" w:hAnsi="Times New Roman" w:cs="Times New Roman"/>
          <w:bCs/>
        </w:rPr>
        <w:t>предлагает заключить Договор на:</w:t>
      </w:r>
    </w:p>
    <w:p w:rsidR="00995FCD" w:rsidRDefault="006473E7">
      <w:pPr>
        <w:rPr>
          <w:rFonts w:ascii="Times New Roman" w:hAnsi="Times New Roman" w:cs="Times New Roman"/>
          <w:bCs/>
        </w:rPr>
      </w:pPr>
      <w:r>
        <w:rPr>
          <w:rFonts w:ascii="Times New Roman" w:hAnsi="Times New Roman" w:cs="Times New Roman"/>
          <w:bCs/>
        </w:rPr>
        <w:t>________________________________________________________________________________</w:t>
      </w:r>
    </w:p>
    <w:p w:rsidR="00995FCD" w:rsidRDefault="006473E7">
      <w:pPr>
        <w:jc w:val="center"/>
        <w:rPr>
          <w:rFonts w:ascii="Times New Roman" w:hAnsi="Times New Roman" w:cs="Times New Roman"/>
          <w:vertAlign w:val="superscript"/>
        </w:rPr>
      </w:pPr>
      <w:r>
        <w:rPr>
          <w:rFonts w:ascii="Times New Roman" w:hAnsi="Times New Roman" w:cs="Times New Roman"/>
          <w:vertAlign w:val="superscript"/>
        </w:rPr>
        <w:t>(предмет договора)</w:t>
      </w:r>
    </w:p>
    <w:p w:rsidR="00995FCD" w:rsidRDefault="006473E7">
      <w:pPr>
        <w:rPr>
          <w:rFonts w:ascii="Times New Roman" w:hAnsi="Times New Roman" w:cs="Times New Roman"/>
          <w:bCs/>
        </w:rPr>
      </w:pPr>
      <w:r>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995FCD">
        <w:trPr>
          <w:cantSplit/>
        </w:trPr>
        <w:tc>
          <w:tcPr>
            <w:tcW w:w="5211" w:type="dxa"/>
          </w:tcPr>
          <w:p w:rsidR="00995FCD" w:rsidRDefault="006473E7">
            <w:pPr>
              <w:rPr>
                <w:rFonts w:ascii="Times New Roman" w:hAnsi="Times New Roman" w:cs="Times New Roman"/>
                <w:bCs/>
              </w:rPr>
            </w:pPr>
            <w:r>
              <w:rPr>
                <w:rFonts w:ascii="Times New Roman" w:hAnsi="Times New Roman" w:cs="Times New Roman"/>
                <w:bCs/>
              </w:rPr>
              <w:t>Итоговая стоимость заявки без учета НДС, руб.</w:t>
            </w:r>
          </w:p>
        </w:tc>
        <w:tc>
          <w:tcPr>
            <w:tcW w:w="4422" w:type="dxa"/>
          </w:tcPr>
          <w:p w:rsidR="00995FCD" w:rsidRDefault="006473E7">
            <w:pPr>
              <w:rPr>
                <w:rFonts w:ascii="Times New Roman" w:hAnsi="Times New Roman" w:cs="Times New Roman"/>
                <w:bCs/>
              </w:rPr>
            </w:pPr>
            <w:r>
              <w:rPr>
                <w:rFonts w:ascii="Times New Roman" w:hAnsi="Times New Roman" w:cs="Times New Roman"/>
                <w:bCs/>
              </w:rPr>
              <w:t>___________________________________</w:t>
            </w:r>
          </w:p>
          <w:p w:rsidR="00995FCD" w:rsidRDefault="006473E7">
            <w:pPr>
              <w:jc w:val="center"/>
              <w:rPr>
                <w:rFonts w:ascii="Times New Roman" w:hAnsi="Times New Roman" w:cs="Times New Roman"/>
                <w:bCs/>
              </w:rPr>
            </w:pPr>
            <w:r>
              <w:rPr>
                <w:rFonts w:ascii="Times New Roman" w:hAnsi="Times New Roman" w:cs="Times New Roman"/>
                <w:bCs/>
                <w:vertAlign w:val="superscript"/>
              </w:rPr>
              <w:t>(итоговая стоимость, рублей, без учета НДС)</w:t>
            </w:r>
          </w:p>
        </w:tc>
      </w:tr>
      <w:tr w:rsidR="00995FCD">
        <w:trPr>
          <w:cantSplit/>
        </w:trPr>
        <w:tc>
          <w:tcPr>
            <w:tcW w:w="5211" w:type="dxa"/>
          </w:tcPr>
          <w:p w:rsidR="00995FCD" w:rsidRDefault="006473E7">
            <w:pPr>
              <w:rPr>
                <w:rFonts w:ascii="Times New Roman" w:hAnsi="Times New Roman" w:cs="Times New Roman"/>
                <w:bCs/>
              </w:rPr>
            </w:pPr>
            <w:r>
              <w:rPr>
                <w:rFonts w:ascii="Times New Roman" w:hAnsi="Times New Roman" w:cs="Times New Roman"/>
                <w:bCs/>
              </w:rPr>
              <w:t>кроме того НДС, руб.</w:t>
            </w:r>
          </w:p>
        </w:tc>
        <w:tc>
          <w:tcPr>
            <w:tcW w:w="4422" w:type="dxa"/>
          </w:tcPr>
          <w:p w:rsidR="00995FCD" w:rsidRDefault="006473E7">
            <w:pPr>
              <w:rPr>
                <w:rFonts w:ascii="Times New Roman" w:hAnsi="Times New Roman" w:cs="Times New Roman"/>
                <w:bCs/>
              </w:rPr>
            </w:pPr>
            <w:r>
              <w:rPr>
                <w:rFonts w:ascii="Times New Roman" w:hAnsi="Times New Roman" w:cs="Times New Roman"/>
                <w:bCs/>
              </w:rPr>
              <w:t>___________________________________</w:t>
            </w:r>
          </w:p>
          <w:p w:rsidR="00995FCD" w:rsidRDefault="006473E7">
            <w:pPr>
              <w:jc w:val="center"/>
              <w:rPr>
                <w:rFonts w:ascii="Times New Roman" w:hAnsi="Times New Roman" w:cs="Times New Roman"/>
                <w:bCs/>
              </w:rPr>
            </w:pPr>
            <w:r>
              <w:rPr>
                <w:rFonts w:ascii="Times New Roman" w:hAnsi="Times New Roman" w:cs="Times New Roman"/>
                <w:bCs/>
                <w:vertAlign w:val="superscript"/>
              </w:rPr>
              <w:t>(НДС по итоговой стоимости, рублей)</w:t>
            </w:r>
          </w:p>
        </w:tc>
      </w:tr>
      <w:tr w:rsidR="00995FCD">
        <w:trPr>
          <w:cantSplit/>
        </w:trPr>
        <w:tc>
          <w:tcPr>
            <w:tcW w:w="5211" w:type="dxa"/>
          </w:tcPr>
          <w:p w:rsidR="00995FCD" w:rsidRDefault="006473E7">
            <w:pPr>
              <w:rPr>
                <w:rFonts w:ascii="Times New Roman" w:hAnsi="Times New Roman" w:cs="Times New Roman"/>
                <w:b/>
              </w:rPr>
            </w:pPr>
            <w:r>
              <w:rPr>
                <w:rFonts w:ascii="Times New Roman" w:hAnsi="Times New Roman" w:cs="Times New Roman"/>
                <w:bCs/>
              </w:rPr>
              <w:t>Итого, стоимость заявки с учетом НДС, руб.</w:t>
            </w:r>
          </w:p>
        </w:tc>
        <w:tc>
          <w:tcPr>
            <w:tcW w:w="4422" w:type="dxa"/>
          </w:tcPr>
          <w:p w:rsidR="00995FCD" w:rsidRDefault="006473E7">
            <w:pPr>
              <w:rPr>
                <w:rFonts w:ascii="Times New Roman" w:hAnsi="Times New Roman" w:cs="Times New Roman"/>
                <w:b/>
              </w:rPr>
            </w:pPr>
            <w:r>
              <w:rPr>
                <w:rFonts w:ascii="Times New Roman" w:hAnsi="Times New Roman" w:cs="Times New Roman"/>
                <w:b/>
              </w:rPr>
              <w:t>___________________________________</w:t>
            </w:r>
          </w:p>
          <w:p w:rsidR="00995FCD" w:rsidRDefault="006473E7">
            <w:pPr>
              <w:jc w:val="center"/>
              <w:rPr>
                <w:rFonts w:ascii="Times New Roman" w:hAnsi="Times New Roman" w:cs="Times New Roman"/>
              </w:rPr>
            </w:pPr>
            <w:r>
              <w:rPr>
                <w:rFonts w:ascii="Times New Roman" w:hAnsi="Times New Roman" w:cs="Times New Roman"/>
                <w:vertAlign w:val="superscript"/>
              </w:rPr>
              <w:t>(полная итоговая стоимость, рублей, с учетом НДС)</w:t>
            </w:r>
          </w:p>
        </w:tc>
      </w:tr>
    </w:tbl>
    <w:p w:rsidR="00995FCD" w:rsidRDefault="006473E7">
      <w:pPr>
        <w:spacing w:before="120"/>
        <w:ind w:firstLine="567"/>
        <w:jc w:val="both"/>
        <w:rPr>
          <w:rFonts w:ascii="Times New Roman" w:hAnsi="Times New Roman" w:cs="Times New Roman"/>
        </w:rPr>
      </w:pPr>
      <w:r>
        <w:rPr>
          <w:rFonts w:ascii="Times New Roman" w:hAnsi="Times New Roman" w:cs="Times New Roman"/>
        </w:rPr>
        <w:t xml:space="preserve">В стоимость </w:t>
      </w:r>
      <w:r>
        <w:rPr>
          <w:rFonts w:ascii="Times New Roman" w:hAnsi="Times New Roman" w:cs="Times New Roman"/>
          <w:highlight w:val="yellow"/>
        </w:rPr>
        <w:t>работ/услуг</w:t>
      </w:r>
      <w:r>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Pr>
          <w:rStyle w:val="aff0"/>
          <w:rFonts w:ascii="Times New Roman" w:hAnsi="Times New Roman"/>
          <w:highlight w:val="yellow"/>
        </w:rPr>
        <w:t>приводится перечень и характеристики сопутствующих работ (услуг), например, монтаж, наладка и пр.</w:t>
      </w:r>
    </w:p>
    <w:p w:rsidR="00995FCD" w:rsidRDefault="006473E7">
      <w:pPr>
        <w:rPr>
          <w:rFonts w:ascii="Times New Roman" w:hAnsi="Times New Roman" w:cs="Times New Roman"/>
          <w:bCs/>
        </w:rPr>
      </w:pPr>
      <w:r>
        <w:rPr>
          <w:rFonts w:ascii="Times New Roman" w:hAnsi="Times New Roman" w:cs="Times New Roman"/>
          <w:bCs/>
        </w:rPr>
        <w:t xml:space="preserve">Сроки </w:t>
      </w:r>
      <w:r>
        <w:rPr>
          <w:rFonts w:ascii="Times New Roman" w:hAnsi="Times New Roman" w:cs="Times New Roman"/>
          <w:bCs/>
          <w:highlight w:val="yellow"/>
        </w:rPr>
        <w:t>выполнения работ/оказания услуг</w:t>
      </w:r>
      <w:r>
        <w:rPr>
          <w:rFonts w:ascii="Times New Roman" w:hAnsi="Times New Roman" w:cs="Times New Roman"/>
          <w:bCs/>
        </w:rPr>
        <w:t xml:space="preserve">: </w:t>
      </w:r>
    </w:p>
    <w:p w:rsidR="00995FCD" w:rsidRDefault="006473E7">
      <w:pPr>
        <w:rPr>
          <w:rFonts w:ascii="Times New Roman" w:hAnsi="Times New Roman" w:cs="Times New Roman"/>
          <w:bCs/>
        </w:rPr>
      </w:pPr>
      <w:r>
        <w:rPr>
          <w:rFonts w:ascii="Times New Roman" w:hAnsi="Times New Roman" w:cs="Times New Roman"/>
          <w:bCs/>
        </w:rPr>
        <w:t xml:space="preserve">Начало </w:t>
      </w:r>
      <w:r>
        <w:rPr>
          <w:rFonts w:ascii="Times New Roman" w:hAnsi="Times New Roman" w:cs="Times New Roman"/>
          <w:bCs/>
          <w:highlight w:val="yellow"/>
        </w:rPr>
        <w:t>выполнения работ/оказания услуг</w:t>
      </w:r>
      <w:r>
        <w:rPr>
          <w:rFonts w:ascii="Times New Roman" w:hAnsi="Times New Roman" w:cs="Times New Roman"/>
          <w:bCs/>
        </w:rPr>
        <w:t xml:space="preserve"> ___________________________________________.</w:t>
      </w:r>
    </w:p>
    <w:p w:rsidR="00995FCD" w:rsidRDefault="006473E7">
      <w:pPr>
        <w:rPr>
          <w:rFonts w:ascii="Times New Roman" w:hAnsi="Times New Roman" w:cs="Times New Roman"/>
          <w:bCs/>
        </w:rPr>
      </w:pPr>
      <w:r>
        <w:rPr>
          <w:rFonts w:ascii="Times New Roman" w:hAnsi="Times New Roman" w:cs="Times New Roman"/>
          <w:bCs/>
        </w:rPr>
        <w:t xml:space="preserve">Окончание </w:t>
      </w:r>
      <w:r>
        <w:rPr>
          <w:rFonts w:ascii="Times New Roman" w:hAnsi="Times New Roman" w:cs="Times New Roman"/>
          <w:bCs/>
          <w:highlight w:val="yellow"/>
        </w:rPr>
        <w:t>выполнения работ/оказания услуг</w:t>
      </w:r>
      <w:r>
        <w:rPr>
          <w:rFonts w:ascii="Times New Roman" w:hAnsi="Times New Roman" w:cs="Times New Roman"/>
          <w:bCs/>
        </w:rPr>
        <w:t xml:space="preserve"> ________________________________________.</w:t>
      </w:r>
    </w:p>
    <w:p w:rsidR="00995FCD" w:rsidRDefault="006473E7" w:rsidP="003E2D74">
      <w:pPr>
        <w:numPr>
          <w:ilvl w:val="0"/>
          <w:numId w:val="2"/>
        </w:numPr>
        <w:spacing w:after="0" w:line="240" w:lineRule="auto"/>
        <w:jc w:val="both"/>
        <w:rPr>
          <w:rFonts w:ascii="Times New Roman" w:hAnsi="Times New Roman" w:cs="Times New Roman"/>
          <w:bCs/>
        </w:rPr>
      </w:pPr>
      <w:r>
        <w:rPr>
          <w:rFonts w:ascii="Times New Roman" w:hAnsi="Times New Roman" w:cs="Times New Roman"/>
          <w:bCs/>
        </w:rPr>
        <w:t xml:space="preserve">Опыт выполнения аналогичных </w:t>
      </w:r>
      <w:r>
        <w:rPr>
          <w:rFonts w:ascii="Times New Roman" w:hAnsi="Times New Roman" w:cs="Times New Roman"/>
          <w:bCs/>
          <w:highlight w:val="yellow"/>
        </w:rPr>
        <w:t>работ/услуг</w:t>
      </w:r>
      <w:r>
        <w:rPr>
          <w:rFonts w:ascii="Times New Roman" w:hAnsi="Times New Roman" w:cs="Times New Roman"/>
          <w:bCs/>
        </w:rPr>
        <w:t>: _________________________________.</w:t>
      </w:r>
    </w:p>
    <w:p w:rsidR="00995FCD" w:rsidRDefault="006473E7" w:rsidP="003E2D74">
      <w:pPr>
        <w:numPr>
          <w:ilvl w:val="0"/>
          <w:numId w:val="2"/>
        </w:numPr>
        <w:spacing w:after="0" w:line="240" w:lineRule="auto"/>
        <w:jc w:val="both"/>
        <w:rPr>
          <w:rFonts w:ascii="Times New Roman" w:hAnsi="Times New Roman" w:cs="Times New Roman"/>
          <w:bCs/>
        </w:rPr>
      </w:pPr>
      <w:r>
        <w:rPr>
          <w:rFonts w:ascii="Times New Roman" w:hAnsi="Times New Roman" w:cs="Times New Roman"/>
          <w:bCs/>
        </w:rPr>
        <w:t xml:space="preserve">Место выполнения </w:t>
      </w:r>
      <w:r>
        <w:rPr>
          <w:rFonts w:ascii="Times New Roman" w:hAnsi="Times New Roman" w:cs="Times New Roman"/>
          <w:bCs/>
          <w:highlight w:val="yellow"/>
        </w:rPr>
        <w:t>работ/оказания услуг</w:t>
      </w:r>
      <w:r>
        <w:rPr>
          <w:rFonts w:ascii="Times New Roman" w:hAnsi="Times New Roman" w:cs="Times New Roman"/>
          <w:bCs/>
        </w:rPr>
        <w:t>: __________________</w:t>
      </w:r>
    </w:p>
    <w:p w:rsidR="00995FCD" w:rsidRDefault="006473E7" w:rsidP="003E2D74">
      <w:pPr>
        <w:pStyle w:val="afd"/>
        <w:numPr>
          <w:ilvl w:val="0"/>
          <w:numId w:val="2"/>
        </w:numPr>
        <w:spacing w:before="0" w:line="240" w:lineRule="auto"/>
        <w:rPr>
          <w:i/>
          <w:sz w:val="24"/>
        </w:rPr>
      </w:pPr>
      <w:r>
        <w:rPr>
          <w:sz w:val="24"/>
        </w:rPr>
        <w:t>Мы информируем, что</w:t>
      </w:r>
      <w:r>
        <w:rPr>
          <w:i/>
          <w:sz w:val="24"/>
          <w:highlight w:val="yellow"/>
        </w:rPr>
        <w:t xml:space="preserve"> </w:t>
      </w:r>
      <w:r>
        <w:rPr>
          <w:sz w:val="24"/>
          <w:highlight w:val="yellow"/>
        </w:rPr>
        <w:t>[</w:t>
      </w:r>
      <w:r>
        <w:rPr>
          <w:i/>
          <w:sz w:val="24"/>
          <w:highlight w:val="yellow"/>
        </w:rPr>
        <w:t>указывается наименование Участника</w:t>
      </w:r>
      <w:r>
        <w:rPr>
          <w:sz w:val="24"/>
          <w:highlight w:val="yellow"/>
        </w:rPr>
        <w:t>]</w:t>
      </w:r>
      <w:r>
        <w:rPr>
          <w:i/>
          <w:sz w:val="24"/>
          <w:highlight w:val="yellow"/>
        </w:rPr>
        <w:t xml:space="preserve"> является/не является</w:t>
      </w:r>
      <w:r>
        <w:rPr>
          <w:sz w:val="24"/>
        </w:rPr>
        <w:t xml:space="preserve"> субъектом </w:t>
      </w:r>
      <w:r>
        <w:rPr>
          <w:sz w:val="24"/>
          <w:highlight w:val="yellow"/>
        </w:rPr>
        <w:t>малого/среднего</w:t>
      </w:r>
      <w:r>
        <w:rPr>
          <w:sz w:val="24"/>
        </w:rPr>
        <w:t xml:space="preserve"> предпринимательства, что подтверждается</w:t>
      </w:r>
      <w:r>
        <w:rPr>
          <w:sz w:val="24"/>
          <w:highlight w:val="yellow"/>
        </w:rPr>
        <w:t xml:space="preserve"> </w:t>
      </w:r>
      <w:r>
        <w:rPr>
          <w:i/>
          <w:sz w:val="24"/>
          <w:highlight w:val="yellow"/>
        </w:rPr>
        <w:lastRenderedPageBreak/>
        <w:t>наличием/отсутствием</w:t>
      </w:r>
      <w:r>
        <w:rPr>
          <w:sz w:val="24"/>
          <w:highlight w:val="yellow"/>
        </w:rPr>
        <w:t xml:space="preserve"> записи в Едином реестре субъектов малого и среднего предпринимательства</w:t>
      </w:r>
      <w:r>
        <w:rPr>
          <w:sz w:val="24"/>
          <w:highlight w:val="lightGray"/>
        </w:rPr>
        <w:t xml:space="preserve"> [</w:t>
      </w:r>
      <w:r>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1" w:tooltip="consultantplus://offline/ref=6BB655CE1374BCA41C7E55D044F110B5F53E54256F15023501B77A40C2B5C004BFD73BA902X5O" w:history="1">
        <w:r>
          <w:rPr>
            <w:i/>
            <w:sz w:val="22"/>
            <w:szCs w:val="22"/>
            <w:highlight w:val="lightGray"/>
          </w:rPr>
          <w:t>частью 3 статьи 4</w:t>
        </w:r>
      </w:hyperlink>
      <w:r>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Pr>
          <w:sz w:val="24"/>
          <w:highlight w:val="lightGray"/>
        </w:rPr>
        <w:t>: «…</w:t>
      </w:r>
      <w:r>
        <w:rPr>
          <w:i/>
          <w:sz w:val="22"/>
          <w:szCs w:val="22"/>
          <w:highlight w:val="yellow"/>
        </w:rPr>
        <w:t>,</w:t>
      </w:r>
      <w:r>
        <w:rPr>
          <w:sz w:val="24"/>
          <w:highlight w:val="yellow"/>
        </w:rPr>
        <w:t>что подтверждается</w:t>
      </w:r>
      <w:r>
        <w:rPr>
          <w:highlight w:val="yellow"/>
        </w:rPr>
        <w:t xml:space="preserve"> </w:t>
      </w:r>
      <w:r>
        <w:rPr>
          <w:sz w:val="24"/>
          <w:highlight w:val="yellow"/>
        </w:rPr>
        <w:t>прилагаемой декларацией.</w:t>
      </w:r>
      <w:r>
        <w:rPr>
          <w:sz w:val="24"/>
          <w:highlight w:val="lightGray"/>
        </w:rPr>
        <w:t>»]</w:t>
      </w:r>
    </w:p>
    <w:p w:rsidR="00995FCD" w:rsidRDefault="006473E7" w:rsidP="003E2D74">
      <w:pPr>
        <w:pStyle w:val="afd"/>
        <w:numPr>
          <w:ilvl w:val="0"/>
          <w:numId w:val="2"/>
        </w:numPr>
        <w:spacing w:before="0" w:line="240" w:lineRule="auto"/>
        <w:rPr>
          <w:b/>
          <w:i/>
          <w:sz w:val="24"/>
          <w:highlight w:val="yellow"/>
        </w:rPr>
      </w:pPr>
      <w:r>
        <w:rPr>
          <w:sz w:val="24"/>
          <w:highlight w:val="yellow"/>
        </w:rPr>
        <w:t>[</w:t>
      </w:r>
      <w:r>
        <w:rPr>
          <w:bCs/>
          <w:i/>
          <w:sz w:val="24"/>
          <w:highlight w:val="yellow"/>
          <w:shd w:val="clear" w:color="auto" w:fill="FFFF99"/>
        </w:rPr>
        <w:t>Прописывается иная информация, которую считает необходимым сообщить исполнитель/подрядчик</w:t>
      </w:r>
      <w:r>
        <w:rPr>
          <w:sz w:val="24"/>
          <w:highlight w:val="yellow"/>
        </w:rPr>
        <w:t>].</w:t>
      </w:r>
    </w:p>
    <w:p w:rsidR="00995FCD" w:rsidRDefault="006473E7" w:rsidP="003E2D74">
      <w:pPr>
        <w:pStyle w:val="afd"/>
        <w:numPr>
          <w:ilvl w:val="0"/>
          <w:numId w:val="2"/>
        </w:numPr>
        <w:spacing w:before="0" w:line="240" w:lineRule="auto"/>
        <w:rPr>
          <w:b/>
          <w:i/>
          <w:sz w:val="24"/>
        </w:rPr>
      </w:pPr>
      <w:r>
        <w:rPr>
          <w:sz w:val="24"/>
        </w:rPr>
        <w:t>Настоящая заявка действует в течение:</w:t>
      </w:r>
      <w:r>
        <w:rPr>
          <w:b/>
          <w:i/>
          <w:sz w:val="24"/>
        </w:rPr>
        <w:t xml:space="preserve"> </w:t>
      </w:r>
      <w:r>
        <w:rPr>
          <w:sz w:val="24"/>
          <w:highlight w:val="yellow"/>
        </w:rPr>
        <w:t>[</w:t>
      </w:r>
      <w:r>
        <w:rPr>
          <w:bCs/>
          <w:i/>
          <w:sz w:val="24"/>
          <w:highlight w:val="yellow"/>
          <w:shd w:val="clear" w:color="auto" w:fill="FFFF99"/>
        </w:rPr>
        <w:t>прописывается срок действия Заявки</w:t>
      </w:r>
      <w:r>
        <w:rPr>
          <w:sz w:val="24"/>
          <w:highlight w:val="yellow"/>
        </w:rPr>
        <w:t>].</w:t>
      </w:r>
    </w:p>
    <w:p w:rsidR="00995FCD" w:rsidRDefault="00995FCD">
      <w:pPr>
        <w:pStyle w:val="afd"/>
        <w:spacing w:before="0" w:line="240" w:lineRule="auto"/>
        <w:ind w:left="930"/>
        <w:rPr>
          <w:b/>
          <w:i/>
          <w:sz w:val="24"/>
        </w:rPr>
      </w:pPr>
    </w:p>
    <w:p w:rsidR="00995FCD" w:rsidRDefault="006473E7">
      <w:pPr>
        <w:rPr>
          <w:rFonts w:ascii="Times New Roman" w:hAnsi="Times New Roman" w:cs="Times New Roman"/>
          <w:bCs/>
        </w:rPr>
      </w:pPr>
      <w:r>
        <w:rPr>
          <w:rFonts w:ascii="Times New Roman" w:hAnsi="Times New Roman" w:cs="Times New Roman"/>
          <w:bCs/>
        </w:rPr>
        <w:t>Приложения:</w:t>
      </w:r>
    </w:p>
    <w:p w:rsidR="00995FCD" w:rsidRDefault="006473E7" w:rsidP="003E2D74">
      <w:pPr>
        <w:pStyle w:val="afd"/>
        <w:numPr>
          <w:ilvl w:val="0"/>
          <w:numId w:val="3"/>
        </w:numPr>
        <w:spacing w:before="0" w:line="240" w:lineRule="auto"/>
        <w:rPr>
          <w:bCs/>
          <w:sz w:val="24"/>
        </w:rPr>
      </w:pPr>
      <w:r>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995FCD" w:rsidRDefault="006473E7" w:rsidP="003E2D74">
      <w:pPr>
        <w:pStyle w:val="afd"/>
        <w:numPr>
          <w:ilvl w:val="0"/>
          <w:numId w:val="3"/>
        </w:numPr>
        <w:spacing w:before="0" w:line="240" w:lineRule="auto"/>
        <w:rPr>
          <w:sz w:val="24"/>
        </w:rPr>
      </w:pPr>
      <w:r>
        <w:rPr>
          <w:sz w:val="24"/>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Pr>
          <w:sz w:val="24"/>
          <w:highlight w:val="lightGray"/>
        </w:rPr>
        <w:t>[</w:t>
      </w:r>
      <w:r>
        <w:rPr>
          <w:i/>
          <w:sz w:val="22"/>
          <w:szCs w:val="22"/>
          <w:highlight w:val="lightGray"/>
        </w:rPr>
        <w:t>подлежит приложению только в том случае, если наличие данных разрешающих документов необходимо для выполнения работ/оказания услуг в соответствии с требованиями Законодательства РФ]</w:t>
      </w:r>
    </w:p>
    <w:p w:rsidR="00995FCD" w:rsidRDefault="006473E7" w:rsidP="003E2D74">
      <w:pPr>
        <w:pStyle w:val="afd"/>
        <w:numPr>
          <w:ilvl w:val="0"/>
          <w:numId w:val="3"/>
        </w:numPr>
        <w:spacing w:before="0" w:line="240" w:lineRule="auto"/>
        <w:rPr>
          <w:sz w:val="24"/>
          <w:highlight w:val="yellow"/>
        </w:rPr>
      </w:pPr>
      <w:r>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Pr>
          <w:sz w:val="24"/>
          <w:highlight w:val="lightGray"/>
        </w:rPr>
        <w:t>[</w:t>
      </w:r>
      <w:r>
        <w:rPr>
          <w:i/>
          <w:sz w:val="22"/>
          <w:szCs w:val="22"/>
          <w:highlight w:val="lightGray"/>
        </w:rPr>
        <w:t>подлежит приложению только в том случае,</w:t>
      </w:r>
      <w:r>
        <w:rPr>
          <w:sz w:val="24"/>
          <w:highlight w:val="lightGray"/>
        </w:rPr>
        <w:t xml:space="preserve"> </w:t>
      </w:r>
      <w:r>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tooltip="consultantplus://offline/ref=6BB655CE1374BCA41C7E55D044F110B5F53E54256F15023501B77A40C2B5C004BFD73BA902X5O" w:history="1">
        <w:r>
          <w:rPr>
            <w:i/>
            <w:sz w:val="22"/>
            <w:szCs w:val="22"/>
            <w:highlight w:val="lightGray"/>
          </w:rPr>
          <w:t>частью 3 статьи 4</w:t>
        </w:r>
      </w:hyperlink>
      <w:r>
        <w:rPr>
          <w:i/>
          <w:sz w:val="22"/>
          <w:szCs w:val="22"/>
          <w:highlight w:val="lightGray"/>
        </w:rPr>
        <w:t xml:space="preserve"> Федерального закона «О развитии малого и среднего предпринимательства в Российской Федерации»</w:t>
      </w:r>
      <w:r>
        <w:rPr>
          <w:sz w:val="22"/>
          <w:szCs w:val="22"/>
          <w:highlight w:val="lightGray"/>
        </w:rPr>
        <w:t>]</w:t>
      </w:r>
      <w:r>
        <w:rPr>
          <w:sz w:val="24"/>
          <w:highlight w:val="yellow"/>
        </w:rPr>
        <w:t>.</w:t>
      </w:r>
    </w:p>
    <w:p w:rsidR="00995FCD" w:rsidRDefault="00995FCD">
      <w:pPr>
        <w:pStyle w:val="afd"/>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995FCD">
        <w:tc>
          <w:tcPr>
            <w:tcW w:w="3960" w:type="dxa"/>
            <w:tcBorders>
              <w:bottom w:val="single" w:sz="4" w:space="0" w:color="auto"/>
            </w:tcBorders>
          </w:tcPr>
          <w:p w:rsidR="00995FCD" w:rsidRDefault="00995FCD">
            <w:pPr>
              <w:spacing w:line="288" w:lineRule="auto"/>
              <w:rPr>
                <w:rFonts w:ascii="Times New Roman" w:hAnsi="Times New Roman" w:cs="Times New Roman"/>
              </w:rPr>
            </w:pPr>
          </w:p>
        </w:tc>
        <w:tc>
          <w:tcPr>
            <w:tcW w:w="1620" w:type="dxa"/>
          </w:tcPr>
          <w:p w:rsidR="00995FCD" w:rsidRDefault="00995FCD">
            <w:pPr>
              <w:spacing w:line="288" w:lineRule="auto"/>
              <w:rPr>
                <w:rFonts w:ascii="Times New Roman" w:hAnsi="Times New Roman" w:cs="Times New Roman"/>
              </w:rPr>
            </w:pPr>
          </w:p>
        </w:tc>
        <w:tc>
          <w:tcPr>
            <w:tcW w:w="3882" w:type="dxa"/>
            <w:tcBorders>
              <w:bottom w:val="single" w:sz="4" w:space="0" w:color="auto"/>
            </w:tcBorders>
          </w:tcPr>
          <w:p w:rsidR="00995FCD" w:rsidRDefault="00995FCD">
            <w:pPr>
              <w:spacing w:line="288" w:lineRule="auto"/>
              <w:rPr>
                <w:rFonts w:ascii="Times New Roman" w:hAnsi="Times New Roman" w:cs="Times New Roman"/>
              </w:rPr>
            </w:pPr>
          </w:p>
        </w:tc>
      </w:tr>
      <w:tr w:rsidR="00995FCD">
        <w:tc>
          <w:tcPr>
            <w:tcW w:w="3960" w:type="dxa"/>
            <w:tcBorders>
              <w:top w:val="single" w:sz="4" w:space="0" w:color="auto"/>
            </w:tcBorders>
          </w:tcPr>
          <w:p w:rsidR="00995FCD" w:rsidRDefault="006473E7">
            <w:pPr>
              <w:spacing w:line="288" w:lineRule="auto"/>
              <w:jc w:val="center"/>
              <w:rPr>
                <w:rFonts w:ascii="Times New Roman" w:hAnsi="Times New Roman" w:cs="Times New Roman"/>
              </w:rPr>
            </w:pPr>
            <w:r>
              <w:rPr>
                <w:rFonts w:ascii="Times New Roman" w:hAnsi="Times New Roman" w:cs="Times New Roman"/>
                <w:vertAlign w:val="superscript"/>
              </w:rPr>
              <w:t>(подпись уполномоченного представителя)</w:t>
            </w:r>
          </w:p>
        </w:tc>
        <w:tc>
          <w:tcPr>
            <w:tcW w:w="1620" w:type="dxa"/>
          </w:tcPr>
          <w:p w:rsidR="00995FCD" w:rsidRDefault="00995FCD">
            <w:pPr>
              <w:spacing w:line="288" w:lineRule="auto"/>
              <w:rPr>
                <w:rFonts w:ascii="Times New Roman" w:hAnsi="Times New Roman" w:cs="Times New Roman"/>
              </w:rPr>
            </w:pPr>
          </w:p>
        </w:tc>
        <w:tc>
          <w:tcPr>
            <w:tcW w:w="3882" w:type="dxa"/>
            <w:tcBorders>
              <w:top w:val="single" w:sz="4" w:space="0" w:color="auto"/>
            </w:tcBorders>
          </w:tcPr>
          <w:p w:rsidR="00995FCD" w:rsidRDefault="006473E7">
            <w:pPr>
              <w:spacing w:line="288" w:lineRule="auto"/>
              <w:jc w:val="center"/>
              <w:rPr>
                <w:rFonts w:ascii="Times New Roman" w:hAnsi="Times New Roman" w:cs="Times New Roman"/>
              </w:rPr>
            </w:pPr>
            <w:r>
              <w:rPr>
                <w:rFonts w:ascii="Times New Roman" w:hAnsi="Times New Roman" w:cs="Times New Roman"/>
                <w:vertAlign w:val="superscript"/>
              </w:rPr>
              <w:t>(фамилия, имя, отчество подписавшего, должность)</w:t>
            </w:r>
          </w:p>
        </w:tc>
      </w:tr>
    </w:tbl>
    <w:p w:rsidR="00995FCD" w:rsidRDefault="006473E7">
      <w:pPr>
        <w:rPr>
          <w:rFonts w:ascii="Times New Roman" w:hAnsi="Times New Roman" w:cs="Times New Roman"/>
          <w:b/>
        </w:rPr>
      </w:pPr>
      <w:r>
        <w:rPr>
          <w:rFonts w:ascii="Times New Roman" w:hAnsi="Times New Roman" w:cs="Times New Roman"/>
          <w:b/>
        </w:rPr>
        <w:t>М.П.</w:t>
      </w:r>
    </w:p>
    <w:p w:rsidR="00995FCD" w:rsidRDefault="00995FCD">
      <w:pPr>
        <w:pStyle w:val="aff3"/>
        <w:pBdr>
          <w:bottom w:val="single" w:sz="12" w:space="1" w:color="000000"/>
        </w:pBdr>
        <w:spacing w:before="0" w:after="0" w:line="240" w:lineRule="auto"/>
        <w:ind w:firstLine="0"/>
        <w:rPr>
          <w:rFonts w:ascii="Times New Roman" w:hAnsi="Times New Roman"/>
          <w:b/>
          <w:bCs/>
          <w:highlight w:val="lightGray"/>
        </w:rPr>
      </w:pPr>
    </w:p>
    <w:p w:rsidR="00995FCD" w:rsidRDefault="00995FCD">
      <w:pPr>
        <w:pStyle w:val="aff3"/>
        <w:spacing w:before="0" w:after="0" w:line="240" w:lineRule="auto"/>
        <w:ind w:firstLine="0"/>
        <w:rPr>
          <w:rFonts w:ascii="Times New Roman" w:hAnsi="Times New Roman"/>
          <w:b/>
          <w:bCs/>
          <w:highlight w:val="lightGray"/>
        </w:rPr>
      </w:pPr>
    </w:p>
    <w:p w:rsidR="00995FCD" w:rsidRDefault="006473E7">
      <w:pPr>
        <w:pStyle w:val="aff3"/>
        <w:spacing w:before="0" w:after="0" w:line="240" w:lineRule="auto"/>
        <w:ind w:firstLine="0"/>
        <w:rPr>
          <w:rFonts w:ascii="Times New Roman" w:hAnsi="Times New Roman"/>
          <w:b/>
          <w:bCs/>
          <w:i/>
          <w:sz w:val="20"/>
          <w:szCs w:val="20"/>
          <w:highlight w:val="lightGray"/>
        </w:rPr>
      </w:pPr>
      <w:r>
        <w:rPr>
          <w:rFonts w:ascii="Times New Roman" w:hAnsi="Times New Roman"/>
          <w:b/>
          <w:bCs/>
          <w:i/>
          <w:sz w:val="20"/>
          <w:szCs w:val="20"/>
          <w:highlight w:val="lightGray"/>
        </w:rPr>
        <w:t>Инструкции по заполнению заявки:</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Все поля, отмеченные серой заливкой, при подготовке Заявки удаляются.</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Все поля, отмеченные желтой заливкой, при подготовке Заявки заполняются/изменяются согласно сути. Желтая заливка снимается.</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Письмо следует оформить на официальном бланке Участника закупки способом «сравнение цен». Участник закупки способом «сравнение цен» присваивает письму дату и номер в соответствии с принятыми у него правилами документооборота.</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Участник закупки способом «сравнение цен»,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способом «сравнение цен»,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Участник закупки способом «сравнение цен» 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Pr>
          <w:rFonts w:ascii="Times New Roman" w:hAnsi="Times New Roman"/>
          <w:i/>
          <w:sz w:val="20"/>
          <w:szCs w:val="20"/>
          <w:highlight w:val="lightGray"/>
        </w:rPr>
        <w:t>ХХХ</w:t>
      </w:r>
      <w:proofErr w:type="spellEnd"/>
      <w:r>
        <w:rPr>
          <w:rFonts w:ascii="Times New Roman" w:hAnsi="Times New Roman"/>
          <w:i/>
          <w:sz w:val="20"/>
          <w:szCs w:val="20"/>
          <w:highlight w:val="lightGray"/>
        </w:rPr>
        <w:t> </w:t>
      </w:r>
      <w:proofErr w:type="gramStart"/>
      <w:r>
        <w:rPr>
          <w:rFonts w:ascii="Times New Roman" w:hAnsi="Times New Roman"/>
          <w:i/>
          <w:sz w:val="20"/>
          <w:szCs w:val="20"/>
          <w:highlight w:val="lightGray"/>
        </w:rPr>
        <w:t>ХХХ,ХХ</w:t>
      </w:r>
      <w:proofErr w:type="gramEnd"/>
      <w:r>
        <w:rPr>
          <w:rFonts w:ascii="Times New Roman" w:hAnsi="Times New Roman"/>
          <w:i/>
          <w:sz w:val="20"/>
          <w:szCs w:val="20"/>
          <w:highlight w:val="lightGray"/>
        </w:rPr>
        <w:t xml:space="preserve"> руб., например: «1 234 567,89 руб. (Один миллион двести тридцать четыре тысячи пятьсот шестьдесят семь) рублей 89 коп.». Все цены должны быть выражены в рублях РФ</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 xml:space="preserve">Заявка должна быть подана на русском языке. </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Заявка должна быть подписана уполномоченным представителем участника.</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Если Заявка подается коллективным Участником, то дополнительно в состав Заявки включаются документы, указанные в пункте «Приложения» 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p>
    <w:p w:rsidR="00995FCD" w:rsidRDefault="00995FCD">
      <w:pPr>
        <w:spacing w:after="0" w:line="240" w:lineRule="auto"/>
        <w:contextualSpacing/>
      </w:pPr>
    </w:p>
    <w:p w:rsidR="00995FCD" w:rsidRDefault="00995FCD">
      <w:pPr>
        <w:spacing w:after="0" w:line="240" w:lineRule="auto"/>
        <w:contextualSpacing/>
      </w:pPr>
    </w:p>
    <w:p w:rsidR="00995FCD" w:rsidRDefault="00995FCD">
      <w:pPr>
        <w:spacing w:after="0" w:line="240" w:lineRule="auto"/>
        <w:contextualSpacing/>
      </w:pPr>
    </w:p>
    <w:p w:rsidR="00995FCD" w:rsidRDefault="00995FCD">
      <w:pPr>
        <w:spacing w:after="0" w:line="240" w:lineRule="auto"/>
        <w:contextualSpacing/>
      </w:pPr>
    </w:p>
    <w:p w:rsidR="00995FCD" w:rsidRDefault="00995FCD">
      <w:pPr>
        <w:spacing w:after="0" w:line="240" w:lineRule="auto"/>
        <w:contextualSpacing/>
      </w:pPr>
    </w:p>
    <w:p w:rsidR="00995FCD" w:rsidRDefault="00995FCD">
      <w:pPr>
        <w:spacing w:after="0" w:line="240" w:lineRule="auto"/>
        <w:contextualSpacing/>
      </w:pPr>
    </w:p>
    <w:p w:rsidR="00995FCD" w:rsidRDefault="00995FCD">
      <w:pPr>
        <w:spacing w:after="0" w:line="240" w:lineRule="auto"/>
        <w:contextualSpacing/>
      </w:pPr>
    </w:p>
    <w:p w:rsidR="00995FCD" w:rsidRDefault="00995FCD">
      <w:pPr>
        <w:spacing w:after="0" w:line="240" w:lineRule="auto"/>
        <w:contextualSpacing/>
      </w:pPr>
    </w:p>
    <w:sectPr w:rsidR="00995FCD">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ED8" w:rsidRDefault="00A37ED8">
      <w:pPr>
        <w:spacing w:after="0" w:line="240" w:lineRule="auto"/>
      </w:pPr>
      <w:r>
        <w:separator/>
      </w:r>
    </w:p>
  </w:endnote>
  <w:endnote w:type="continuationSeparator" w:id="0">
    <w:p w:rsidR="00A37ED8" w:rsidRDefault="00A37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imes">
    <w:panose1 w:val="02020603050405020304"/>
    <w:charset w:val="00"/>
    <w:family w:val="roman"/>
    <w:pitch w:val="variable"/>
    <w:sig w:usb0="00000003" w:usb1="00000000" w:usb2="00000000" w:usb3="00000000" w:csb0="00000001" w:csb1="00000000"/>
  </w:font>
  <w:font w:name="MinionPro-Regular">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ヒラギノ角ゴ Pro W3">
    <w:altName w:val="Times New Roman"/>
    <w:charset w:val="00"/>
    <w:family w:val="roman"/>
    <w:pitch w:val="default"/>
  </w:font>
  <w:font w:name="Calibri Light">
    <w:panose1 w:val="020F0302020204030204"/>
    <w:charset w:val="CC"/>
    <w:family w:val="swiss"/>
    <w:pitch w:val="variable"/>
    <w:sig w:usb0="E0002AFF" w:usb1="C000247B" w:usb2="00000009" w:usb3="00000000" w:csb0="000001FF" w:csb1="00000000"/>
  </w:font>
  <w:font w:name="Arial, sans-serif">
    <w:panose1 w:val="00000000000000000000"/>
    <w:charset w:val="CC"/>
    <w:family w:val="roman"/>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TimesDL">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onsultant">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ED8" w:rsidRDefault="00A37ED8">
      <w:pPr>
        <w:spacing w:after="0" w:line="240" w:lineRule="auto"/>
      </w:pPr>
      <w:r>
        <w:separator/>
      </w:r>
    </w:p>
  </w:footnote>
  <w:footnote w:type="continuationSeparator" w:id="0">
    <w:p w:rsidR="00A37ED8" w:rsidRDefault="00A37ED8">
      <w:pPr>
        <w:spacing w:after="0" w:line="240" w:lineRule="auto"/>
      </w:pPr>
      <w:r>
        <w:continuationSeparator/>
      </w:r>
    </w:p>
  </w:footnote>
  <w:footnote w:id="1">
    <w:p w:rsidR="00E3182D" w:rsidRDefault="00E3182D" w:rsidP="006473E7">
      <w:pPr>
        <w:pStyle w:val="afff"/>
        <w:ind w:firstLine="567"/>
        <w:jc w:val="both"/>
        <w:rPr>
          <w:i/>
        </w:rPr>
      </w:pPr>
      <w:r>
        <w:rPr>
          <w:rStyle w:val="afff1"/>
          <w:i/>
        </w:rPr>
        <w:footnoteRef/>
      </w:r>
      <w:r>
        <w:rPr>
          <w:i/>
        </w:rPr>
        <w:t xml:space="preserve"> Если Исполнителем является ИП, то использовать следующую фразу «Индивидуальный предприниматель ___________________________________________________, именуемый (-</w:t>
      </w:r>
      <w:proofErr w:type="spellStart"/>
      <w:r>
        <w:rPr>
          <w:i/>
        </w:rPr>
        <w:t>ая</w:t>
      </w:r>
      <w:proofErr w:type="spellEnd"/>
      <w:r>
        <w:rPr>
          <w:i/>
        </w:rPr>
        <w:t>) в дальнейшем Исполнитель».</w:t>
      </w:r>
    </w:p>
  </w:footnote>
  <w:footnote w:id="2">
    <w:p w:rsidR="00E3182D" w:rsidRDefault="00E3182D" w:rsidP="006473E7">
      <w:pPr>
        <w:pStyle w:val="afff"/>
        <w:ind w:firstLine="567"/>
        <w:jc w:val="both"/>
        <w:rPr>
          <w:i/>
        </w:rPr>
      </w:pPr>
      <w:r>
        <w:rPr>
          <w:rStyle w:val="afff1"/>
          <w:i/>
        </w:rPr>
        <w:footnoteRef/>
      </w:r>
      <w:r>
        <w:rPr>
          <w:i/>
        </w:rPr>
        <w:t xml:space="preserve"> Пункт может быть изменен или дополнен Заказчиком. </w:t>
      </w:r>
    </w:p>
  </w:footnote>
  <w:footnote w:id="3">
    <w:p w:rsidR="00E3182D" w:rsidRDefault="00E3182D" w:rsidP="006473E7">
      <w:pPr>
        <w:pStyle w:val="afff"/>
        <w:ind w:firstLine="567"/>
        <w:jc w:val="both"/>
        <w:rPr>
          <w:i/>
        </w:rPr>
      </w:pPr>
      <w:r>
        <w:rPr>
          <w:rStyle w:val="afff1"/>
          <w:i/>
        </w:rPr>
        <w:footnoteRef/>
      </w:r>
      <w:r>
        <w:rPr>
          <w:rStyle w:val="afff1"/>
          <w:i/>
        </w:rPr>
        <w:t xml:space="preserve"> </w:t>
      </w:r>
      <w:r>
        <w:rPr>
          <w:i/>
        </w:rPr>
        <w:t>Пункт включается в случаях, предусмотренных Постановлением Правительства РФ от 11.12.2014 № 1352.</w:t>
      </w:r>
    </w:p>
  </w:footnote>
  <w:footnote w:id="4">
    <w:p w:rsidR="00E3182D" w:rsidRDefault="00E3182D" w:rsidP="006473E7">
      <w:pPr>
        <w:pStyle w:val="afff"/>
        <w:ind w:firstLine="567"/>
        <w:jc w:val="both"/>
        <w:rPr>
          <w:i/>
        </w:rPr>
      </w:pPr>
      <w:r>
        <w:rPr>
          <w:rStyle w:val="afff1"/>
          <w:i/>
        </w:rPr>
        <w:footnoteRef/>
      </w:r>
      <w:r>
        <w:rPr>
          <w:i/>
        </w:rPr>
        <w:t xml:space="preserve"> Пункт может быть исключен по усмотрению Заказчика.</w:t>
      </w:r>
    </w:p>
  </w:footnote>
  <w:footnote w:id="5">
    <w:p w:rsidR="00E3182D" w:rsidRDefault="00E3182D" w:rsidP="006473E7">
      <w:pPr>
        <w:pStyle w:val="afff"/>
        <w:ind w:firstLine="567"/>
        <w:jc w:val="both"/>
        <w:rPr>
          <w:i/>
        </w:rPr>
      </w:pPr>
      <w:r>
        <w:rPr>
          <w:rStyle w:val="afff1"/>
          <w:i/>
        </w:rPr>
        <w:footnoteRef/>
      </w:r>
      <w:r>
        <w:rPr>
          <w:i/>
        </w:rPr>
        <w:t xml:space="preserve"> Пункт включается в текст договора, заключаемого с субъектом МСП.  </w:t>
      </w:r>
    </w:p>
  </w:footnote>
  <w:footnote w:id="6">
    <w:p w:rsidR="00E3182D" w:rsidRDefault="00E3182D" w:rsidP="006473E7">
      <w:pPr>
        <w:pStyle w:val="afff"/>
        <w:ind w:firstLine="567"/>
        <w:jc w:val="both"/>
        <w:rPr>
          <w:i/>
        </w:rPr>
      </w:pPr>
      <w:r>
        <w:rPr>
          <w:rStyle w:val="afff1"/>
          <w:i/>
        </w:rPr>
        <w:footnoteRef/>
      </w:r>
      <w:r>
        <w:rPr>
          <w:i/>
        </w:rPr>
        <w:t xml:space="preserve"> Условия пункта могут быть изменены в соответствии с требованиями ОРД Заказчика.</w:t>
      </w:r>
    </w:p>
  </w:footnote>
  <w:footnote w:id="7">
    <w:p w:rsidR="00E3182D" w:rsidRDefault="00E3182D" w:rsidP="006473E7">
      <w:pPr>
        <w:pStyle w:val="afff"/>
        <w:ind w:firstLine="567"/>
        <w:jc w:val="both"/>
        <w:rPr>
          <w:i/>
        </w:rPr>
      </w:pPr>
      <w:r>
        <w:rPr>
          <w:rStyle w:val="afff1"/>
          <w:i/>
        </w:rPr>
        <w:footnoteRef/>
      </w:r>
      <w:r>
        <w:rPr>
          <w:i/>
        </w:rPr>
        <w:t xml:space="preserve"> Для ИП заменить на «ЕГРИП».</w:t>
      </w:r>
    </w:p>
  </w:footnote>
  <w:footnote w:id="8">
    <w:p w:rsidR="00E3182D" w:rsidRDefault="00E3182D" w:rsidP="006473E7">
      <w:pPr>
        <w:pStyle w:val="afff"/>
        <w:ind w:firstLine="567"/>
        <w:jc w:val="both"/>
      </w:pPr>
      <w:r>
        <w:rPr>
          <w:rStyle w:val="afff1"/>
          <w:i/>
        </w:rPr>
        <w:footnoteRef/>
      </w:r>
      <w:r>
        <w:rPr>
          <w:i/>
        </w:rPr>
        <w:t xml:space="preserve"> Не включается в договоры с ИП.</w:t>
      </w:r>
    </w:p>
  </w:footnote>
  <w:footnote w:id="9">
    <w:p w:rsidR="00E3182D" w:rsidRDefault="00E3182D" w:rsidP="006473E7">
      <w:pPr>
        <w:pStyle w:val="afff"/>
        <w:jc w:val="both"/>
      </w:pPr>
      <w:r>
        <w:t xml:space="preserve">          </w:t>
      </w:r>
      <w:r>
        <w:rPr>
          <w:rStyle w:val="afff1"/>
        </w:rPr>
        <w:footnoteRef/>
      </w:r>
      <w:r>
        <w:t xml:space="preserve"> 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p>
  </w:footnote>
  <w:footnote w:id="10">
    <w:p w:rsidR="00E3182D" w:rsidRDefault="00E3182D" w:rsidP="006473E7">
      <w:pPr>
        <w:pStyle w:val="afff"/>
        <w:ind w:firstLine="567"/>
        <w:jc w:val="both"/>
        <w:rPr>
          <w:i/>
        </w:rPr>
      </w:pPr>
      <w:r>
        <w:rPr>
          <w:rStyle w:val="afff1"/>
          <w:i/>
        </w:rPr>
        <w:footnoteRef/>
      </w:r>
      <w:r>
        <w:rPr>
          <w:i/>
        </w:rPr>
        <w:t xml:space="preserve"> Пункт включается при включении в Договор пункта 3.8</w:t>
      </w:r>
    </w:p>
  </w:footnote>
  <w:footnote w:id="11">
    <w:p w:rsidR="00E3182D" w:rsidRDefault="00E3182D" w:rsidP="006473E7">
      <w:pPr>
        <w:pStyle w:val="afff"/>
        <w:ind w:firstLine="567"/>
        <w:jc w:val="both"/>
        <w:rPr>
          <w:i/>
        </w:rPr>
      </w:pPr>
      <w:r>
        <w:rPr>
          <w:rStyle w:val="afff1"/>
          <w:i/>
        </w:rPr>
        <w:footnoteRef/>
      </w:r>
      <w:r>
        <w:rPr>
          <w:i/>
        </w:rPr>
        <w:t xml:space="preserve"> Пункт формируется с учетом требований ОРД Заказчика.</w:t>
      </w:r>
    </w:p>
  </w:footnote>
  <w:footnote w:id="12">
    <w:p w:rsidR="00E3182D" w:rsidRDefault="00E3182D" w:rsidP="006473E7">
      <w:pPr>
        <w:pStyle w:val="afff"/>
        <w:ind w:firstLine="567"/>
        <w:jc w:val="both"/>
        <w:rPr>
          <w:i/>
        </w:rPr>
      </w:pPr>
      <w:r>
        <w:rPr>
          <w:i/>
          <w:vertAlign w:val="superscript"/>
        </w:rPr>
        <w:footnoteRef/>
      </w:r>
      <w:r>
        <w:rPr>
          <w:i/>
        </w:rPr>
        <w:t xml:space="preserve"> Пункт приводится в случае, если Исполнитель является плательщиком НДС.</w:t>
      </w:r>
    </w:p>
  </w:footnote>
  <w:footnote w:id="13">
    <w:p w:rsidR="00E3182D" w:rsidRDefault="00E3182D" w:rsidP="006473E7">
      <w:pPr>
        <w:pStyle w:val="afff"/>
        <w:ind w:firstLine="709"/>
        <w:jc w:val="both"/>
        <w:rPr>
          <w:i/>
        </w:rPr>
      </w:pPr>
      <w:r>
        <w:rPr>
          <w:rStyle w:val="afff1"/>
        </w:rPr>
        <w:footnoteRef/>
      </w:r>
      <w:r>
        <w:t xml:space="preserve"> </w:t>
      </w:r>
      <w:r>
        <w:rPr>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tooltip="https://arbitration-rspp.ru/arbitration-clause/general/" w:history="1">
        <w:r>
          <w:t>https://arbitration-rspp.ru/arbitration-clause/general/</w:t>
        </w:r>
      </w:hyperlink>
      <w:r>
        <w:rPr>
          <w:i/>
        </w:rPr>
        <w:t>. При включении третейской оговорки в договор необходимо проверять актуальность редакции на текущую дату. При этом, альтернативность оговорки (арбитражный суд или третейский суд по выбору истца) изменению не подлежит.</w:t>
      </w:r>
    </w:p>
    <w:p w:rsidR="00E3182D" w:rsidRDefault="00E3182D" w:rsidP="006473E7">
      <w:pPr>
        <w:pStyle w:val="afff"/>
        <w:ind w:firstLine="709"/>
        <w:jc w:val="both"/>
      </w:pPr>
      <w:r>
        <w:rPr>
          <w:i/>
        </w:rPr>
        <w:t>При подготовке конкретного договора включать данное примечание не следует.</w:t>
      </w:r>
    </w:p>
  </w:footnote>
  <w:footnote w:id="14">
    <w:p w:rsidR="00E3182D" w:rsidRDefault="00E3182D" w:rsidP="00F53E8C">
      <w:pPr>
        <w:pStyle w:val="afff"/>
        <w:ind w:firstLine="567"/>
        <w:jc w:val="both"/>
        <w:rPr>
          <w:i/>
        </w:rPr>
      </w:pPr>
      <w:r>
        <w:rPr>
          <w:rStyle w:val="afff1"/>
          <w:i/>
        </w:rPr>
        <w:footnoteRef/>
      </w:r>
      <w:r>
        <w:rPr>
          <w:i/>
        </w:rPr>
        <w:t xml:space="preserve"> Приводится по форме, утвержденной ОРД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24DBA"/>
    <w:multiLevelType w:val="multilevel"/>
    <w:tmpl w:val="954E42DC"/>
    <w:styleLink w:val="3"/>
    <w:lvl w:ilvl="0">
      <w:start w:val="1"/>
      <w:numFmt w:val="decimal"/>
      <w:pStyle w:val="3"/>
      <w:lvlText w:val="%1."/>
      <w:lvlJc w:val="left"/>
      <w:pPr>
        <w:ind w:left="1728" w:hanging="1019"/>
      </w:pPr>
      <w:rPr>
        <w:rFonts w:hAnsi="Arial Unicode MS"/>
        <w:i/>
        <w:iCs/>
        <w:caps w:val="0"/>
        <w:smallCaps w:val="0"/>
        <w:strike w:val="0"/>
        <w:color w:val="000000"/>
        <w:spacing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color w:val="000000"/>
        <w:spacing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color w:val="000000"/>
        <w:spacing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color w:val="000000"/>
        <w:spacing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color w:val="000000"/>
        <w:spacing w:val="0"/>
        <w:position w:val="0"/>
        <w:highlight w:val="none"/>
        <w:vertAlign w:val="baseline"/>
      </w:rPr>
    </w:lvl>
  </w:abstractNum>
  <w:abstractNum w:abstractNumId="1" w15:restartNumberingAfterBreak="0">
    <w:nsid w:val="00BB41F3"/>
    <w:multiLevelType w:val="hybridMultilevel"/>
    <w:tmpl w:val="73028E88"/>
    <w:lvl w:ilvl="0" w:tplc="996EB304">
      <w:start w:val="1"/>
      <w:numFmt w:val="bullet"/>
      <w:suff w:val="space"/>
      <w:lvlText w:val=""/>
      <w:lvlJc w:val="left"/>
      <w:pPr>
        <w:ind w:left="0" w:firstLine="0"/>
      </w:pPr>
      <w:rPr>
        <w:rFonts w:ascii="Symbol" w:hAnsi="Symbol" w:hint="default"/>
      </w:rPr>
    </w:lvl>
    <w:lvl w:ilvl="1" w:tplc="25F6A304">
      <w:start w:val="1"/>
      <w:numFmt w:val="bullet"/>
      <w:lvlText w:val="o"/>
      <w:lvlJc w:val="left"/>
      <w:pPr>
        <w:ind w:left="720" w:hanging="360"/>
      </w:pPr>
      <w:rPr>
        <w:rFonts w:ascii="Courier New" w:hAnsi="Courier New" w:cs="Courier New" w:hint="default"/>
      </w:rPr>
    </w:lvl>
    <w:lvl w:ilvl="2" w:tplc="72AA4CD0">
      <w:start w:val="1"/>
      <w:numFmt w:val="bullet"/>
      <w:lvlText w:val=""/>
      <w:lvlJc w:val="left"/>
      <w:pPr>
        <w:ind w:left="1440" w:hanging="360"/>
      </w:pPr>
      <w:rPr>
        <w:rFonts w:ascii="Wingdings" w:hAnsi="Wingdings" w:hint="default"/>
      </w:rPr>
    </w:lvl>
    <w:lvl w:ilvl="3" w:tplc="1BD8A61C">
      <w:start w:val="1"/>
      <w:numFmt w:val="bullet"/>
      <w:lvlText w:val=""/>
      <w:lvlJc w:val="left"/>
      <w:pPr>
        <w:ind w:left="2160" w:hanging="360"/>
      </w:pPr>
      <w:rPr>
        <w:rFonts w:ascii="Symbol" w:hAnsi="Symbol" w:hint="default"/>
      </w:rPr>
    </w:lvl>
    <w:lvl w:ilvl="4" w:tplc="30B646DA">
      <w:start w:val="1"/>
      <w:numFmt w:val="bullet"/>
      <w:pStyle w:val="5ABCD"/>
      <w:lvlText w:val="o"/>
      <w:lvlJc w:val="left"/>
      <w:pPr>
        <w:ind w:left="2880" w:hanging="360"/>
      </w:pPr>
      <w:rPr>
        <w:rFonts w:ascii="Courier New" w:hAnsi="Courier New" w:cs="Courier New" w:hint="default"/>
      </w:rPr>
    </w:lvl>
    <w:lvl w:ilvl="5" w:tplc="779AC324">
      <w:start w:val="1"/>
      <w:numFmt w:val="bullet"/>
      <w:lvlText w:val=""/>
      <w:lvlJc w:val="left"/>
      <w:pPr>
        <w:ind w:left="3600" w:hanging="360"/>
      </w:pPr>
      <w:rPr>
        <w:rFonts w:ascii="Wingdings" w:hAnsi="Wingdings" w:hint="default"/>
      </w:rPr>
    </w:lvl>
    <w:lvl w:ilvl="6" w:tplc="D660B8A4">
      <w:start w:val="1"/>
      <w:numFmt w:val="bullet"/>
      <w:lvlText w:val=""/>
      <w:lvlJc w:val="left"/>
      <w:pPr>
        <w:ind w:left="4320" w:hanging="360"/>
      </w:pPr>
      <w:rPr>
        <w:rFonts w:ascii="Symbol" w:hAnsi="Symbol" w:hint="default"/>
      </w:rPr>
    </w:lvl>
    <w:lvl w:ilvl="7" w:tplc="DD326EEA">
      <w:start w:val="1"/>
      <w:numFmt w:val="bullet"/>
      <w:lvlText w:val="o"/>
      <w:lvlJc w:val="left"/>
      <w:pPr>
        <w:ind w:left="5040" w:hanging="360"/>
      </w:pPr>
      <w:rPr>
        <w:rFonts w:ascii="Courier New" w:hAnsi="Courier New" w:cs="Courier New" w:hint="default"/>
      </w:rPr>
    </w:lvl>
    <w:lvl w:ilvl="8" w:tplc="AA585FDC">
      <w:start w:val="1"/>
      <w:numFmt w:val="bullet"/>
      <w:lvlText w:val=""/>
      <w:lvlJc w:val="left"/>
      <w:pPr>
        <w:ind w:left="5760" w:hanging="360"/>
      </w:pPr>
      <w:rPr>
        <w:rFonts w:ascii="Wingdings" w:hAnsi="Wingdings" w:hint="default"/>
      </w:rPr>
    </w:lvl>
  </w:abstractNum>
  <w:abstractNum w:abstractNumId="2" w15:restartNumberingAfterBreak="0">
    <w:nsid w:val="1C506CF4"/>
    <w:multiLevelType w:val="multilevel"/>
    <w:tmpl w:val="0930B4C8"/>
    <w:lvl w:ilvl="0">
      <w:start w:val="1"/>
      <w:numFmt w:val="decimal"/>
      <w:pStyle w:val="a"/>
      <w:lvlText w:val="%1."/>
      <w:lvlJc w:val="center"/>
      <w:pPr>
        <w:tabs>
          <w:tab w:val="num" w:pos="567"/>
        </w:tabs>
        <w:ind w:left="567" w:hanging="279"/>
      </w:pPr>
      <w:rPr>
        <w:rFonts w:cs="Times New Roman" w:hint="default"/>
      </w:rPr>
    </w:lvl>
    <w:lvl w:ilvl="1">
      <w:start w:val="1"/>
      <w:numFmt w:val="decimal"/>
      <w:pStyle w:val="a0"/>
      <w:lvlText w:val="%1.%2."/>
      <w:lvlJc w:val="left"/>
      <w:pPr>
        <w:tabs>
          <w:tab w:val="num" w:pos="1844"/>
        </w:tabs>
        <w:ind w:left="1844" w:hanging="567"/>
      </w:pPr>
      <w:rPr>
        <w:rFonts w:cs="Times New Roman" w:hint="default"/>
        <w:u w:val="none"/>
      </w:rPr>
    </w:lvl>
    <w:lvl w:ilvl="2">
      <w:start w:val="1"/>
      <w:numFmt w:val="decimal"/>
      <w:lvlText w:val="%1.%2.%3."/>
      <w:lvlJc w:val="left"/>
      <w:pPr>
        <w:tabs>
          <w:tab w:val="num" w:pos="5671"/>
        </w:tabs>
        <w:ind w:left="5671" w:hanging="851"/>
      </w:pPr>
      <w:rPr>
        <w:rFonts w:cs="Times New Roman" w:hint="default"/>
        <w:strike w:val="0"/>
      </w:rPr>
    </w:lvl>
    <w:lvl w:ilvl="3">
      <w:start w:val="1"/>
      <w:numFmt w:val="decimal"/>
      <w:pStyle w:val="1"/>
      <w:lvlText w:val="%4.1.1.1."/>
      <w:lvlJc w:val="left"/>
      <w:pPr>
        <w:tabs>
          <w:tab w:val="num" w:pos="1277"/>
        </w:tabs>
        <w:ind w:left="1277" w:hanging="567"/>
      </w:pPr>
      <w:rPr>
        <w:rFonts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3" w15:restartNumberingAfterBreak="0">
    <w:nsid w:val="24AC11B4"/>
    <w:multiLevelType w:val="hybridMultilevel"/>
    <w:tmpl w:val="A44EBA64"/>
    <w:lvl w:ilvl="0" w:tplc="406A8E64">
      <w:start w:val="1"/>
      <w:numFmt w:val="decimal"/>
      <w:lvlText w:val="%1."/>
      <w:lvlJc w:val="left"/>
      <w:pPr>
        <w:ind w:left="930" w:hanging="360"/>
      </w:pPr>
      <w:rPr>
        <w:rFonts w:hint="default"/>
        <w:b w:val="0"/>
        <w:i w:val="0"/>
      </w:rPr>
    </w:lvl>
    <w:lvl w:ilvl="1" w:tplc="0A32A37C">
      <w:start w:val="1"/>
      <w:numFmt w:val="lowerLetter"/>
      <w:lvlText w:val="%2."/>
      <w:lvlJc w:val="left"/>
      <w:pPr>
        <w:ind w:left="1650" w:hanging="360"/>
      </w:pPr>
    </w:lvl>
    <w:lvl w:ilvl="2" w:tplc="5DFC1D7E">
      <w:start w:val="1"/>
      <w:numFmt w:val="lowerRoman"/>
      <w:lvlText w:val="%3."/>
      <w:lvlJc w:val="right"/>
      <w:pPr>
        <w:ind w:left="2370" w:hanging="180"/>
      </w:pPr>
    </w:lvl>
    <w:lvl w:ilvl="3" w:tplc="ED265902">
      <w:start w:val="1"/>
      <w:numFmt w:val="decimal"/>
      <w:lvlText w:val="%4."/>
      <w:lvlJc w:val="left"/>
      <w:pPr>
        <w:ind w:left="3090" w:hanging="360"/>
      </w:pPr>
    </w:lvl>
    <w:lvl w:ilvl="4" w:tplc="23ACEBC6">
      <w:start w:val="1"/>
      <w:numFmt w:val="lowerLetter"/>
      <w:lvlText w:val="%5."/>
      <w:lvlJc w:val="left"/>
      <w:pPr>
        <w:ind w:left="3810" w:hanging="360"/>
      </w:pPr>
    </w:lvl>
    <w:lvl w:ilvl="5" w:tplc="AB602A12">
      <w:start w:val="1"/>
      <w:numFmt w:val="lowerRoman"/>
      <w:lvlText w:val="%6."/>
      <w:lvlJc w:val="right"/>
      <w:pPr>
        <w:ind w:left="4530" w:hanging="180"/>
      </w:pPr>
    </w:lvl>
    <w:lvl w:ilvl="6" w:tplc="54B4D864">
      <w:start w:val="1"/>
      <w:numFmt w:val="decimal"/>
      <w:lvlText w:val="%7."/>
      <w:lvlJc w:val="left"/>
      <w:pPr>
        <w:ind w:left="5250" w:hanging="360"/>
      </w:pPr>
    </w:lvl>
    <w:lvl w:ilvl="7" w:tplc="EF646062">
      <w:start w:val="1"/>
      <w:numFmt w:val="lowerLetter"/>
      <w:lvlText w:val="%8."/>
      <w:lvlJc w:val="left"/>
      <w:pPr>
        <w:ind w:left="5970" w:hanging="360"/>
      </w:pPr>
    </w:lvl>
    <w:lvl w:ilvl="8" w:tplc="0582B372">
      <w:start w:val="1"/>
      <w:numFmt w:val="lowerRoman"/>
      <w:lvlText w:val="%9."/>
      <w:lvlJc w:val="right"/>
      <w:pPr>
        <w:ind w:left="6690" w:hanging="180"/>
      </w:pPr>
    </w:lvl>
  </w:abstractNum>
  <w:abstractNum w:abstractNumId="4" w15:restartNumberingAfterBreak="0">
    <w:nsid w:val="291379E9"/>
    <w:multiLevelType w:val="hybridMultilevel"/>
    <w:tmpl w:val="55C2742E"/>
    <w:lvl w:ilvl="0" w:tplc="97985204">
      <w:start w:val="1"/>
      <w:numFmt w:val="decimal"/>
      <w:lvlText w:val="%1."/>
      <w:lvlJc w:val="left"/>
      <w:pPr>
        <w:ind w:left="1620" w:hanging="540"/>
      </w:pPr>
      <w:rPr>
        <w:rFonts w:hint="default"/>
      </w:rPr>
    </w:lvl>
    <w:lvl w:ilvl="1" w:tplc="D61CA680">
      <w:start w:val="1"/>
      <w:numFmt w:val="lowerLetter"/>
      <w:lvlText w:val="%2."/>
      <w:lvlJc w:val="left"/>
      <w:pPr>
        <w:ind w:left="1980" w:hanging="360"/>
      </w:pPr>
    </w:lvl>
    <w:lvl w:ilvl="2" w:tplc="1F0C651A">
      <w:start w:val="1"/>
      <w:numFmt w:val="lowerRoman"/>
      <w:lvlText w:val="%3."/>
      <w:lvlJc w:val="right"/>
      <w:pPr>
        <w:ind w:left="2700" w:hanging="180"/>
      </w:pPr>
    </w:lvl>
    <w:lvl w:ilvl="3" w:tplc="0E86AB64">
      <w:start w:val="1"/>
      <w:numFmt w:val="decimal"/>
      <w:lvlText w:val="%4."/>
      <w:lvlJc w:val="left"/>
      <w:pPr>
        <w:ind w:left="3420" w:hanging="360"/>
      </w:pPr>
    </w:lvl>
    <w:lvl w:ilvl="4" w:tplc="A9F48AF4">
      <w:start w:val="1"/>
      <w:numFmt w:val="lowerLetter"/>
      <w:lvlText w:val="%5."/>
      <w:lvlJc w:val="left"/>
      <w:pPr>
        <w:ind w:left="4140" w:hanging="360"/>
      </w:pPr>
    </w:lvl>
    <w:lvl w:ilvl="5" w:tplc="4630F696">
      <w:start w:val="1"/>
      <w:numFmt w:val="lowerRoman"/>
      <w:lvlText w:val="%6."/>
      <w:lvlJc w:val="right"/>
      <w:pPr>
        <w:ind w:left="4860" w:hanging="180"/>
      </w:pPr>
    </w:lvl>
    <w:lvl w:ilvl="6" w:tplc="5A7E2F28">
      <w:start w:val="1"/>
      <w:numFmt w:val="decimal"/>
      <w:lvlText w:val="%7."/>
      <w:lvlJc w:val="left"/>
      <w:pPr>
        <w:ind w:left="5580" w:hanging="360"/>
      </w:pPr>
    </w:lvl>
    <w:lvl w:ilvl="7" w:tplc="84403046">
      <w:start w:val="1"/>
      <w:numFmt w:val="lowerLetter"/>
      <w:lvlText w:val="%8."/>
      <w:lvlJc w:val="left"/>
      <w:pPr>
        <w:ind w:left="6300" w:hanging="360"/>
      </w:pPr>
    </w:lvl>
    <w:lvl w:ilvl="8" w:tplc="5CAED3AA">
      <w:start w:val="1"/>
      <w:numFmt w:val="lowerRoman"/>
      <w:lvlText w:val="%9."/>
      <w:lvlJc w:val="right"/>
      <w:pPr>
        <w:ind w:left="7020" w:hanging="180"/>
      </w:pPr>
    </w:lvl>
  </w:abstractNum>
  <w:abstractNum w:abstractNumId="5" w15:restartNumberingAfterBreak="0">
    <w:nsid w:val="2D1A0615"/>
    <w:multiLevelType w:val="hybridMultilevel"/>
    <w:tmpl w:val="F46099C2"/>
    <w:lvl w:ilvl="0" w:tplc="50261D82">
      <w:start w:val="1"/>
      <w:numFmt w:val="russianLower"/>
      <w:lvlText w:val="%1)"/>
      <w:lvlJc w:val="left"/>
      <w:pPr>
        <w:ind w:left="2187" w:hanging="360"/>
      </w:pPr>
    </w:lvl>
    <w:lvl w:ilvl="1" w:tplc="6430E816">
      <w:start w:val="1"/>
      <w:numFmt w:val="lowerLetter"/>
      <w:lvlText w:val="%2."/>
      <w:lvlJc w:val="left"/>
      <w:pPr>
        <w:ind w:left="2907" w:hanging="360"/>
      </w:pPr>
    </w:lvl>
    <w:lvl w:ilvl="2" w:tplc="151C16B4">
      <w:start w:val="1"/>
      <w:numFmt w:val="lowerRoman"/>
      <w:lvlText w:val="%3."/>
      <w:lvlJc w:val="right"/>
      <w:pPr>
        <w:ind w:left="3627" w:hanging="180"/>
      </w:pPr>
    </w:lvl>
    <w:lvl w:ilvl="3" w:tplc="44D043DE">
      <w:start w:val="1"/>
      <w:numFmt w:val="decimal"/>
      <w:lvlText w:val="%4."/>
      <w:lvlJc w:val="left"/>
      <w:pPr>
        <w:ind w:left="4347" w:hanging="360"/>
      </w:pPr>
    </w:lvl>
    <w:lvl w:ilvl="4" w:tplc="FFF61932">
      <w:start w:val="1"/>
      <w:numFmt w:val="lowerLetter"/>
      <w:lvlText w:val="%5."/>
      <w:lvlJc w:val="left"/>
      <w:pPr>
        <w:ind w:left="5067" w:hanging="360"/>
      </w:pPr>
    </w:lvl>
    <w:lvl w:ilvl="5" w:tplc="16563BE8">
      <w:start w:val="1"/>
      <w:numFmt w:val="lowerRoman"/>
      <w:lvlText w:val="%6."/>
      <w:lvlJc w:val="right"/>
      <w:pPr>
        <w:ind w:left="5787" w:hanging="180"/>
      </w:pPr>
    </w:lvl>
    <w:lvl w:ilvl="6" w:tplc="83F61C26">
      <w:start w:val="1"/>
      <w:numFmt w:val="decimal"/>
      <w:lvlText w:val="%7."/>
      <w:lvlJc w:val="left"/>
      <w:pPr>
        <w:ind w:left="6507" w:hanging="360"/>
      </w:pPr>
    </w:lvl>
    <w:lvl w:ilvl="7" w:tplc="37ECC60C">
      <w:start w:val="1"/>
      <w:numFmt w:val="lowerLetter"/>
      <w:lvlText w:val="%8."/>
      <w:lvlJc w:val="left"/>
      <w:pPr>
        <w:ind w:left="7227" w:hanging="360"/>
      </w:pPr>
    </w:lvl>
    <w:lvl w:ilvl="8" w:tplc="66042914">
      <w:start w:val="1"/>
      <w:numFmt w:val="lowerRoman"/>
      <w:lvlText w:val="%9."/>
      <w:lvlJc w:val="right"/>
      <w:pPr>
        <w:ind w:left="7947" w:hanging="180"/>
      </w:pPr>
    </w:lvl>
  </w:abstractNum>
  <w:abstractNum w:abstractNumId="6" w15:restartNumberingAfterBreak="0">
    <w:nsid w:val="2F6E507A"/>
    <w:multiLevelType w:val="multilevel"/>
    <w:tmpl w:val="E7928AAE"/>
    <w:lvl w:ilvl="0">
      <w:start w:val="1"/>
      <w:numFmt w:val="decimal"/>
      <w:pStyle w:val="a1"/>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6550692"/>
    <w:multiLevelType w:val="multilevel"/>
    <w:tmpl w:val="A5B4601E"/>
    <w:lvl w:ilvl="0">
      <w:start w:val="1"/>
      <w:numFmt w:val="decimal"/>
      <w:lvlText w:val="%1."/>
      <w:lvlJc w:val="left"/>
      <w:pPr>
        <w:tabs>
          <w:tab w:val="num" w:pos="390"/>
        </w:tabs>
        <w:ind w:left="390" w:hanging="390"/>
      </w:pPr>
      <w:rPr>
        <w:rFonts w:hint="default"/>
        <w:b/>
      </w:rPr>
    </w:lvl>
    <w:lvl w:ilvl="1">
      <w:start w:val="1"/>
      <w:numFmt w:val="bullet"/>
      <w:lvlText w:val=""/>
      <w:lvlJc w:val="left"/>
      <w:pPr>
        <w:tabs>
          <w:tab w:val="num" w:pos="1383"/>
        </w:tabs>
        <w:ind w:left="1383" w:hanging="390"/>
      </w:pPr>
      <w:rPr>
        <w:rFonts w:ascii="Symbol" w:hAnsi="Symbol"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8" w15:restartNumberingAfterBreak="0">
    <w:nsid w:val="3BC23232"/>
    <w:multiLevelType w:val="multilevel"/>
    <w:tmpl w:val="FBFCA866"/>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9" w15:restartNumberingAfterBreak="0">
    <w:nsid w:val="46882376"/>
    <w:multiLevelType w:val="hybridMultilevel"/>
    <w:tmpl w:val="1EFAB9DC"/>
    <w:lvl w:ilvl="0" w:tplc="CE5E9C06">
      <w:start w:val="1"/>
      <w:numFmt w:val="decimal"/>
      <w:lvlText w:val="%1."/>
      <w:lvlJc w:val="left"/>
      <w:pPr>
        <w:ind w:left="720" w:hanging="360"/>
      </w:pPr>
      <w:rPr>
        <w:rFonts w:hint="default"/>
      </w:rPr>
    </w:lvl>
    <w:lvl w:ilvl="1" w:tplc="1A962FD0">
      <w:start w:val="1"/>
      <w:numFmt w:val="lowerLetter"/>
      <w:lvlText w:val="%2."/>
      <w:lvlJc w:val="left"/>
      <w:pPr>
        <w:ind w:left="1440" w:hanging="360"/>
      </w:pPr>
    </w:lvl>
    <w:lvl w:ilvl="2" w:tplc="C77EDECC">
      <w:start w:val="1"/>
      <w:numFmt w:val="lowerRoman"/>
      <w:lvlText w:val="%3."/>
      <w:lvlJc w:val="right"/>
      <w:pPr>
        <w:ind w:left="2160" w:hanging="180"/>
      </w:pPr>
    </w:lvl>
    <w:lvl w:ilvl="3" w:tplc="F07410C2">
      <w:start w:val="1"/>
      <w:numFmt w:val="decimal"/>
      <w:lvlText w:val="%4."/>
      <w:lvlJc w:val="left"/>
      <w:pPr>
        <w:ind w:left="2880" w:hanging="360"/>
      </w:pPr>
    </w:lvl>
    <w:lvl w:ilvl="4" w:tplc="41F23CEA">
      <w:start w:val="1"/>
      <w:numFmt w:val="lowerLetter"/>
      <w:lvlText w:val="%5."/>
      <w:lvlJc w:val="left"/>
      <w:pPr>
        <w:ind w:left="3600" w:hanging="360"/>
      </w:pPr>
    </w:lvl>
    <w:lvl w:ilvl="5" w:tplc="424CB054">
      <w:start w:val="1"/>
      <w:numFmt w:val="lowerRoman"/>
      <w:lvlText w:val="%6."/>
      <w:lvlJc w:val="right"/>
      <w:pPr>
        <w:ind w:left="4320" w:hanging="180"/>
      </w:pPr>
    </w:lvl>
    <w:lvl w:ilvl="6" w:tplc="F2E02070">
      <w:start w:val="1"/>
      <w:numFmt w:val="decimal"/>
      <w:lvlText w:val="%7."/>
      <w:lvlJc w:val="left"/>
      <w:pPr>
        <w:ind w:left="5040" w:hanging="360"/>
      </w:pPr>
    </w:lvl>
    <w:lvl w:ilvl="7" w:tplc="CB38C6F2">
      <w:start w:val="1"/>
      <w:numFmt w:val="lowerLetter"/>
      <w:lvlText w:val="%8."/>
      <w:lvlJc w:val="left"/>
      <w:pPr>
        <w:ind w:left="5760" w:hanging="360"/>
      </w:pPr>
    </w:lvl>
    <w:lvl w:ilvl="8" w:tplc="D480C844">
      <w:start w:val="1"/>
      <w:numFmt w:val="lowerRoman"/>
      <w:lvlText w:val="%9."/>
      <w:lvlJc w:val="right"/>
      <w:pPr>
        <w:ind w:left="6480" w:hanging="180"/>
      </w:pPr>
    </w:lvl>
  </w:abstractNum>
  <w:abstractNum w:abstractNumId="10" w15:restartNumberingAfterBreak="0">
    <w:nsid w:val="4A6D0AC1"/>
    <w:multiLevelType w:val="hybridMultilevel"/>
    <w:tmpl w:val="98404432"/>
    <w:lvl w:ilvl="0" w:tplc="882ECEA6">
      <w:start w:val="1"/>
      <w:numFmt w:val="lowerLetter"/>
      <w:lvlText w:val="%1)"/>
      <w:lvlJc w:val="left"/>
      <w:pPr>
        <w:tabs>
          <w:tab w:val="num" w:pos="360"/>
        </w:tabs>
        <w:ind w:left="360" w:hanging="360"/>
      </w:pPr>
      <w:rPr>
        <w:rFonts w:cs="Times New Roman" w:hint="default"/>
      </w:rPr>
    </w:lvl>
    <w:lvl w:ilvl="1" w:tplc="2CECC39C">
      <w:start w:val="1"/>
      <w:numFmt w:val="lowerLetter"/>
      <w:lvlText w:val="%2."/>
      <w:lvlJc w:val="left"/>
      <w:pPr>
        <w:tabs>
          <w:tab w:val="num" w:pos="-311"/>
        </w:tabs>
        <w:ind w:left="-311" w:hanging="360"/>
      </w:pPr>
      <w:rPr>
        <w:rFonts w:cs="Times New Roman"/>
      </w:rPr>
    </w:lvl>
    <w:lvl w:ilvl="2" w:tplc="E4F894E4">
      <w:start w:val="1"/>
      <w:numFmt w:val="lowerRoman"/>
      <w:lvlText w:val="%3."/>
      <w:lvlJc w:val="right"/>
      <w:pPr>
        <w:tabs>
          <w:tab w:val="num" w:pos="409"/>
        </w:tabs>
        <w:ind w:left="409" w:hanging="180"/>
      </w:pPr>
      <w:rPr>
        <w:rFonts w:cs="Times New Roman"/>
      </w:rPr>
    </w:lvl>
    <w:lvl w:ilvl="3" w:tplc="75A269A0">
      <w:start w:val="1"/>
      <w:numFmt w:val="decimal"/>
      <w:lvlText w:val="%4."/>
      <w:lvlJc w:val="left"/>
      <w:pPr>
        <w:tabs>
          <w:tab w:val="num" w:pos="1129"/>
        </w:tabs>
        <w:ind w:left="1129" w:hanging="360"/>
      </w:pPr>
      <w:rPr>
        <w:rFonts w:cs="Times New Roman"/>
      </w:rPr>
    </w:lvl>
    <w:lvl w:ilvl="4" w:tplc="C152E110">
      <w:start w:val="1"/>
      <w:numFmt w:val="lowerLetter"/>
      <w:lvlText w:val="%5)"/>
      <w:lvlJc w:val="left"/>
      <w:pPr>
        <w:tabs>
          <w:tab w:val="num" w:pos="1849"/>
        </w:tabs>
        <w:ind w:left="1849" w:hanging="360"/>
      </w:pPr>
      <w:rPr>
        <w:rFonts w:cs="Times New Roman" w:hint="default"/>
      </w:rPr>
    </w:lvl>
    <w:lvl w:ilvl="5" w:tplc="DBF042F0">
      <w:start w:val="1"/>
      <w:numFmt w:val="lowerRoman"/>
      <w:lvlText w:val="%6."/>
      <w:lvlJc w:val="right"/>
      <w:pPr>
        <w:tabs>
          <w:tab w:val="num" w:pos="2569"/>
        </w:tabs>
        <w:ind w:left="2569" w:hanging="180"/>
      </w:pPr>
      <w:rPr>
        <w:rFonts w:cs="Times New Roman"/>
      </w:rPr>
    </w:lvl>
    <w:lvl w:ilvl="6" w:tplc="80CA3A6E">
      <w:start w:val="1"/>
      <w:numFmt w:val="decimal"/>
      <w:lvlText w:val="%7."/>
      <w:lvlJc w:val="left"/>
      <w:pPr>
        <w:tabs>
          <w:tab w:val="num" w:pos="3289"/>
        </w:tabs>
        <w:ind w:left="3289" w:hanging="360"/>
      </w:pPr>
      <w:rPr>
        <w:rFonts w:cs="Times New Roman"/>
      </w:rPr>
    </w:lvl>
    <w:lvl w:ilvl="7" w:tplc="E6282C3C">
      <w:start w:val="1"/>
      <w:numFmt w:val="lowerLetter"/>
      <w:lvlText w:val="%8."/>
      <w:lvlJc w:val="left"/>
      <w:pPr>
        <w:tabs>
          <w:tab w:val="num" w:pos="4009"/>
        </w:tabs>
        <w:ind w:left="4009" w:hanging="360"/>
      </w:pPr>
      <w:rPr>
        <w:rFonts w:cs="Times New Roman"/>
      </w:rPr>
    </w:lvl>
    <w:lvl w:ilvl="8" w:tplc="7C206D3C">
      <w:start w:val="1"/>
      <w:numFmt w:val="lowerRoman"/>
      <w:lvlText w:val="%9."/>
      <w:lvlJc w:val="right"/>
      <w:pPr>
        <w:tabs>
          <w:tab w:val="num" w:pos="4729"/>
        </w:tabs>
        <w:ind w:left="4729" w:hanging="180"/>
      </w:pPr>
      <w:rPr>
        <w:rFonts w:cs="Times New Roman"/>
      </w:rPr>
    </w:lvl>
  </w:abstractNum>
  <w:abstractNum w:abstractNumId="11" w15:restartNumberingAfterBreak="0">
    <w:nsid w:val="4EDF161A"/>
    <w:multiLevelType w:val="multilevel"/>
    <w:tmpl w:val="ACFA8A1E"/>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5C84038C"/>
    <w:multiLevelType w:val="hybridMultilevel"/>
    <w:tmpl w:val="9FA4D3F4"/>
    <w:lvl w:ilvl="0" w:tplc="ED6AA390">
      <w:start w:val="1"/>
      <w:numFmt w:val="decimal"/>
      <w:lvlText w:val="%1."/>
      <w:lvlJc w:val="left"/>
      <w:pPr>
        <w:ind w:left="1620" w:hanging="540"/>
      </w:pPr>
      <w:rPr>
        <w:rFonts w:hint="default"/>
      </w:rPr>
    </w:lvl>
    <w:lvl w:ilvl="1" w:tplc="71564AFE">
      <w:start w:val="1"/>
      <w:numFmt w:val="lowerLetter"/>
      <w:lvlText w:val="%2."/>
      <w:lvlJc w:val="left"/>
      <w:pPr>
        <w:ind w:left="1980" w:hanging="360"/>
      </w:pPr>
    </w:lvl>
    <w:lvl w:ilvl="2" w:tplc="4952597A">
      <w:start w:val="1"/>
      <w:numFmt w:val="lowerRoman"/>
      <w:lvlText w:val="%3."/>
      <w:lvlJc w:val="right"/>
      <w:pPr>
        <w:ind w:left="2700" w:hanging="180"/>
      </w:pPr>
    </w:lvl>
    <w:lvl w:ilvl="3" w:tplc="2E8ADA6C">
      <w:start w:val="1"/>
      <w:numFmt w:val="decimal"/>
      <w:pStyle w:val="-4"/>
      <w:lvlText w:val="%4."/>
      <w:lvlJc w:val="left"/>
      <w:pPr>
        <w:ind w:left="3420" w:hanging="360"/>
      </w:pPr>
    </w:lvl>
    <w:lvl w:ilvl="4" w:tplc="14CE76B0">
      <w:start w:val="1"/>
      <w:numFmt w:val="lowerLetter"/>
      <w:lvlText w:val="%5."/>
      <w:lvlJc w:val="left"/>
      <w:pPr>
        <w:ind w:left="4140" w:hanging="360"/>
      </w:pPr>
    </w:lvl>
    <w:lvl w:ilvl="5" w:tplc="BD9CA8B0">
      <w:start w:val="1"/>
      <w:numFmt w:val="lowerRoman"/>
      <w:lvlText w:val="%6."/>
      <w:lvlJc w:val="right"/>
      <w:pPr>
        <w:ind w:left="4860" w:hanging="180"/>
      </w:pPr>
    </w:lvl>
    <w:lvl w:ilvl="6" w:tplc="F88A90BE">
      <w:start w:val="1"/>
      <w:numFmt w:val="decimal"/>
      <w:lvlText w:val="%7."/>
      <w:lvlJc w:val="left"/>
      <w:pPr>
        <w:ind w:left="5580" w:hanging="360"/>
      </w:pPr>
    </w:lvl>
    <w:lvl w:ilvl="7" w:tplc="3628F3A2">
      <w:start w:val="1"/>
      <w:numFmt w:val="lowerLetter"/>
      <w:lvlText w:val="%8."/>
      <w:lvlJc w:val="left"/>
      <w:pPr>
        <w:ind w:left="6300" w:hanging="360"/>
      </w:pPr>
    </w:lvl>
    <w:lvl w:ilvl="8" w:tplc="0D8E81B4">
      <w:start w:val="1"/>
      <w:numFmt w:val="lowerRoman"/>
      <w:lvlText w:val="%9."/>
      <w:lvlJc w:val="right"/>
      <w:pPr>
        <w:ind w:left="7020" w:hanging="180"/>
      </w:pPr>
    </w:lvl>
  </w:abstractNum>
  <w:abstractNum w:abstractNumId="13" w15:restartNumberingAfterBreak="0">
    <w:nsid w:val="63BC7D85"/>
    <w:multiLevelType w:val="multilevel"/>
    <w:tmpl w:val="2BCA3528"/>
    <w:lvl w:ilvl="0">
      <w:start w:val="1"/>
      <w:numFmt w:val="decimal"/>
      <w:pStyle w:val="12"/>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70FA7C61"/>
    <w:multiLevelType w:val="hybridMultilevel"/>
    <w:tmpl w:val="F72E370A"/>
    <w:lvl w:ilvl="0" w:tplc="F6DE2748">
      <w:start w:val="1"/>
      <w:numFmt w:val="decimal"/>
      <w:pStyle w:val="20"/>
      <w:lvlText w:val="%1."/>
      <w:lvlJc w:val="left"/>
      <w:pPr>
        <w:ind w:left="720" w:hanging="360"/>
      </w:pPr>
      <w:rPr>
        <w:rFonts w:hint="default"/>
      </w:rPr>
    </w:lvl>
    <w:lvl w:ilvl="1" w:tplc="7E96CF80">
      <w:start w:val="1"/>
      <w:numFmt w:val="lowerLetter"/>
      <w:lvlText w:val="%2."/>
      <w:lvlJc w:val="left"/>
      <w:pPr>
        <w:ind w:left="1440" w:hanging="360"/>
      </w:pPr>
    </w:lvl>
    <w:lvl w:ilvl="2" w:tplc="EF925802">
      <w:start w:val="1"/>
      <w:numFmt w:val="lowerRoman"/>
      <w:lvlText w:val="%3."/>
      <w:lvlJc w:val="right"/>
      <w:pPr>
        <w:ind w:left="2160" w:hanging="180"/>
      </w:pPr>
    </w:lvl>
    <w:lvl w:ilvl="3" w:tplc="D5A825C0">
      <w:start w:val="1"/>
      <w:numFmt w:val="decimal"/>
      <w:lvlText w:val="%4."/>
      <w:lvlJc w:val="left"/>
      <w:pPr>
        <w:ind w:left="2880" w:hanging="360"/>
      </w:pPr>
    </w:lvl>
    <w:lvl w:ilvl="4" w:tplc="92D81730">
      <w:start w:val="1"/>
      <w:numFmt w:val="lowerLetter"/>
      <w:lvlText w:val="%5."/>
      <w:lvlJc w:val="left"/>
      <w:pPr>
        <w:ind w:left="3600" w:hanging="360"/>
      </w:pPr>
    </w:lvl>
    <w:lvl w:ilvl="5" w:tplc="E0047722">
      <w:start w:val="1"/>
      <w:numFmt w:val="lowerRoman"/>
      <w:lvlText w:val="%6."/>
      <w:lvlJc w:val="right"/>
      <w:pPr>
        <w:ind w:left="4320" w:hanging="180"/>
      </w:pPr>
    </w:lvl>
    <w:lvl w:ilvl="6" w:tplc="B55AE196">
      <w:start w:val="1"/>
      <w:numFmt w:val="decimal"/>
      <w:lvlText w:val="%7."/>
      <w:lvlJc w:val="left"/>
      <w:pPr>
        <w:ind w:left="5040" w:hanging="360"/>
      </w:pPr>
    </w:lvl>
    <w:lvl w:ilvl="7" w:tplc="CF6E3B5A">
      <w:start w:val="1"/>
      <w:numFmt w:val="lowerLetter"/>
      <w:lvlText w:val="%8."/>
      <w:lvlJc w:val="left"/>
      <w:pPr>
        <w:ind w:left="5760" w:hanging="360"/>
      </w:pPr>
    </w:lvl>
    <w:lvl w:ilvl="8" w:tplc="377CD9D6">
      <w:start w:val="1"/>
      <w:numFmt w:val="lowerRoman"/>
      <w:lvlText w:val="%9."/>
      <w:lvlJc w:val="right"/>
      <w:pPr>
        <w:ind w:left="6480" w:hanging="180"/>
      </w:pPr>
    </w:lvl>
  </w:abstractNum>
  <w:abstractNum w:abstractNumId="15" w15:restartNumberingAfterBreak="0">
    <w:nsid w:val="75D5381A"/>
    <w:multiLevelType w:val="hybridMultilevel"/>
    <w:tmpl w:val="F5C07C8E"/>
    <w:lvl w:ilvl="0" w:tplc="E9FCE7BA">
      <w:start w:val="1"/>
      <w:numFmt w:val="decimal"/>
      <w:suff w:val="space"/>
      <w:lvlText w:val="%1."/>
      <w:lvlJc w:val="left"/>
      <w:pPr>
        <w:ind w:left="720" w:hanging="360"/>
      </w:pPr>
      <w:rPr>
        <w:rFonts w:hint="default"/>
      </w:rPr>
    </w:lvl>
    <w:lvl w:ilvl="1" w:tplc="8EA48C86">
      <w:start w:val="1"/>
      <w:numFmt w:val="lowerLetter"/>
      <w:lvlText w:val="%2."/>
      <w:lvlJc w:val="left"/>
      <w:pPr>
        <w:ind w:left="1440" w:hanging="360"/>
      </w:pPr>
    </w:lvl>
    <w:lvl w:ilvl="2" w:tplc="657EEE62">
      <w:start w:val="1"/>
      <w:numFmt w:val="lowerRoman"/>
      <w:lvlText w:val="%3."/>
      <w:lvlJc w:val="right"/>
      <w:pPr>
        <w:ind w:left="2160" w:hanging="180"/>
      </w:pPr>
    </w:lvl>
    <w:lvl w:ilvl="3" w:tplc="C1B49E2C">
      <w:start w:val="1"/>
      <w:numFmt w:val="decimal"/>
      <w:lvlText w:val="%4."/>
      <w:lvlJc w:val="left"/>
      <w:pPr>
        <w:ind w:left="2880" w:hanging="360"/>
      </w:pPr>
    </w:lvl>
    <w:lvl w:ilvl="4" w:tplc="850E140E">
      <w:start w:val="1"/>
      <w:numFmt w:val="lowerLetter"/>
      <w:lvlText w:val="%5."/>
      <w:lvlJc w:val="left"/>
      <w:pPr>
        <w:ind w:left="3600" w:hanging="360"/>
      </w:pPr>
    </w:lvl>
    <w:lvl w:ilvl="5" w:tplc="B316F528">
      <w:start w:val="1"/>
      <w:numFmt w:val="lowerRoman"/>
      <w:lvlText w:val="%6."/>
      <w:lvlJc w:val="right"/>
      <w:pPr>
        <w:ind w:left="4320" w:hanging="180"/>
      </w:pPr>
    </w:lvl>
    <w:lvl w:ilvl="6" w:tplc="9ABEE3F2">
      <w:start w:val="1"/>
      <w:numFmt w:val="decimal"/>
      <w:lvlText w:val="%7."/>
      <w:lvlJc w:val="left"/>
      <w:pPr>
        <w:ind w:left="5040" w:hanging="360"/>
      </w:pPr>
    </w:lvl>
    <w:lvl w:ilvl="7" w:tplc="5CB621EC">
      <w:start w:val="1"/>
      <w:numFmt w:val="lowerLetter"/>
      <w:lvlText w:val="%8."/>
      <w:lvlJc w:val="left"/>
      <w:pPr>
        <w:ind w:left="5760" w:hanging="360"/>
      </w:pPr>
    </w:lvl>
    <w:lvl w:ilvl="8" w:tplc="E4D41D84">
      <w:start w:val="1"/>
      <w:numFmt w:val="lowerRoman"/>
      <w:lvlText w:val="%9."/>
      <w:lvlJc w:val="right"/>
      <w:pPr>
        <w:ind w:left="6480" w:hanging="180"/>
      </w:pPr>
    </w:lvl>
  </w:abstractNum>
  <w:abstractNum w:abstractNumId="16" w15:restartNumberingAfterBreak="0">
    <w:nsid w:val="7E880376"/>
    <w:multiLevelType w:val="multilevel"/>
    <w:tmpl w:val="C0FE4208"/>
    <w:lvl w:ilvl="0">
      <w:start w:val="5"/>
      <w:numFmt w:val="decimal"/>
      <w:lvlText w:val="%1."/>
      <w:lvlJc w:val="left"/>
      <w:pPr>
        <w:ind w:left="2809"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num w:numId="1">
    <w:abstractNumId w:val="11"/>
  </w:num>
  <w:num w:numId="2">
    <w:abstractNumId w:val="3"/>
  </w:num>
  <w:num w:numId="3">
    <w:abstractNumId w:val="9"/>
  </w:num>
  <w:num w:numId="4">
    <w:abstractNumId w:val="4"/>
  </w:num>
  <w:num w:numId="5">
    <w:abstractNumId w:val="15"/>
  </w:num>
  <w:num w:numId="6">
    <w:abstractNumId w:val="5"/>
  </w:num>
  <w:num w:numId="7">
    <w:abstractNumId w:val="10"/>
  </w:num>
  <w:num w:numId="8">
    <w:abstractNumId w:val="13"/>
  </w:num>
  <w:num w:numId="9">
    <w:abstractNumId w:val="8"/>
  </w:num>
  <w:num w:numId="10">
    <w:abstractNumId w:val="16"/>
  </w:num>
  <w:num w:numId="11">
    <w:abstractNumId w:val="7"/>
  </w:num>
  <w:num w:numId="12">
    <w:abstractNumId w:val="1"/>
  </w:num>
  <w:num w:numId="13">
    <w:abstractNumId w:val="14"/>
  </w:num>
  <w:num w:numId="14">
    <w:abstractNumId w:val="12"/>
  </w:num>
  <w:num w:numId="15">
    <w:abstractNumId w:val="2"/>
  </w:num>
  <w:num w:numId="16">
    <w:abstractNumId w:val="6"/>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FCD"/>
    <w:rsid w:val="0018532A"/>
    <w:rsid w:val="001C767B"/>
    <w:rsid w:val="001D6134"/>
    <w:rsid w:val="001E7D24"/>
    <w:rsid w:val="00210E12"/>
    <w:rsid w:val="0029658A"/>
    <w:rsid w:val="002D7242"/>
    <w:rsid w:val="00340F30"/>
    <w:rsid w:val="0035295D"/>
    <w:rsid w:val="003861AB"/>
    <w:rsid w:val="003E2D74"/>
    <w:rsid w:val="004326C8"/>
    <w:rsid w:val="004A475B"/>
    <w:rsid w:val="004B2F05"/>
    <w:rsid w:val="004C543A"/>
    <w:rsid w:val="00512EC4"/>
    <w:rsid w:val="005536F2"/>
    <w:rsid w:val="005D0A92"/>
    <w:rsid w:val="005D54C1"/>
    <w:rsid w:val="0063475C"/>
    <w:rsid w:val="006473E7"/>
    <w:rsid w:val="0066509D"/>
    <w:rsid w:val="00682D84"/>
    <w:rsid w:val="006921D3"/>
    <w:rsid w:val="006A52EA"/>
    <w:rsid w:val="0071191D"/>
    <w:rsid w:val="007771D7"/>
    <w:rsid w:val="00833D44"/>
    <w:rsid w:val="008E5414"/>
    <w:rsid w:val="00970170"/>
    <w:rsid w:val="00981775"/>
    <w:rsid w:val="00995FCD"/>
    <w:rsid w:val="009B2737"/>
    <w:rsid w:val="009C4E25"/>
    <w:rsid w:val="009D42A8"/>
    <w:rsid w:val="00A37ED8"/>
    <w:rsid w:val="00A4448F"/>
    <w:rsid w:val="00A70669"/>
    <w:rsid w:val="00B01CA2"/>
    <w:rsid w:val="00B22FF1"/>
    <w:rsid w:val="00B45B98"/>
    <w:rsid w:val="00B47C4A"/>
    <w:rsid w:val="00B50E0F"/>
    <w:rsid w:val="00B86C67"/>
    <w:rsid w:val="00BB44B6"/>
    <w:rsid w:val="00C43F61"/>
    <w:rsid w:val="00C91202"/>
    <w:rsid w:val="00D5138A"/>
    <w:rsid w:val="00D9177C"/>
    <w:rsid w:val="00D94337"/>
    <w:rsid w:val="00DE54DA"/>
    <w:rsid w:val="00E3182D"/>
    <w:rsid w:val="00E47E52"/>
    <w:rsid w:val="00EC55CB"/>
    <w:rsid w:val="00F145A5"/>
    <w:rsid w:val="00F145CD"/>
    <w:rsid w:val="00F50AE2"/>
    <w:rsid w:val="00F53E8C"/>
    <w:rsid w:val="00F726DD"/>
    <w:rsid w:val="00FE1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1C9E44-2DDB-4E56-B7F6-347FFC347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style>
  <w:style w:type="paragraph" w:styleId="13">
    <w:name w:val="heading 1"/>
    <w:basedOn w:val="a2"/>
    <w:next w:val="a2"/>
    <w:link w:val="14"/>
    <w:uiPriority w:val="99"/>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1">
    <w:name w:val="heading 2"/>
    <w:basedOn w:val="a2"/>
    <w:next w:val="a2"/>
    <w:link w:val="22"/>
    <w:uiPriority w:val="99"/>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1">
    <w:name w:val="heading 3"/>
    <w:basedOn w:val="a2"/>
    <w:next w:val="a2"/>
    <w:link w:val="32"/>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2"/>
    <w:next w:val="a2"/>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2"/>
    <w:next w:val="a2"/>
    <w:link w:val="51"/>
    <w:unhideWhenUsed/>
    <w:qFormat/>
    <w:pPr>
      <w:keepNext/>
      <w:keepLines/>
      <w:spacing w:before="320" w:after="200"/>
      <w:outlineLvl w:val="4"/>
    </w:pPr>
    <w:rPr>
      <w:rFonts w:ascii="Arial" w:eastAsia="Arial" w:hAnsi="Arial" w:cs="Arial"/>
      <w:b/>
      <w:bCs/>
      <w:sz w:val="24"/>
      <w:szCs w:val="24"/>
    </w:rPr>
  </w:style>
  <w:style w:type="paragraph" w:styleId="6">
    <w:name w:val="heading 6"/>
    <w:basedOn w:val="a2"/>
    <w:next w:val="a2"/>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2"/>
    <w:next w:val="a2"/>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2"/>
    <w:next w:val="a2"/>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2"/>
    <w:next w:val="a2"/>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1Char">
    <w:name w:val="Heading 1 Char"/>
    <w:basedOn w:val="a3"/>
    <w:uiPriority w:val="9"/>
    <w:rPr>
      <w:rFonts w:ascii="Arial" w:eastAsia="Arial" w:hAnsi="Arial" w:cs="Arial"/>
      <w:sz w:val="40"/>
      <w:szCs w:val="40"/>
    </w:rPr>
  </w:style>
  <w:style w:type="character" w:customStyle="1" w:styleId="Heading2Char">
    <w:name w:val="Heading 2 Char"/>
    <w:basedOn w:val="a3"/>
    <w:uiPriority w:val="9"/>
    <w:rPr>
      <w:rFonts w:ascii="Arial" w:eastAsia="Arial" w:hAnsi="Arial" w:cs="Arial"/>
      <w:sz w:val="34"/>
    </w:rPr>
  </w:style>
  <w:style w:type="character" w:customStyle="1" w:styleId="32">
    <w:name w:val="Заголовок 3 Знак"/>
    <w:basedOn w:val="a3"/>
    <w:link w:val="31"/>
    <w:uiPriority w:val="9"/>
    <w:rPr>
      <w:rFonts w:ascii="Arial" w:eastAsia="Arial" w:hAnsi="Arial" w:cs="Arial"/>
      <w:sz w:val="30"/>
      <w:szCs w:val="30"/>
    </w:rPr>
  </w:style>
  <w:style w:type="character" w:customStyle="1" w:styleId="40">
    <w:name w:val="Заголовок 4 Знак"/>
    <w:basedOn w:val="a3"/>
    <w:link w:val="4"/>
    <w:uiPriority w:val="9"/>
    <w:rPr>
      <w:rFonts w:ascii="Arial" w:eastAsia="Arial" w:hAnsi="Arial" w:cs="Arial"/>
      <w:b/>
      <w:bCs/>
      <w:sz w:val="26"/>
      <w:szCs w:val="26"/>
    </w:rPr>
  </w:style>
  <w:style w:type="character" w:customStyle="1" w:styleId="51">
    <w:name w:val="Заголовок 5 Знак"/>
    <w:basedOn w:val="a3"/>
    <w:link w:val="50"/>
    <w:rPr>
      <w:rFonts w:ascii="Arial" w:eastAsia="Arial" w:hAnsi="Arial" w:cs="Arial"/>
      <w:b/>
      <w:bCs/>
      <w:sz w:val="24"/>
      <w:szCs w:val="24"/>
    </w:rPr>
  </w:style>
  <w:style w:type="character" w:customStyle="1" w:styleId="60">
    <w:name w:val="Заголовок 6 Знак"/>
    <w:basedOn w:val="a3"/>
    <w:link w:val="6"/>
    <w:uiPriority w:val="9"/>
    <w:rPr>
      <w:rFonts w:ascii="Arial" w:eastAsia="Arial" w:hAnsi="Arial" w:cs="Arial"/>
      <w:b/>
      <w:bCs/>
      <w:sz w:val="22"/>
      <w:szCs w:val="22"/>
    </w:rPr>
  </w:style>
  <w:style w:type="character" w:customStyle="1" w:styleId="70">
    <w:name w:val="Заголовок 7 Знак"/>
    <w:basedOn w:val="a3"/>
    <w:link w:val="7"/>
    <w:uiPriority w:val="9"/>
    <w:rPr>
      <w:rFonts w:ascii="Arial" w:eastAsia="Arial" w:hAnsi="Arial" w:cs="Arial"/>
      <w:b/>
      <w:bCs/>
      <w:i/>
      <w:iCs/>
      <w:sz w:val="22"/>
      <w:szCs w:val="22"/>
    </w:rPr>
  </w:style>
  <w:style w:type="character" w:customStyle="1" w:styleId="80">
    <w:name w:val="Заголовок 8 Знак"/>
    <w:basedOn w:val="a3"/>
    <w:link w:val="8"/>
    <w:uiPriority w:val="9"/>
    <w:rPr>
      <w:rFonts w:ascii="Arial" w:eastAsia="Arial" w:hAnsi="Arial" w:cs="Arial"/>
      <w:i/>
      <w:iCs/>
      <w:sz w:val="22"/>
      <w:szCs w:val="22"/>
    </w:rPr>
  </w:style>
  <w:style w:type="character" w:customStyle="1" w:styleId="90">
    <w:name w:val="Заголовок 9 Знак"/>
    <w:basedOn w:val="a3"/>
    <w:link w:val="9"/>
    <w:uiPriority w:val="9"/>
    <w:rPr>
      <w:rFonts w:ascii="Arial" w:eastAsia="Arial" w:hAnsi="Arial" w:cs="Arial"/>
      <w:i/>
      <w:iCs/>
      <w:sz w:val="21"/>
      <w:szCs w:val="21"/>
    </w:rPr>
  </w:style>
  <w:style w:type="paragraph" w:styleId="a6">
    <w:name w:val="No Spacing"/>
    <w:uiPriority w:val="1"/>
    <w:qFormat/>
    <w:pPr>
      <w:spacing w:after="0" w:line="240" w:lineRule="auto"/>
    </w:pPr>
  </w:style>
  <w:style w:type="character" w:customStyle="1" w:styleId="TitleChar">
    <w:name w:val="Title Char"/>
    <w:basedOn w:val="a3"/>
    <w:uiPriority w:val="10"/>
    <w:rPr>
      <w:sz w:val="48"/>
      <w:szCs w:val="48"/>
    </w:rPr>
  </w:style>
  <w:style w:type="paragraph" w:styleId="a7">
    <w:name w:val="Subtitle"/>
    <w:basedOn w:val="a2"/>
    <w:next w:val="a2"/>
    <w:link w:val="a8"/>
    <w:uiPriority w:val="99"/>
    <w:qFormat/>
    <w:pPr>
      <w:spacing w:before="200" w:after="200"/>
    </w:pPr>
    <w:rPr>
      <w:sz w:val="24"/>
      <w:szCs w:val="24"/>
    </w:rPr>
  </w:style>
  <w:style w:type="character" w:customStyle="1" w:styleId="a8">
    <w:name w:val="Подзаголовок Знак"/>
    <w:basedOn w:val="a3"/>
    <w:link w:val="a7"/>
    <w:uiPriority w:val="99"/>
    <w:rPr>
      <w:sz w:val="24"/>
      <w:szCs w:val="24"/>
    </w:rPr>
  </w:style>
  <w:style w:type="paragraph" w:styleId="23">
    <w:name w:val="Quote"/>
    <w:basedOn w:val="a2"/>
    <w:next w:val="a2"/>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2"/>
    <w:next w:val="a2"/>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2"/>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3"/>
    <w:link w:val="ab"/>
    <w:uiPriority w:val="99"/>
  </w:style>
  <w:style w:type="paragraph" w:styleId="ad">
    <w:name w:val="footer"/>
    <w:basedOn w:val="a2"/>
    <w:link w:val="ae"/>
    <w:uiPriority w:val="99"/>
    <w:unhideWhenUsed/>
    <w:pPr>
      <w:tabs>
        <w:tab w:val="center" w:pos="7143"/>
        <w:tab w:val="right" w:pos="14287"/>
      </w:tabs>
      <w:spacing w:after="0" w:line="240" w:lineRule="auto"/>
    </w:pPr>
  </w:style>
  <w:style w:type="character" w:customStyle="1" w:styleId="FooterChar">
    <w:name w:val="Footer Char"/>
    <w:basedOn w:val="a3"/>
    <w:uiPriority w:val="99"/>
  </w:style>
  <w:style w:type="paragraph" w:styleId="af">
    <w:name w:val="caption"/>
    <w:basedOn w:val="a2"/>
    <w:next w:val="a2"/>
    <w:uiPriority w:val="35"/>
    <w:semiHidden/>
    <w:unhideWhenUsed/>
    <w:qFormat/>
    <w:pPr>
      <w:spacing w:line="276" w:lineRule="auto"/>
    </w:pPr>
    <w:rPr>
      <w:b/>
      <w:bCs/>
      <w:color w:val="5B9BD5" w:themeColor="accent1"/>
      <w:sz w:val="18"/>
      <w:szCs w:val="18"/>
    </w:rPr>
  </w:style>
  <w:style w:type="character" w:customStyle="1" w:styleId="ae">
    <w:name w:val="Нижний колонтитул Знак"/>
    <w:link w:val="ad"/>
    <w:uiPriority w:val="99"/>
  </w:style>
  <w:style w:type="table" w:customStyle="1" w:styleId="TableGridLight">
    <w:name w:val="Table Grid Light"/>
    <w:basedOn w:val="a4"/>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5">
    <w:name w:val="Plain Table 1"/>
    <w:basedOn w:val="a4"/>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4"/>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4"/>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4"/>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4"/>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4"/>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4"/>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4"/>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4"/>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4"/>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4"/>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4"/>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4"/>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4"/>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4"/>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4"/>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4"/>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4"/>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4"/>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4"/>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4"/>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4"/>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4"/>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4"/>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4"/>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4"/>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0">
    <w:name w:val="Grid Table 4"/>
    <w:basedOn w:val="a4"/>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4"/>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4"/>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4"/>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4"/>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4"/>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4"/>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4"/>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4"/>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4"/>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4"/>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4"/>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4"/>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4"/>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4"/>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4"/>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4"/>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4"/>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4"/>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4"/>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4"/>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4"/>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4"/>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4"/>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4"/>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4"/>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4"/>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4"/>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4"/>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4"/>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4"/>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4"/>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4"/>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4"/>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1">
    <w:name w:val="List Table 4"/>
    <w:basedOn w:val="a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4"/>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4"/>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4"/>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4"/>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4"/>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4"/>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4"/>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4"/>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4"/>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4"/>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4"/>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4"/>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4"/>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4"/>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4"/>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4"/>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4"/>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4"/>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4"/>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4"/>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4"/>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4"/>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4"/>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4"/>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4"/>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4"/>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4"/>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4"/>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4"/>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4"/>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4"/>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4"/>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4"/>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4"/>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4"/>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4"/>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4"/>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4"/>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4"/>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4"/>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4"/>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f0">
    <w:name w:val="endnote text"/>
    <w:basedOn w:val="a2"/>
    <w:link w:val="af1"/>
    <w:uiPriority w:val="99"/>
    <w:semiHidden/>
    <w:unhideWhenUsed/>
    <w:pPr>
      <w:spacing w:after="0" w:line="240" w:lineRule="auto"/>
    </w:pPr>
    <w:rPr>
      <w:sz w:val="20"/>
    </w:rPr>
  </w:style>
  <w:style w:type="character" w:customStyle="1" w:styleId="af1">
    <w:name w:val="Текст концевой сноски Знак"/>
    <w:link w:val="af0"/>
    <w:uiPriority w:val="99"/>
    <w:rPr>
      <w:sz w:val="20"/>
    </w:rPr>
  </w:style>
  <w:style w:type="character" w:styleId="af2">
    <w:name w:val="endnote reference"/>
    <w:basedOn w:val="a3"/>
    <w:uiPriority w:val="99"/>
    <w:semiHidden/>
    <w:unhideWhenUsed/>
    <w:rPr>
      <w:vertAlign w:val="superscript"/>
    </w:rPr>
  </w:style>
  <w:style w:type="paragraph" w:styleId="16">
    <w:name w:val="toc 1"/>
    <w:basedOn w:val="a2"/>
    <w:next w:val="a2"/>
    <w:uiPriority w:val="39"/>
    <w:unhideWhenUsed/>
    <w:pPr>
      <w:spacing w:after="57"/>
    </w:pPr>
  </w:style>
  <w:style w:type="paragraph" w:styleId="26">
    <w:name w:val="toc 2"/>
    <w:basedOn w:val="a2"/>
    <w:next w:val="a2"/>
    <w:uiPriority w:val="39"/>
    <w:unhideWhenUsed/>
    <w:pPr>
      <w:spacing w:after="57"/>
      <w:ind w:left="283"/>
    </w:pPr>
  </w:style>
  <w:style w:type="paragraph" w:styleId="34">
    <w:name w:val="toc 3"/>
    <w:basedOn w:val="a2"/>
    <w:next w:val="a2"/>
    <w:uiPriority w:val="39"/>
    <w:unhideWhenUsed/>
    <w:pPr>
      <w:spacing w:after="57"/>
      <w:ind w:left="567"/>
    </w:pPr>
  </w:style>
  <w:style w:type="paragraph" w:styleId="42">
    <w:name w:val="toc 4"/>
    <w:basedOn w:val="a2"/>
    <w:next w:val="a2"/>
    <w:uiPriority w:val="39"/>
    <w:unhideWhenUsed/>
    <w:pPr>
      <w:spacing w:after="57"/>
      <w:ind w:left="850"/>
    </w:pPr>
  </w:style>
  <w:style w:type="paragraph" w:styleId="53">
    <w:name w:val="toc 5"/>
    <w:basedOn w:val="a2"/>
    <w:next w:val="a2"/>
    <w:uiPriority w:val="39"/>
    <w:unhideWhenUsed/>
    <w:pPr>
      <w:spacing w:after="57"/>
      <w:ind w:left="1134"/>
    </w:pPr>
  </w:style>
  <w:style w:type="paragraph" w:styleId="61">
    <w:name w:val="toc 6"/>
    <w:basedOn w:val="a2"/>
    <w:next w:val="a2"/>
    <w:uiPriority w:val="39"/>
    <w:unhideWhenUsed/>
    <w:pPr>
      <w:spacing w:after="57"/>
      <w:ind w:left="1417"/>
    </w:pPr>
  </w:style>
  <w:style w:type="paragraph" w:styleId="71">
    <w:name w:val="toc 7"/>
    <w:basedOn w:val="a2"/>
    <w:next w:val="a2"/>
    <w:uiPriority w:val="39"/>
    <w:unhideWhenUsed/>
    <w:pPr>
      <w:spacing w:after="57"/>
      <w:ind w:left="1701"/>
    </w:pPr>
  </w:style>
  <w:style w:type="paragraph" w:styleId="81">
    <w:name w:val="toc 8"/>
    <w:basedOn w:val="a2"/>
    <w:next w:val="a2"/>
    <w:uiPriority w:val="39"/>
    <w:unhideWhenUsed/>
    <w:pPr>
      <w:spacing w:after="57"/>
      <w:ind w:left="1984"/>
    </w:pPr>
  </w:style>
  <w:style w:type="paragraph" w:styleId="91">
    <w:name w:val="toc 9"/>
    <w:basedOn w:val="a2"/>
    <w:next w:val="a2"/>
    <w:uiPriority w:val="39"/>
    <w:unhideWhenUsed/>
    <w:pPr>
      <w:spacing w:after="57"/>
      <w:ind w:left="2268"/>
    </w:pPr>
  </w:style>
  <w:style w:type="paragraph" w:styleId="af3">
    <w:name w:val="TOC Heading"/>
    <w:uiPriority w:val="39"/>
    <w:unhideWhenUsed/>
  </w:style>
  <w:style w:type="paragraph" w:styleId="af4">
    <w:name w:val="table of figures"/>
    <w:basedOn w:val="a2"/>
    <w:next w:val="a2"/>
    <w:uiPriority w:val="99"/>
    <w:unhideWhenUsed/>
    <w:pPr>
      <w:spacing w:after="0"/>
    </w:pPr>
  </w:style>
  <w:style w:type="character" w:styleId="af5">
    <w:name w:val="Hyperlink"/>
    <w:basedOn w:val="a3"/>
    <w:uiPriority w:val="99"/>
    <w:unhideWhenUsed/>
    <w:rPr>
      <w:color w:val="0563C1" w:themeColor="hyperlink"/>
      <w:u w:val="single"/>
    </w:rPr>
  </w:style>
  <w:style w:type="table" w:styleId="af6">
    <w:name w:val="Table Grid"/>
    <w:basedOn w:val="a4"/>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Balloon Text"/>
    <w:basedOn w:val="a2"/>
    <w:link w:val="af8"/>
    <w:uiPriority w:val="99"/>
    <w:unhideWhenUsed/>
    <w:pPr>
      <w:spacing w:after="0" w:line="240" w:lineRule="auto"/>
    </w:pPr>
    <w:rPr>
      <w:rFonts w:ascii="Segoe UI" w:hAnsi="Segoe UI" w:cs="Segoe UI"/>
      <w:sz w:val="18"/>
      <w:szCs w:val="18"/>
    </w:rPr>
  </w:style>
  <w:style w:type="character" w:customStyle="1" w:styleId="af8">
    <w:name w:val="Текст выноски Знак"/>
    <w:basedOn w:val="a3"/>
    <w:link w:val="af7"/>
    <w:uiPriority w:val="99"/>
    <w:rPr>
      <w:rFonts w:ascii="Segoe UI" w:hAnsi="Segoe UI" w:cs="Segoe UI"/>
      <w:sz w:val="18"/>
      <w:szCs w:val="18"/>
    </w:rPr>
  </w:style>
  <w:style w:type="paragraph" w:styleId="af9">
    <w:name w:val="List Paragraph"/>
    <w:basedOn w:val="a2"/>
    <w:link w:val="afa"/>
    <w:uiPriority w:val="34"/>
    <w:qFormat/>
    <w:pPr>
      <w:spacing w:after="200" w:line="276" w:lineRule="auto"/>
      <w:ind w:left="720"/>
      <w:contextualSpacing/>
    </w:pPr>
    <w:rPr>
      <w:rFonts w:ascii="Calibri" w:eastAsia="Calibri" w:hAnsi="Calibri" w:cs="Times New Roman"/>
    </w:rPr>
  </w:style>
  <w:style w:type="paragraph" w:styleId="afb">
    <w:name w:val="Body Text"/>
    <w:basedOn w:val="a2"/>
    <w:link w:val="afc"/>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c">
    <w:name w:val="Основной текст Знак"/>
    <w:basedOn w:val="a3"/>
    <w:link w:val="afb"/>
    <w:uiPriority w:val="99"/>
    <w:rPr>
      <w:rFonts w:ascii="Times New Roman" w:eastAsia="Times New Roman" w:hAnsi="Times New Roman" w:cs="Times New Roman"/>
      <w:sz w:val="24"/>
      <w:szCs w:val="24"/>
      <w:lang w:eastAsia="ru-RU"/>
    </w:rPr>
  </w:style>
  <w:style w:type="paragraph" w:styleId="afd">
    <w:name w:val="List Number"/>
    <w:basedOn w:val="a2"/>
    <w:pPr>
      <w:spacing w:before="60" w:after="0" w:line="360" w:lineRule="auto"/>
      <w:jc w:val="both"/>
    </w:pPr>
    <w:rPr>
      <w:rFonts w:ascii="Times New Roman" w:eastAsia="Times New Roman" w:hAnsi="Times New Roman" w:cs="Times New Roman"/>
      <w:sz w:val="28"/>
      <w:szCs w:val="24"/>
      <w:lang w:eastAsia="ru-RU"/>
    </w:rPr>
  </w:style>
  <w:style w:type="paragraph" w:customStyle="1" w:styleId="afe">
    <w:name w:val="Подподпункт"/>
    <w:basedOn w:val="a2"/>
    <w:link w:val="aff"/>
    <w:uiPriority w:val="99"/>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f0">
    <w:name w:val="комментарий"/>
    <w:rPr>
      <w:rFonts w:cs="Times New Roman"/>
      <w:b/>
      <w:bCs/>
      <w:i/>
      <w:iCs/>
      <w:shd w:val="clear" w:color="auto" w:fill="FFFF99"/>
    </w:rPr>
  </w:style>
  <w:style w:type="paragraph" w:styleId="aff1">
    <w:name w:val="Title"/>
    <w:basedOn w:val="a2"/>
    <w:next w:val="a2"/>
    <w:link w:val="aff2"/>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2">
    <w:name w:val="Название Знак"/>
    <w:basedOn w:val="a3"/>
    <w:link w:val="aff1"/>
    <w:uiPriority w:val="10"/>
    <w:rPr>
      <w:rFonts w:ascii="Cambria" w:eastAsia="Times New Roman" w:hAnsi="Cambria" w:cs="Times New Roman"/>
      <w:b/>
      <w:bCs/>
      <w:sz w:val="32"/>
      <w:szCs w:val="32"/>
    </w:rPr>
  </w:style>
  <w:style w:type="paragraph" w:customStyle="1" w:styleId="aff3">
    <w:name w:val="Ариал"/>
    <w:basedOn w:val="a2"/>
    <w:link w:val="17"/>
    <w:uiPriority w:val="99"/>
    <w:pPr>
      <w:spacing w:before="120" w:after="120" w:line="360" w:lineRule="auto"/>
      <w:ind w:firstLine="851"/>
      <w:jc w:val="both"/>
    </w:pPr>
    <w:rPr>
      <w:rFonts w:ascii="Arial" w:eastAsia="Times New Roman" w:hAnsi="Arial" w:cs="Times New Roman"/>
      <w:sz w:val="24"/>
      <w:szCs w:val="24"/>
    </w:rPr>
  </w:style>
  <w:style w:type="character" w:customStyle="1" w:styleId="17">
    <w:name w:val="Ариал Знак1"/>
    <w:link w:val="aff3"/>
    <w:uiPriority w:val="99"/>
    <w:rPr>
      <w:rFonts w:ascii="Arial" w:eastAsia="Times New Roman" w:hAnsi="Arial" w:cs="Times New Roman"/>
      <w:sz w:val="24"/>
      <w:szCs w:val="24"/>
    </w:rPr>
  </w:style>
  <w:style w:type="paragraph" w:customStyle="1" w:styleId="aff4">
    <w:name w:val="Подпункт"/>
    <w:basedOn w:val="a2"/>
    <w:link w:val="18"/>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5">
    <w:name w:val="Body Text Indent"/>
    <w:basedOn w:val="a2"/>
    <w:link w:val="aff6"/>
    <w:unhideWhenUsed/>
    <w:pPr>
      <w:spacing w:after="120"/>
      <w:ind w:left="283"/>
    </w:pPr>
  </w:style>
  <w:style w:type="character" w:customStyle="1" w:styleId="aff6">
    <w:name w:val="Основной текст с отступом Знак"/>
    <w:basedOn w:val="a3"/>
    <w:link w:val="aff5"/>
  </w:style>
  <w:style w:type="paragraph" w:styleId="27">
    <w:name w:val="Body Text Indent 2"/>
    <w:basedOn w:val="a2"/>
    <w:link w:val="28"/>
    <w:uiPriority w:val="99"/>
    <w:unhideWhenUsed/>
    <w:pPr>
      <w:spacing w:after="120" w:line="480" w:lineRule="auto"/>
      <w:ind w:left="283"/>
    </w:pPr>
  </w:style>
  <w:style w:type="character" w:customStyle="1" w:styleId="28">
    <w:name w:val="Основной текст с отступом 2 Знак"/>
    <w:basedOn w:val="a3"/>
    <w:link w:val="27"/>
    <w:uiPriority w:val="99"/>
  </w:style>
  <w:style w:type="character" w:customStyle="1" w:styleId="afa">
    <w:name w:val="Абзац списка Знак"/>
    <w:link w:val="af9"/>
    <w:uiPriority w:val="34"/>
    <w:qFormat/>
    <w:rPr>
      <w:rFonts w:ascii="Calibri" w:eastAsia="Calibri" w:hAnsi="Calibri" w:cs="Times New Roman"/>
    </w:rPr>
  </w:style>
  <w:style w:type="paragraph" w:styleId="aff7">
    <w:name w:val="Normal (Web)"/>
    <w:basedOn w:val="a2"/>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8">
    <w:name w:val="annotation reference"/>
    <w:basedOn w:val="a3"/>
    <w:unhideWhenUsed/>
    <w:rPr>
      <w:sz w:val="16"/>
      <w:szCs w:val="16"/>
    </w:rPr>
  </w:style>
  <w:style w:type="paragraph" w:styleId="aff9">
    <w:name w:val="annotation text"/>
    <w:basedOn w:val="a2"/>
    <w:link w:val="affa"/>
    <w:unhideWhenUsed/>
    <w:pPr>
      <w:spacing w:line="240" w:lineRule="auto"/>
    </w:pPr>
    <w:rPr>
      <w:sz w:val="20"/>
      <w:szCs w:val="20"/>
    </w:rPr>
  </w:style>
  <w:style w:type="character" w:customStyle="1" w:styleId="affa">
    <w:name w:val="Текст примечания Знак"/>
    <w:basedOn w:val="a3"/>
    <w:link w:val="aff9"/>
    <w:rPr>
      <w:sz w:val="20"/>
      <w:szCs w:val="20"/>
    </w:rPr>
  </w:style>
  <w:style w:type="paragraph" w:styleId="affb">
    <w:name w:val="annotation subject"/>
    <w:basedOn w:val="aff9"/>
    <w:next w:val="aff9"/>
    <w:link w:val="affc"/>
    <w:uiPriority w:val="99"/>
    <w:unhideWhenUsed/>
    <w:rPr>
      <w:b/>
      <w:bCs/>
    </w:rPr>
  </w:style>
  <w:style w:type="character" w:customStyle="1" w:styleId="affc">
    <w:name w:val="Тема примечания Знак"/>
    <w:basedOn w:val="affa"/>
    <w:link w:val="affb"/>
    <w:uiPriority w:val="99"/>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4">
    <w:name w:val="Заголовок 1 Знак"/>
    <w:basedOn w:val="a3"/>
    <w:link w:val="13"/>
    <w:uiPriority w:val="99"/>
    <w:rPr>
      <w:rFonts w:ascii="Arial" w:eastAsia="Times New Roman" w:hAnsi="Arial" w:cs="Times New Roman"/>
      <w:b/>
      <w:sz w:val="40"/>
      <w:szCs w:val="20"/>
      <w:lang w:eastAsia="ru-RU"/>
    </w:rPr>
  </w:style>
  <w:style w:type="character" w:customStyle="1" w:styleId="22">
    <w:name w:val="Заголовок 2 Знак"/>
    <w:basedOn w:val="a3"/>
    <w:link w:val="21"/>
    <w:uiPriority w:val="99"/>
    <w:rPr>
      <w:rFonts w:ascii="Times New Roman" w:eastAsia="Times New Roman" w:hAnsi="Times New Roman" w:cs="Times New Roman"/>
      <w:b/>
      <w:sz w:val="32"/>
      <w:szCs w:val="20"/>
      <w:lang w:eastAsia="ru-RU"/>
    </w:rPr>
  </w:style>
  <w:style w:type="paragraph" w:customStyle="1" w:styleId="affd">
    <w:name w:val="Пункт"/>
    <w:basedOn w:val="a2"/>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f">
    <w:name w:val="Подподпункт Знак"/>
    <w:link w:val="afe"/>
    <w:uiPriority w:val="99"/>
    <w:rPr>
      <w:rFonts w:ascii="Times New Roman" w:eastAsia="Times New Roman" w:hAnsi="Times New Roman" w:cs="Times New Roman"/>
      <w:sz w:val="28"/>
      <w:szCs w:val="20"/>
      <w:lang w:eastAsia="ru-RU"/>
    </w:rPr>
  </w:style>
  <w:style w:type="paragraph" w:customStyle="1" w:styleId="12">
    <w:name w:val="Заголовок_1"/>
    <w:basedOn w:val="a2"/>
    <w:uiPriority w:val="99"/>
    <w:pPr>
      <w:keepNext/>
      <w:keepLines/>
      <w:numPr>
        <w:numId w:val="8"/>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0">
    <w:name w:val="Пункт_3"/>
    <w:basedOn w:val="a2"/>
    <w:pPr>
      <w:numPr>
        <w:ilvl w:val="2"/>
        <w:numId w:val="8"/>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2"/>
    <w:uiPriority w:val="99"/>
    <w:pPr>
      <w:numPr>
        <w:ilvl w:val="1"/>
        <w:numId w:val="8"/>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0"/>
    <w:uiPriority w:val="99"/>
    <w:pPr>
      <w:numPr>
        <w:ilvl w:val="4"/>
      </w:numPr>
    </w:pPr>
  </w:style>
  <w:style w:type="character" w:styleId="affe">
    <w:name w:val="page number"/>
    <w:basedOn w:val="a3"/>
    <w:uiPriority w:val="99"/>
  </w:style>
  <w:style w:type="paragraph" w:styleId="afff">
    <w:name w:val="footnote text"/>
    <w:basedOn w:val="a2"/>
    <w:link w:val="afff0"/>
    <w:uiPriority w:val="99"/>
    <w:pPr>
      <w:spacing w:after="0" w:line="240" w:lineRule="auto"/>
    </w:pPr>
    <w:rPr>
      <w:rFonts w:ascii="Times New Roman" w:eastAsia="Times New Roman" w:hAnsi="Times New Roman" w:cs="Times New Roman"/>
      <w:sz w:val="20"/>
      <w:szCs w:val="20"/>
    </w:rPr>
  </w:style>
  <w:style w:type="character" w:customStyle="1" w:styleId="afff0">
    <w:name w:val="Текст сноски Знак"/>
    <w:basedOn w:val="a3"/>
    <w:link w:val="afff"/>
    <w:uiPriority w:val="99"/>
    <w:rPr>
      <w:rFonts w:ascii="Times New Roman" w:eastAsia="Times New Roman" w:hAnsi="Times New Roman" w:cs="Times New Roman"/>
      <w:sz w:val="20"/>
      <w:szCs w:val="20"/>
    </w:rPr>
  </w:style>
  <w:style w:type="character" w:styleId="afff1">
    <w:name w:val="footnote reference"/>
    <w:uiPriority w:val="99"/>
    <w:rPr>
      <w:vertAlign w:val="superscript"/>
    </w:rPr>
  </w:style>
  <w:style w:type="table" w:customStyle="1" w:styleId="19">
    <w:name w:val="Сетка таблицы1"/>
    <w:basedOn w:val="a4"/>
    <w:next w:val="af6"/>
    <w:uiPriority w:val="59"/>
    <w:rsid w:val="006473E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basedOn w:val="a3"/>
    <w:uiPriority w:val="9"/>
    <w:rsid w:val="00DE54DA"/>
    <w:rPr>
      <w:rFonts w:ascii="Arial" w:eastAsia="Arial" w:hAnsi="Arial" w:cs="Arial"/>
      <w:sz w:val="30"/>
      <w:szCs w:val="30"/>
    </w:rPr>
  </w:style>
  <w:style w:type="character" w:customStyle="1" w:styleId="Heading5Char">
    <w:name w:val="Heading 5 Char"/>
    <w:basedOn w:val="a3"/>
    <w:uiPriority w:val="9"/>
    <w:rsid w:val="00DE54DA"/>
    <w:rPr>
      <w:rFonts w:ascii="Arial" w:eastAsia="Arial" w:hAnsi="Arial" w:cs="Arial"/>
      <w:b/>
      <w:bCs/>
      <w:sz w:val="24"/>
      <w:szCs w:val="24"/>
    </w:rPr>
  </w:style>
  <w:style w:type="character" w:customStyle="1" w:styleId="SubtitleChar">
    <w:name w:val="Subtitle Char"/>
    <w:basedOn w:val="a3"/>
    <w:uiPriority w:val="11"/>
    <w:rsid w:val="00DE54DA"/>
    <w:rPr>
      <w:sz w:val="24"/>
      <w:szCs w:val="24"/>
    </w:rPr>
  </w:style>
  <w:style w:type="character" w:customStyle="1" w:styleId="HeaderChar">
    <w:name w:val="Header Char"/>
    <w:basedOn w:val="a3"/>
    <w:uiPriority w:val="99"/>
    <w:rsid w:val="00DE54DA"/>
  </w:style>
  <w:style w:type="character" w:customStyle="1" w:styleId="CaptionChar">
    <w:name w:val="Caption Char"/>
    <w:uiPriority w:val="99"/>
    <w:rsid w:val="00DE54DA"/>
  </w:style>
  <w:style w:type="table" w:customStyle="1" w:styleId="-71">
    <w:name w:val="Таблица-сетка 7 цветная1"/>
    <w:basedOn w:val="a4"/>
    <w:next w:val="-7"/>
    <w:uiPriority w:val="99"/>
    <w:rsid w:val="00DE54DA"/>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a4"/>
    <w:uiPriority w:val="99"/>
    <w:rsid w:val="00DE54DA"/>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a4"/>
    <w:uiPriority w:val="99"/>
    <w:rsid w:val="00DE54DA"/>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a4"/>
    <w:uiPriority w:val="99"/>
    <w:rsid w:val="00DE54DA"/>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a4"/>
    <w:uiPriority w:val="99"/>
    <w:rsid w:val="00DE54DA"/>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a4"/>
    <w:uiPriority w:val="99"/>
    <w:rsid w:val="00DE54DA"/>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a4"/>
    <w:uiPriority w:val="99"/>
    <w:rsid w:val="00DE54DA"/>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710">
    <w:name w:val="Список-таблица 7 цветная1"/>
    <w:basedOn w:val="a4"/>
    <w:next w:val="-70"/>
    <w:uiPriority w:val="99"/>
    <w:rsid w:val="00DE54DA"/>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a4"/>
    <w:uiPriority w:val="99"/>
    <w:rsid w:val="00DE54DA"/>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a4"/>
    <w:uiPriority w:val="99"/>
    <w:rsid w:val="00DE54DA"/>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a4"/>
    <w:uiPriority w:val="99"/>
    <w:rsid w:val="00DE54DA"/>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a4"/>
    <w:uiPriority w:val="99"/>
    <w:rsid w:val="00DE54DA"/>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a4"/>
    <w:uiPriority w:val="99"/>
    <w:rsid w:val="00DE54DA"/>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a4"/>
    <w:uiPriority w:val="99"/>
    <w:rsid w:val="00DE54DA"/>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customStyle="1" w:styleId="EndnoteTextChar">
    <w:name w:val="Endnote Text Char"/>
    <w:uiPriority w:val="99"/>
    <w:rsid w:val="00DE54DA"/>
    <w:rPr>
      <w:sz w:val="20"/>
    </w:rPr>
  </w:style>
  <w:style w:type="numbering" w:customStyle="1" w:styleId="1a">
    <w:name w:val="Нет списка1"/>
    <w:next w:val="a5"/>
    <w:uiPriority w:val="99"/>
    <w:semiHidden/>
    <w:unhideWhenUsed/>
    <w:rsid w:val="00DE54DA"/>
  </w:style>
  <w:style w:type="character" w:styleId="afff2">
    <w:name w:val="Strong"/>
    <w:qFormat/>
    <w:rsid w:val="00DE54DA"/>
    <w:rPr>
      <w:b/>
      <w:bCs/>
    </w:rPr>
  </w:style>
  <w:style w:type="paragraph" w:customStyle="1" w:styleId="afff3">
    <w:name w:val="Знак"/>
    <w:basedOn w:val="a2"/>
    <w:rsid w:val="00DE54DA"/>
    <w:pPr>
      <w:widowControl w:val="0"/>
      <w:spacing w:line="240" w:lineRule="exact"/>
      <w:jc w:val="both"/>
    </w:pPr>
    <w:rPr>
      <w:rFonts w:ascii="Verdana" w:eastAsia="Times New Roman" w:hAnsi="Verdana" w:cs="Times New Roman"/>
      <w:sz w:val="20"/>
      <w:szCs w:val="20"/>
      <w:lang w:val="en-US"/>
    </w:rPr>
  </w:style>
  <w:style w:type="paragraph" w:styleId="35">
    <w:name w:val="Body Text Indent 3"/>
    <w:basedOn w:val="a2"/>
    <w:link w:val="36"/>
    <w:unhideWhenUsed/>
    <w:rsid w:val="00DE54DA"/>
    <w:pPr>
      <w:spacing w:after="120" w:line="240" w:lineRule="auto"/>
      <w:ind w:left="283"/>
    </w:pPr>
    <w:rPr>
      <w:rFonts w:ascii="Times New Roman" w:eastAsia="Times New Roman" w:hAnsi="Times New Roman" w:cs="Times New Roman"/>
      <w:sz w:val="16"/>
      <w:szCs w:val="16"/>
    </w:rPr>
  </w:style>
  <w:style w:type="character" w:customStyle="1" w:styleId="36">
    <w:name w:val="Основной текст с отступом 3 Знак"/>
    <w:basedOn w:val="a3"/>
    <w:link w:val="35"/>
    <w:rsid w:val="00DE54DA"/>
    <w:rPr>
      <w:rFonts w:ascii="Times New Roman" w:eastAsia="Times New Roman" w:hAnsi="Times New Roman" w:cs="Times New Roman"/>
      <w:sz w:val="16"/>
      <w:szCs w:val="16"/>
    </w:rPr>
  </w:style>
  <w:style w:type="character" w:customStyle="1" w:styleId="trd121">
    <w:name w:val="trd121"/>
    <w:rsid w:val="00DE54DA"/>
    <w:rPr>
      <w:rFonts w:ascii="Arial" w:hAnsi="Arial" w:cs="Arial" w:hint="default"/>
      <w:b/>
      <w:bCs/>
      <w:strike w:val="0"/>
      <w:color w:val="800000"/>
      <w:sz w:val="21"/>
      <w:szCs w:val="21"/>
      <w:u w:val="none"/>
    </w:rPr>
  </w:style>
  <w:style w:type="table" w:customStyle="1" w:styleId="110">
    <w:name w:val="Сетка таблицы11"/>
    <w:basedOn w:val="a4"/>
    <w:next w:val="af6"/>
    <w:rsid w:val="00DE54D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b">
    <w:name w:val="Стиль Заголовок 1 + По правому краю"/>
    <w:basedOn w:val="13"/>
    <w:rsid w:val="00DE54DA"/>
    <w:pPr>
      <w:keepLines w:val="0"/>
      <w:pageBreakBefore w:val="0"/>
      <w:tabs>
        <w:tab w:val="clear" w:pos="1134"/>
        <w:tab w:val="left" w:pos="284"/>
      </w:tabs>
      <w:spacing w:before="0" w:after="0"/>
      <w:ind w:left="0" w:firstLine="0"/>
      <w:jc w:val="right"/>
    </w:pPr>
    <w:rPr>
      <w:rFonts w:ascii="Times New Roman" w:hAnsi="Times New Roman"/>
      <w:bCs/>
      <w:spacing w:val="-3"/>
      <w:sz w:val="26"/>
      <w:szCs w:val="26"/>
    </w:rPr>
  </w:style>
  <w:style w:type="paragraph" w:customStyle="1" w:styleId="1c">
    <w:name w:val="Заголовок 1 вне нумерации"/>
    <w:basedOn w:val="a2"/>
    <w:rsid w:val="00DE54DA"/>
    <w:pPr>
      <w:spacing w:after="0" w:line="240" w:lineRule="auto"/>
      <w:jc w:val="center"/>
    </w:pPr>
    <w:rPr>
      <w:rFonts w:ascii="Arial Narrow" w:eastAsia="Times New Roman" w:hAnsi="Arial Narrow" w:cs="Arial"/>
      <w:b/>
      <w:szCs w:val="20"/>
      <w:lang w:eastAsia="ru-RU"/>
    </w:rPr>
  </w:style>
  <w:style w:type="paragraph" w:customStyle="1" w:styleId="afff4">
    <w:name w:val="Титул Тип документа"/>
    <w:basedOn w:val="a2"/>
    <w:rsid w:val="00DE54DA"/>
    <w:pPr>
      <w:shd w:val="clear" w:color="auto" w:fill="993333"/>
      <w:spacing w:after="0" w:line="240" w:lineRule="auto"/>
    </w:pPr>
    <w:rPr>
      <w:rFonts w:ascii="Verdana" w:eastAsia="Times New Roman" w:hAnsi="Verdana" w:cs="Times New Roman"/>
      <w:color w:val="FFFFFF"/>
      <w:sz w:val="24"/>
      <w:szCs w:val="20"/>
      <w:lang w:eastAsia="ru-RU"/>
    </w:rPr>
  </w:style>
  <w:style w:type="paragraph" w:customStyle="1" w:styleId="Normal2">
    <w:name w:val="Normal2"/>
    <w:basedOn w:val="a2"/>
    <w:rsid w:val="00DE54DA"/>
    <w:pPr>
      <w:spacing w:after="240" w:line="240" w:lineRule="auto"/>
      <w:ind w:left="709" w:hanging="709"/>
    </w:pPr>
    <w:rPr>
      <w:rFonts w:ascii="Times" w:eastAsia="Times New Roman" w:hAnsi="Times" w:cs="Times New Roman"/>
      <w:sz w:val="26"/>
      <w:szCs w:val="20"/>
      <w:lang w:eastAsia="ru-RU"/>
    </w:rPr>
  </w:style>
  <w:style w:type="paragraph" w:customStyle="1" w:styleId="43">
    <w:name w:val="Пункт_4"/>
    <w:basedOn w:val="a2"/>
    <w:link w:val="44"/>
    <w:rsid w:val="00DE54DA"/>
    <w:pPr>
      <w:tabs>
        <w:tab w:val="num" w:pos="3537"/>
      </w:tabs>
      <w:spacing w:after="200" w:line="276" w:lineRule="auto"/>
      <w:ind w:left="3537" w:hanging="1410"/>
    </w:pPr>
    <w:rPr>
      <w:rFonts w:ascii="Calibri" w:eastAsia="Calibri" w:hAnsi="Calibri" w:cs="Times New Roman"/>
    </w:rPr>
  </w:style>
  <w:style w:type="character" w:customStyle="1" w:styleId="44">
    <w:name w:val="Пункт_4 Знак"/>
    <w:link w:val="43"/>
    <w:rsid w:val="00DE54DA"/>
    <w:rPr>
      <w:rFonts w:ascii="Calibri" w:eastAsia="Calibri" w:hAnsi="Calibri" w:cs="Times New Roman"/>
    </w:rPr>
  </w:style>
  <w:style w:type="paragraph" w:customStyle="1" w:styleId="5ABCD">
    <w:name w:val="Пункт_5_ABCD"/>
    <w:basedOn w:val="a2"/>
    <w:rsid w:val="00DE54DA"/>
    <w:pPr>
      <w:numPr>
        <w:ilvl w:val="4"/>
        <w:numId w:val="12"/>
      </w:numPr>
      <w:tabs>
        <w:tab w:val="num" w:pos="4246"/>
      </w:tabs>
      <w:spacing w:after="200" w:line="276" w:lineRule="auto"/>
      <w:ind w:left="4246" w:hanging="1410"/>
    </w:pPr>
    <w:rPr>
      <w:rFonts w:ascii="Calibri" w:eastAsia="Calibri" w:hAnsi="Calibri" w:cs="Times New Roman"/>
    </w:rPr>
  </w:style>
  <w:style w:type="paragraph" w:customStyle="1" w:styleId="afff5">
    <w:name w:val="Таблица текст"/>
    <w:basedOn w:val="a2"/>
    <w:link w:val="afff6"/>
    <w:rsid w:val="00DE54D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7">
    <w:name w:val="Таблица шапка"/>
    <w:basedOn w:val="a2"/>
    <w:uiPriority w:val="99"/>
    <w:rsid w:val="00DE54DA"/>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18">
    <w:name w:val="Подпункт Знак1"/>
    <w:link w:val="aff4"/>
    <w:rsid w:val="00DE54DA"/>
    <w:rPr>
      <w:rFonts w:ascii="Times New Roman" w:eastAsia="Times New Roman" w:hAnsi="Times New Roman" w:cs="Times New Roman"/>
      <w:sz w:val="28"/>
      <w:szCs w:val="20"/>
      <w:lang w:eastAsia="ru-RU"/>
    </w:rPr>
  </w:style>
  <w:style w:type="paragraph" w:customStyle="1" w:styleId="afff8">
    <w:name w:val="Подпподпункт"/>
    <w:basedOn w:val="a2"/>
    <w:rsid w:val="00DE54DA"/>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paragraph" w:customStyle="1" w:styleId="Times12">
    <w:name w:val="Times 12"/>
    <w:basedOn w:val="a2"/>
    <w:rsid w:val="00DE54DA"/>
    <w:pPr>
      <w:spacing w:after="0" w:line="240" w:lineRule="auto"/>
      <w:ind w:firstLine="567"/>
      <w:jc w:val="both"/>
    </w:pPr>
    <w:rPr>
      <w:rFonts w:ascii="Times New Roman" w:eastAsia="Times New Roman" w:hAnsi="Times New Roman" w:cs="Times New Roman"/>
      <w:bCs/>
      <w:sz w:val="24"/>
      <w:lang w:eastAsia="ru-RU"/>
    </w:rPr>
  </w:style>
  <w:style w:type="paragraph" w:customStyle="1" w:styleId="afff9">
    <w:name w:val="[Основной абзац]"/>
    <w:basedOn w:val="a2"/>
    <w:uiPriority w:val="99"/>
    <w:rsid w:val="00DE54DA"/>
    <w:pPr>
      <w:widowControl w:val="0"/>
      <w:spacing w:after="0" w:line="288" w:lineRule="auto"/>
    </w:pPr>
    <w:rPr>
      <w:rFonts w:ascii="MinionPro-Regular" w:eastAsia="Cambria" w:hAnsi="MinionPro-Regular" w:cs="MinionPro-Regular"/>
      <w:color w:val="000000"/>
      <w:sz w:val="24"/>
      <w:szCs w:val="24"/>
    </w:rPr>
  </w:style>
  <w:style w:type="paragraph" w:customStyle="1" w:styleId="ConsPlusNonformat">
    <w:name w:val="ConsPlusNonformat"/>
    <w:rsid w:val="00DE54DA"/>
    <w:pPr>
      <w:widowControl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DE54DA"/>
    <w:pPr>
      <w:widowControl w:val="0"/>
      <w:spacing w:after="0" w:line="240" w:lineRule="auto"/>
      <w:ind w:firstLine="720"/>
    </w:pPr>
    <w:rPr>
      <w:rFonts w:ascii="Arial" w:eastAsia="Arial" w:hAnsi="Arial" w:cs="Arial"/>
      <w:sz w:val="20"/>
      <w:szCs w:val="20"/>
      <w:lang w:eastAsia="ar-SA"/>
    </w:rPr>
  </w:style>
  <w:style w:type="paragraph" w:customStyle="1" w:styleId="a0">
    <w:name w:val="Пункт_б/н"/>
    <w:basedOn w:val="a2"/>
    <w:uiPriority w:val="99"/>
    <w:rsid w:val="00DE54DA"/>
    <w:pPr>
      <w:numPr>
        <w:ilvl w:val="1"/>
        <w:numId w:val="15"/>
      </w:numPr>
      <w:tabs>
        <w:tab w:val="clear" w:pos="1844"/>
      </w:tabs>
      <w:spacing w:after="0" w:line="360" w:lineRule="auto"/>
      <w:ind w:left="1134" w:firstLine="567"/>
      <w:jc w:val="both"/>
    </w:pPr>
    <w:rPr>
      <w:rFonts w:ascii="Times New Roman" w:eastAsia="Times New Roman" w:hAnsi="Times New Roman" w:cs="Times New Roman"/>
      <w:sz w:val="28"/>
      <w:szCs w:val="28"/>
      <w:lang w:eastAsia="ru-RU"/>
    </w:rPr>
  </w:style>
  <w:style w:type="paragraph" w:customStyle="1" w:styleId="a">
    <w:name w:val="Пункт Знак"/>
    <w:basedOn w:val="a2"/>
    <w:rsid w:val="00DE54DA"/>
    <w:pPr>
      <w:numPr>
        <w:numId w:val="15"/>
      </w:numPr>
      <w:tabs>
        <w:tab w:val="clear" w:pos="567"/>
        <w:tab w:val="left" w:pos="851"/>
        <w:tab w:val="left" w:pos="1134"/>
        <w:tab w:val="num" w:pos="1844"/>
      </w:tabs>
      <w:spacing w:after="0" w:line="360" w:lineRule="auto"/>
      <w:ind w:left="1844" w:hanging="567"/>
      <w:jc w:val="both"/>
    </w:pPr>
    <w:rPr>
      <w:rFonts w:ascii="Times New Roman" w:eastAsia="Times New Roman" w:hAnsi="Times New Roman" w:cs="Times New Roman"/>
      <w:b/>
      <w:sz w:val="28"/>
      <w:szCs w:val="20"/>
      <w:lang w:eastAsia="ru-RU"/>
    </w:rPr>
  </w:style>
  <w:style w:type="paragraph" w:customStyle="1" w:styleId="1">
    <w:name w:val="Пункт1"/>
    <w:basedOn w:val="a2"/>
    <w:rsid w:val="00DE54DA"/>
    <w:pPr>
      <w:numPr>
        <w:ilvl w:val="3"/>
        <w:numId w:val="15"/>
      </w:numPr>
      <w:tabs>
        <w:tab w:val="clear" w:pos="1277"/>
        <w:tab w:val="num" w:pos="567"/>
      </w:tabs>
      <w:spacing w:before="240" w:after="0" w:line="360" w:lineRule="auto"/>
      <w:ind w:left="567" w:hanging="279"/>
      <w:jc w:val="center"/>
    </w:pPr>
    <w:rPr>
      <w:rFonts w:ascii="Arial" w:eastAsia="Times New Roman" w:hAnsi="Arial" w:cs="Times New Roman"/>
      <w:b/>
      <w:sz w:val="28"/>
      <w:szCs w:val="28"/>
      <w:lang w:eastAsia="ru-RU"/>
    </w:rPr>
  </w:style>
  <w:style w:type="paragraph" w:customStyle="1" w:styleId="-4">
    <w:name w:val="пункт-4"/>
    <w:basedOn w:val="20"/>
    <w:qFormat/>
    <w:rsid w:val="00DE54DA"/>
    <w:pPr>
      <w:numPr>
        <w:ilvl w:val="3"/>
        <w:numId w:val="14"/>
      </w:numPr>
      <w:spacing w:before="60"/>
      <w:ind w:left="3589"/>
      <w:contextualSpacing w:val="0"/>
      <w:jc w:val="both"/>
      <w:outlineLvl w:val="1"/>
    </w:pPr>
    <w:rPr>
      <w:sz w:val="28"/>
      <w:szCs w:val="28"/>
    </w:rPr>
  </w:style>
  <w:style w:type="paragraph" w:styleId="20">
    <w:name w:val="List Number 2"/>
    <w:basedOn w:val="a2"/>
    <w:uiPriority w:val="99"/>
    <w:semiHidden/>
    <w:unhideWhenUsed/>
    <w:rsid w:val="00DE54DA"/>
    <w:pPr>
      <w:numPr>
        <w:numId w:val="13"/>
      </w:numPr>
      <w:spacing w:after="0" w:line="240" w:lineRule="auto"/>
      <w:contextualSpacing/>
    </w:pPr>
    <w:rPr>
      <w:rFonts w:ascii="Times New Roman" w:eastAsia="Times New Roman" w:hAnsi="Times New Roman" w:cs="Times New Roman"/>
      <w:sz w:val="24"/>
      <w:szCs w:val="24"/>
      <w:lang w:eastAsia="ru-RU"/>
    </w:rPr>
  </w:style>
  <w:style w:type="paragraph" w:customStyle="1" w:styleId="Style4">
    <w:name w:val="Style4"/>
    <w:basedOn w:val="a2"/>
    <w:uiPriority w:val="99"/>
    <w:rsid w:val="00DE54DA"/>
    <w:pPr>
      <w:widowControl w:val="0"/>
      <w:spacing w:after="0" w:line="283" w:lineRule="exact"/>
      <w:jc w:val="both"/>
    </w:pPr>
    <w:rPr>
      <w:rFonts w:ascii="Times New Roman" w:eastAsia="Times New Roman" w:hAnsi="Times New Roman" w:cs="Times New Roman"/>
      <w:sz w:val="24"/>
      <w:szCs w:val="24"/>
      <w:lang w:eastAsia="ru-RU"/>
    </w:rPr>
  </w:style>
  <w:style w:type="paragraph" w:customStyle="1" w:styleId="Style10">
    <w:name w:val="Style10"/>
    <w:basedOn w:val="a2"/>
    <w:uiPriority w:val="99"/>
    <w:rsid w:val="00DE54DA"/>
    <w:pPr>
      <w:widowControl w:val="0"/>
      <w:spacing w:after="0" w:line="274" w:lineRule="exact"/>
    </w:pPr>
    <w:rPr>
      <w:rFonts w:ascii="Times New Roman" w:eastAsia="Times New Roman" w:hAnsi="Times New Roman" w:cs="Times New Roman"/>
      <w:sz w:val="24"/>
      <w:szCs w:val="24"/>
      <w:lang w:eastAsia="ru-RU"/>
    </w:rPr>
  </w:style>
  <w:style w:type="paragraph" w:customStyle="1" w:styleId="Style12">
    <w:name w:val="Style12"/>
    <w:basedOn w:val="a2"/>
    <w:uiPriority w:val="99"/>
    <w:rsid w:val="00DE54DA"/>
    <w:pPr>
      <w:widowControl w:val="0"/>
      <w:spacing w:after="0" w:line="240" w:lineRule="auto"/>
    </w:pPr>
    <w:rPr>
      <w:rFonts w:ascii="Times New Roman" w:eastAsia="Times New Roman" w:hAnsi="Times New Roman" w:cs="Times New Roman"/>
      <w:sz w:val="24"/>
      <w:szCs w:val="24"/>
      <w:lang w:eastAsia="ru-RU"/>
    </w:rPr>
  </w:style>
  <w:style w:type="character" w:customStyle="1" w:styleId="FontStyle18">
    <w:name w:val="Font Style18"/>
    <w:uiPriority w:val="99"/>
    <w:rsid w:val="00DE54DA"/>
    <w:rPr>
      <w:rFonts w:ascii="Times New Roman" w:hAnsi="Times New Roman" w:cs="Times New Roman"/>
      <w:b/>
      <w:bCs/>
      <w:sz w:val="22"/>
      <w:szCs w:val="22"/>
    </w:rPr>
  </w:style>
  <w:style w:type="character" w:customStyle="1" w:styleId="FontStyle20">
    <w:name w:val="Font Style20"/>
    <w:uiPriority w:val="99"/>
    <w:rsid w:val="00DE54DA"/>
    <w:rPr>
      <w:rFonts w:ascii="Times New Roman" w:hAnsi="Times New Roman" w:cs="Times New Roman"/>
      <w:sz w:val="22"/>
      <w:szCs w:val="22"/>
    </w:rPr>
  </w:style>
  <w:style w:type="paragraph" w:styleId="37">
    <w:name w:val="Body Text 3"/>
    <w:basedOn w:val="a2"/>
    <w:link w:val="38"/>
    <w:unhideWhenUsed/>
    <w:rsid w:val="00DE54D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3"/>
    <w:link w:val="37"/>
    <w:rsid w:val="00DE54DA"/>
    <w:rPr>
      <w:rFonts w:ascii="Times New Roman" w:eastAsia="Times New Roman" w:hAnsi="Times New Roman" w:cs="Times New Roman"/>
      <w:sz w:val="16"/>
      <w:szCs w:val="16"/>
      <w:lang w:eastAsia="ru-RU"/>
    </w:rPr>
  </w:style>
  <w:style w:type="paragraph" w:styleId="29">
    <w:name w:val="Body Text 2"/>
    <w:basedOn w:val="a2"/>
    <w:link w:val="2a"/>
    <w:uiPriority w:val="99"/>
    <w:unhideWhenUsed/>
    <w:rsid w:val="00DE54DA"/>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3"/>
    <w:link w:val="29"/>
    <w:uiPriority w:val="99"/>
    <w:rsid w:val="00DE54DA"/>
    <w:rPr>
      <w:rFonts w:ascii="Times New Roman" w:eastAsia="Times New Roman" w:hAnsi="Times New Roman" w:cs="Times New Roman"/>
      <w:sz w:val="24"/>
      <w:szCs w:val="24"/>
      <w:lang w:eastAsia="ru-RU"/>
    </w:rPr>
  </w:style>
  <w:style w:type="paragraph" w:customStyle="1" w:styleId="1d">
    <w:name w:val="Обычный1"/>
    <w:uiPriority w:val="99"/>
    <w:rsid w:val="00DE54DA"/>
    <w:pPr>
      <w:widowControl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2"/>
    <w:rsid w:val="00DE54D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BodyTextIndent1">
    <w:name w:val="Body Text Indent1"/>
    <w:basedOn w:val="a2"/>
    <w:rsid w:val="00DE54DA"/>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CoverAuthor">
    <w:name w:val="Cover Author"/>
    <w:basedOn w:val="a2"/>
    <w:rsid w:val="00DE54DA"/>
    <w:pPr>
      <w:keepNext/>
      <w:spacing w:after="120" w:line="240" w:lineRule="atLeast"/>
    </w:pPr>
    <w:rPr>
      <w:rFonts w:ascii="Arial" w:eastAsia="Times New Roman" w:hAnsi="Arial" w:cs="Arial"/>
      <w:spacing w:val="-5"/>
      <w:sz w:val="28"/>
      <w:szCs w:val="28"/>
    </w:rPr>
  </w:style>
  <w:style w:type="paragraph" w:customStyle="1" w:styleId="ConsNonformat">
    <w:name w:val="ConsNonformat"/>
    <w:rsid w:val="00DE54DA"/>
    <w:pPr>
      <w:widowControl w:val="0"/>
      <w:spacing w:after="0" w:line="240" w:lineRule="auto"/>
      <w:ind w:right="19772"/>
    </w:pPr>
    <w:rPr>
      <w:rFonts w:ascii="Courier New" w:eastAsia="Times New Roman" w:hAnsi="Courier New" w:cs="Courier New"/>
      <w:sz w:val="20"/>
      <w:szCs w:val="20"/>
      <w:lang w:eastAsia="ru-RU"/>
    </w:rPr>
  </w:style>
  <w:style w:type="paragraph" w:customStyle="1" w:styleId="ConsNormal">
    <w:name w:val="ConsNormal"/>
    <w:rsid w:val="00DE54DA"/>
    <w:pPr>
      <w:widowControl w:val="0"/>
      <w:spacing w:after="0" w:line="240" w:lineRule="auto"/>
      <w:ind w:firstLine="720"/>
    </w:pPr>
    <w:rPr>
      <w:rFonts w:ascii="Arial" w:eastAsia="Times New Roman" w:hAnsi="Arial" w:cs="Arial"/>
      <w:sz w:val="20"/>
      <w:szCs w:val="20"/>
      <w:lang w:eastAsia="ru-RU"/>
    </w:rPr>
  </w:style>
  <w:style w:type="table" w:customStyle="1" w:styleId="1110">
    <w:name w:val="Сетка таблицы111"/>
    <w:basedOn w:val="a4"/>
    <w:next w:val="af6"/>
    <w:uiPriority w:val="59"/>
    <w:rsid w:val="00DE54D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Сетка таблицы1111"/>
    <w:basedOn w:val="a4"/>
    <w:next w:val="af6"/>
    <w:uiPriority w:val="59"/>
    <w:rsid w:val="00DE54D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142">
    <w:name w:val="Font Style142"/>
    <w:uiPriority w:val="99"/>
    <w:rsid w:val="00DE54DA"/>
    <w:rPr>
      <w:rFonts w:ascii="Times New Roman" w:hAnsi="Times New Roman" w:cs="Times New Roman" w:hint="default"/>
      <w:sz w:val="18"/>
      <w:szCs w:val="18"/>
    </w:rPr>
  </w:style>
  <w:style w:type="character" w:customStyle="1" w:styleId="afff6">
    <w:name w:val="Таблица текст Знак"/>
    <w:link w:val="afff5"/>
    <w:rsid w:val="00DE54DA"/>
    <w:rPr>
      <w:rFonts w:ascii="Times New Roman" w:eastAsia="Times New Roman" w:hAnsi="Times New Roman" w:cs="Times New Roman"/>
      <w:sz w:val="24"/>
      <w:szCs w:val="24"/>
      <w:lang w:eastAsia="ru-RU"/>
    </w:rPr>
  </w:style>
  <w:style w:type="paragraph" w:customStyle="1" w:styleId="afffa">
    <w:name w:val="Стиль начало"/>
    <w:basedOn w:val="a2"/>
    <w:rsid w:val="00DE54DA"/>
    <w:pPr>
      <w:widowControl w:val="0"/>
      <w:spacing w:after="0" w:line="264" w:lineRule="auto"/>
    </w:pPr>
    <w:rPr>
      <w:rFonts w:ascii="Times New Roman" w:eastAsia="Times New Roman" w:hAnsi="Times New Roman" w:cs="Times New Roman"/>
      <w:sz w:val="28"/>
      <w:szCs w:val="28"/>
      <w:lang w:eastAsia="ru-RU"/>
    </w:rPr>
  </w:style>
  <w:style w:type="character" w:customStyle="1" w:styleId="fielddisplayvalue">
    <w:name w:val="fielddisplayvalue"/>
    <w:rsid w:val="00DE54DA"/>
  </w:style>
  <w:style w:type="character" w:customStyle="1" w:styleId="catalog-element-property-name">
    <w:name w:val="catalog-element-property-name"/>
    <w:rsid w:val="00DE54DA"/>
  </w:style>
  <w:style w:type="character" w:customStyle="1" w:styleId="catalog-element-property-value">
    <w:name w:val="catalog-element-property-value"/>
    <w:rsid w:val="00DE54DA"/>
  </w:style>
  <w:style w:type="character" w:customStyle="1" w:styleId="qshczy">
    <w:name w:val="qshczy"/>
    <w:rsid w:val="00DE54DA"/>
  </w:style>
  <w:style w:type="numbering" w:customStyle="1" w:styleId="112">
    <w:name w:val="Нет списка11"/>
    <w:next w:val="a5"/>
    <w:uiPriority w:val="99"/>
    <w:semiHidden/>
    <w:unhideWhenUsed/>
    <w:rsid w:val="00DE54DA"/>
  </w:style>
  <w:style w:type="numbering" w:customStyle="1" w:styleId="1112">
    <w:name w:val="Нет списка111"/>
    <w:next w:val="a5"/>
    <w:uiPriority w:val="99"/>
    <w:semiHidden/>
    <w:unhideWhenUsed/>
    <w:rsid w:val="00DE54DA"/>
  </w:style>
  <w:style w:type="paragraph" w:styleId="afffb">
    <w:name w:val="Revision"/>
    <w:hidden/>
    <w:uiPriority w:val="99"/>
    <w:semiHidden/>
    <w:rsid w:val="00DE54DA"/>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DE54DA"/>
  </w:style>
  <w:style w:type="character" w:styleId="afffc">
    <w:name w:val="line number"/>
    <w:rsid w:val="00DE54DA"/>
  </w:style>
  <w:style w:type="numbering" w:customStyle="1" w:styleId="11112">
    <w:name w:val="Нет списка1111"/>
    <w:next w:val="a5"/>
    <w:uiPriority w:val="99"/>
    <w:semiHidden/>
    <w:unhideWhenUsed/>
    <w:rsid w:val="00DE54DA"/>
  </w:style>
  <w:style w:type="paragraph" w:customStyle="1" w:styleId="a50">
    <w:name w:val="a5"/>
    <w:basedOn w:val="a2"/>
    <w:uiPriority w:val="99"/>
    <w:rsid w:val="00DE54DA"/>
    <w:pPr>
      <w:spacing w:after="0" w:line="240" w:lineRule="auto"/>
    </w:pPr>
    <w:rPr>
      <w:rFonts w:ascii="Times New Roman" w:eastAsia="Times New Roman" w:hAnsi="Times New Roman" w:cs="Times New Roman"/>
      <w:sz w:val="20"/>
      <w:szCs w:val="20"/>
      <w:lang w:eastAsia="ru-RU"/>
    </w:rPr>
  </w:style>
  <w:style w:type="paragraph" w:styleId="afffd">
    <w:name w:val="Block Text"/>
    <w:basedOn w:val="a2"/>
    <w:rsid w:val="00DE54DA"/>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
    <w:name w:val="_Маркер (номер) - с заголовком"/>
    <w:basedOn w:val="a2"/>
    <w:rsid w:val="00DE54DA"/>
    <w:pPr>
      <w:spacing w:before="240" w:after="60" w:line="360" w:lineRule="auto"/>
    </w:pPr>
    <w:rPr>
      <w:rFonts w:ascii="Times New Roman" w:eastAsia="Times New Roman" w:hAnsi="Times New Roman" w:cs="Times New Roman"/>
      <w:b/>
      <w:bCs/>
      <w:sz w:val="24"/>
      <w:szCs w:val="24"/>
      <w:lang w:eastAsia="ru-RU"/>
    </w:rPr>
  </w:style>
  <w:style w:type="paragraph" w:customStyle="1" w:styleId="Noeeu14">
    <w:name w:val="Noeeu14"/>
    <w:basedOn w:val="a2"/>
    <w:uiPriority w:val="99"/>
    <w:rsid w:val="00DE54DA"/>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Revision1">
    <w:name w:val="Revision1"/>
    <w:hidden/>
    <w:uiPriority w:val="99"/>
    <w:semiHidden/>
    <w:rsid w:val="00DE54DA"/>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DE54DA"/>
    <w:rPr>
      <w:rFonts w:ascii="Verdana" w:hAnsi="Verdana"/>
      <w:color w:val="000000"/>
      <w:sz w:val="18"/>
      <w:u w:val="none"/>
    </w:rPr>
  </w:style>
  <w:style w:type="paragraph" w:customStyle="1" w:styleId="Text">
    <w:name w:val="Text"/>
    <w:basedOn w:val="a2"/>
    <w:uiPriority w:val="99"/>
    <w:rsid w:val="00DE54DA"/>
    <w:pPr>
      <w:spacing w:after="240" w:line="240" w:lineRule="auto"/>
    </w:pPr>
    <w:rPr>
      <w:rFonts w:ascii="Times New Roman" w:eastAsia="Times New Roman" w:hAnsi="Times New Roman" w:cs="Times New Roman"/>
      <w:sz w:val="24"/>
      <w:szCs w:val="20"/>
      <w:lang w:val="en-US"/>
    </w:rPr>
  </w:style>
  <w:style w:type="character" w:customStyle="1" w:styleId="2b">
    <w:name w:val="Знак Знак2"/>
    <w:uiPriority w:val="99"/>
    <w:rsid w:val="00DE54DA"/>
    <w:rPr>
      <w:b/>
      <w:sz w:val="28"/>
      <w:u w:val="single"/>
      <w:lang w:val="ru-RU" w:eastAsia="ru-RU"/>
    </w:rPr>
  </w:style>
  <w:style w:type="numbering" w:customStyle="1" w:styleId="111110">
    <w:name w:val="Нет списка11111"/>
    <w:next w:val="a5"/>
    <w:uiPriority w:val="99"/>
    <w:semiHidden/>
    <w:unhideWhenUsed/>
    <w:rsid w:val="00DE54DA"/>
  </w:style>
  <w:style w:type="numbering" w:customStyle="1" w:styleId="2c">
    <w:name w:val="Нет списка2"/>
    <w:next w:val="a5"/>
    <w:uiPriority w:val="99"/>
    <w:semiHidden/>
    <w:unhideWhenUsed/>
    <w:rsid w:val="00DE54DA"/>
  </w:style>
  <w:style w:type="paragraph" w:styleId="afffe">
    <w:name w:val="Plain Text"/>
    <w:basedOn w:val="a2"/>
    <w:link w:val="affff"/>
    <w:rsid w:val="00DE54DA"/>
    <w:pPr>
      <w:spacing w:after="0" w:line="240" w:lineRule="auto"/>
    </w:pPr>
    <w:rPr>
      <w:rFonts w:ascii="Courier New" w:eastAsia="Times New Roman" w:hAnsi="Courier New" w:cs="Courier New"/>
      <w:sz w:val="20"/>
      <w:szCs w:val="20"/>
      <w:lang w:eastAsia="ru-RU"/>
    </w:rPr>
  </w:style>
  <w:style w:type="character" w:customStyle="1" w:styleId="affff">
    <w:name w:val="Текст Знак"/>
    <w:basedOn w:val="a3"/>
    <w:link w:val="afffe"/>
    <w:rsid w:val="00DE54DA"/>
    <w:rPr>
      <w:rFonts w:ascii="Courier New" w:eastAsia="Times New Roman" w:hAnsi="Courier New" w:cs="Courier New"/>
      <w:sz w:val="20"/>
      <w:szCs w:val="20"/>
      <w:lang w:eastAsia="ru-RU"/>
    </w:rPr>
  </w:style>
  <w:style w:type="paragraph" w:customStyle="1" w:styleId="NoSpacing1">
    <w:name w:val="No Spacing1"/>
    <w:rsid w:val="00DE54DA"/>
    <w:pPr>
      <w:spacing w:after="0" w:line="240" w:lineRule="auto"/>
    </w:pPr>
    <w:rPr>
      <w:rFonts w:ascii="Calibri" w:eastAsia="Times New Roman" w:hAnsi="Calibri" w:cs="Times New Roman"/>
    </w:rPr>
  </w:style>
  <w:style w:type="paragraph" w:customStyle="1" w:styleId="text0">
    <w:name w:val="text"/>
    <w:basedOn w:val="a2"/>
    <w:uiPriority w:val="99"/>
    <w:rsid w:val="00DE54DA"/>
    <w:pPr>
      <w:spacing w:after="24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2"/>
    <w:uiPriority w:val="99"/>
    <w:rsid w:val="00DE54DA"/>
    <w:pPr>
      <w:spacing w:after="0" w:line="240" w:lineRule="auto"/>
      <w:ind w:firstLine="720"/>
    </w:pPr>
    <w:rPr>
      <w:rFonts w:ascii="Times New Roman" w:eastAsia="Times New Roman" w:hAnsi="Times New Roman" w:cs="Times New Roman"/>
      <w:sz w:val="26"/>
      <w:szCs w:val="26"/>
      <w:lang w:eastAsia="ru-RU"/>
    </w:rPr>
  </w:style>
  <w:style w:type="paragraph" w:customStyle="1" w:styleId="1e">
    <w:name w:val="Основной текст1"/>
    <w:rsid w:val="00DE54DA"/>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1Char">
    <w:name w:val="П.1 Char"/>
    <w:link w:val="10"/>
    <w:rsid w:val="00DE54DA"/>
    <w:rPr>
      <w:bCs/>
      <w:sz w:val="24"/>
      <w:szCs w:val="24"/>
    </w:rPr>
  </w:style>
  <w:style w:type="paragraph" w:customStyle="1" w:styleId="10">
    <w:name w:val="П.1"/>
    <w:basedOn w:val="af9"/>
    <w:link w:val="1Char"/>
    <w:qFormat/>
    <w:rsid w:val="00DE54DA"/>
    <w:pPr>
      <w:numPr>
        <w:ilvl w:val="1"/>
        <w:numId w:val="16"/>
      </w:numPr>
      <w:tabs>
        <w:tab w:val="left" w:pos="1701"/>
      </w:tabs>
      <w:spacing w:after="0" w:line="240" w:lineRule="auto"/>
      <w:jc w:val="both"/>
    </w:pPr>
    <w:rPr>
      <w:rFonts w:asciiTheme="minorHAnsi" w:eastAsiaTheme="minorHAnsi" w:hAnsiTheme="minorHAnsi" w:cstheme="minorBidi"/>
      <w:bCs/>
      <w:sz w:val="24"/>
      <w:szCs w:val="24"/>
    </w:rPr>
  </w:style>
  <w:style w:type="character" w:customStyle="1" w:styleId="11Char">
    <w:name w:val="П.1.1 Char"/>
    <w:link w:val="11"/>
    <w:rsid w:val="00DE54DA"/>
    <w:rPr>
      <w:bCs/>
      <w:sz w:val="24"/>
      <w:szCs w:val="24"/>
    </w:rPr>
  </w:style>
  <w:style w:type="paragraph" w:customStyle="1" w:styleId="11">
    <w:name w:val="П.1.1"/>
    <w:basedOn w:val="10"/>
    <w:link w:val="11Char"/>
    <w:qFormat/>
    <w:rsid w:val="00DE54DA"/>
    <w:pPr>
      <w:numPr>
        <w:ilvl w:val="2"/>
      </w:numPr>
      <w:tabs>
        <w:tab w:val="clear" w:pos="2847"/>
        <w:tab w:val="num" w:pos="360"/>
        <w:tab w:val="num" w:pos="420"/>
        <w:tab w:val="num" w:pos="720"/>
      </w:tabs>
    </w:pPr>
  </w:style>
  <w:style w:type="paragraph" w:customStyle="1" w:styleId="111">
    <w:name w:val="П.1.1.1"/>
    <w:basedOn w:val="10"/>
    <w:qFormat/>
    <w:rsid w:val="00DE54DA"/>
    <w:pPr>
      <w:numPr>
        <w:ilvl w:val="3"/>
      </w:numPr>
      <w:tabs>
        <w:tab w:val="clear" w:pos="720"/>
        <w:tab w:val="num" w:pos="360"/>
        <w:tab w:val="num" w:pos="420"/>
      </w:tabs>
      <w:ind w:left="2880" w:hanging="360"/>
    </w:pPr>
    <w:rPr>
      <w:bCs w:val="0"/>
    </w:rPr>
  </w:style>
  <w:style w:type="paragraph" w:customStyle="1" w:styleId="1111">
    <w:name w:val="П.1.1.1.1"/>
    <w:basedOn w:val="10"/>
    <w:next w:val="a2"/>
    <w:qFormat/>
    <w:rsid w:val="00DE54DA"/>
    <w:pPr>
      <w:numPr>
        <w:ilvl w:val="4"/>
      </w:numPr>
      <w:tabs>
        <w:tab w:val="clear" w:pos="1080"/>
        <w:tab w:val="num" w:pos="360"/>
        <w:tab w:val="num" w:pos="420"/>
      </w:tabs>
      <w:ind w:left="3600" w:hanging="360"/>
    </w:pPr>
    <w:rPr>
      <w:bCs w:val="0"/>
    </w:rPr>
  </w:style>
  <w:style w:type="paragraph" w:customStyle="1" w:styleId="11111">
    <w:name w:val="П.1.1.1.1.1"/>
    <w:basedOn w:val="10"/>
    <w:next w:val="1111"/>
    <w:qFormat/>
    <w:rsid w:val="00DE54DA"/>
    <w:pPr>
      <w:numPr>
        <w:ilvl w:val="5"/>
      </w:numPr>
      <w:tabs>
        <w:tab w:val="clear" w:pos="1080"/>
        <w:tab w:val="num" w:pos="360"/>
        <w:tab w:val="num" w:pos="420"/>
      </w:tabs>
      <w:ind w:left="4320" w:hanging="180"/>
    </w:pPr>
    <w:rPr>
      <w:bCs w:val="0"/>
    </w:rPr>
  </w:style>
  <w:style w:type="paragraph" w:customStyle="1" w:styleId="a1">
    <w:name w:val="П.глава"/>
    <w:basedOn w:val="af9"/>
    <w:next w:val="10"/>
    <w:qFormat/>
    <w:rsid w:val="00DE54DA"/>
    <w:pPr>
      <w:keepNext/>
      <w:numPr>
        <w:numId w:val="16"/>
      </w:numPr>
      <w:tabs>
        <w:tab w:val="left" w:pos="1701"/>
      </w:tabs>
      <w:spacing w:before="240" w:after="240" w:line="240" w:lineRule="auto"/>
      <w:ind w:right="-6"/>
      <w:jc w:val="center"/>
    </w:pPr>
    <w:rPr>
      <w:b/>
      <w:bCs/>
      <w:sz w:val="24"/>
      <w:szCs w:val="24"/>
    </w:rPr>
  </w:style>
  <w:style w:type="paragraph" w:customStyle="1" w:styleId="1f">
    <w:name w:val="Название1"/>
    <w:basedOn w:val="a2"/>
    <w:next w:val="a2"/>
    <w:link w:val="1f0"/>
    <w:uiPriority w:val="10"/>
    <w:qFormat/>
    <w:rsid w:val="00DE54DA"/>
    <w:pPr>
      <w:widowControl w:val="0"/>
      <w:spacing w:after="0" w:line="240" w:lineRule="auto"/>
      <w:contextualSpacing/>
    </w:pPr>
    <w:rPr>
      <w:rFonts w:ascii="Calibri Light" w:eastAsia="Times New Roman" w:hAnsi="Calibri Light" w:cs="Times New Roman"/>
      <w:spacing w:val="-10"/>
      <w:sz w:val="56"/>
      <w:szCs w:val="56"/>
      <w:lang w:eastAsia="ru-RU"/>
    </w:rPr>
  </w:style>
  <w:style w:type="character" w:customStyle="1" w:styleId="1f0">
    <w:name w:val="Название Знак1"/>
    <w:link w:val="1f"/>
    <w:uiPriority w:val="10"/>
    <w:rsid w:val="00DE54DA"/>
    <w:rPr>
      <w:rFonts w:ascii="Calibri Light" w:eastAsia="Times New Roman" w:hAnsi="Calibri Light" w:cs="Times New Roman"/>
      <w:spacing w:val="-10"/>
      <w:sz w:val="56"/>
      <w:szCs w:val="56"/>
      <w:lang w:eastAsia="ru-RU"/>
    </w:rPr>
  </w:style>
  <w:style w:type="numbering" w:customStyle="1" w:styleId="39">
    <w:name w:val="Нет списка3"/>
    <w:next w:val="a5"/>
    <w:semiHidden/>
    <w:unhideWhenUsed/>
    <w:rsid w:val="00DE54DA"/>
  </w:style>
  <w:style w:type="table" w:customStyle="1" w:styleId="2d">
    <w:name w:val="Сетка таблицы2"/>
    <w:basedOn w:val="a4"/>
    <w:next w:val="af6"/>
    <w:rsid w:val="00DE54D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1">
    <w:name w:val="1"/>
    <w:basedOn w:val="a2"/>
    <w:next w:val="aff1"/>
    <w:qFormat/>
    <w:rsid w:val="00DE54DA"/>
    <w:pPr>
      <w:shd w:val="clear" w:color="auto" w:fill="FFFFFF"/>
      <w:spacing w:after="0" w:line="240" w:lineRule="auto"/>
      <w:ind w:firstLine="567"/>
      <w:jc w:val="center"/>
    </w:pPr>
    <w:rPr>
      <w:rFonts w:ascii="Times New Roman" w:eastAsia="Times New Roman" w:hAnsi="Times New Roman" w:cs="Times New Roman"/>
      <w:sz w:val="28"/>
      <w:szCs w:val="24"/>
    </w:rPr>
  </w:style>
  <w:style w:type="paragraph" w:customStyle="1" w:styleId="210">
    <w:name w:val="Средняя сетка 21"/>
    <w:uiPriority w:val="1"/>
    <w:qFormat/>
    <w:rsid w:val="00DE54DA"/>
    <w:pPr>
      <w:spacing w:after="0" w:line="240" w:lineRule="auto"/>
    </w:pPr>
    <w:rPr>
      <w:rFonts w:ascii="Calibri" w:eastAsia="Calibri" w:hAnsi="Calibri" w:cs="Times New Roman"/>
    </w:rPr>
  </w:style>
  <w:style w:type="paragraph" w:customStyle="1" w:styleId="affff0">
    <w:name w:val="Тема приказа"/>
    <w:basedOn w:val="a2"/>
    <w:link w:val="affff1"/>
    <w:qFormat/>
    <w:rsid w:val="00DE54DA"/>
    <w:pPr>
      <w:spacing w:after="0" w:line="240" w:lineRule="auto"/>
      <w:ind w:right="5385"/>
      <w:jc w:val="both"/>
    </w:pPr>
    <w:rPr>
      <w:rFonts w:ascii="Times New Roman" w:eastAsia="Calibri" w:hAnsi="Times New Roman" w:cs="Times New Roman"/>
      <w:color w:val="0D0D0D"/>
      <w:sz w:val="24"/>
      <w:szCs w:val="24"/>
      <w:lang w:eastAsia="ru-RU"/>
    </w:rPr>
  </w:style>
  <w:style w:type="character" w:customStyle="1" w:styleId="affff1">
    <w:name w:val="Тема приказа Знак"/>
    <w:link w:val="affff0"/>
    <w:rsid w:val="00DE54DA"/>
    <w:rPr>
      <w:rFonts w:ascii="Times New Roman" w:eastAsia="Calibri" w:hAnsi="Times New Roman" w:cs="Times New Roman"/>
      <w:color w:val="0D0D0D"/>
      <w:sz w:val="24"/>
      <w:szCs w:val="24"/>
      <w:lang w:eastAsia="ru-RU"/>
    </w:rPr>
  </w:style>
  <w:style w:type="character" w:customStyle="1" w:styleId="affff2">
    <w:name w:val="Основной текст_"/>
    <w:link w:val="3a"/>
    <w:rsid w:val="00DE54DA"/>
    <w:rPr>
      <w:sz w:val="23"/>
      <w:szCs w:val="23"/>
      <w:shd w:val="clear" w:color="auto" w:fill="FFFFFF"/>
    </w:rPr>
  </w:style>
  <w:style w:type="paragraph" w:customStyle="1" w:styleId="3a">
    <w:name w:val="Основной текст3"/>
    <w:basedOn w:val="a2"/>
    <w:link w:val="affff2"/>
    <w:rsid w:val="00DE54DA"/>
    <w:pPr>
      <w:shd w:val="clear" w:color="auto" w:fill="FFFFFF"/>
      <w:spacing w:before="300" w:after="300" w:line="0" w:lineRule="atLeast"/>
      <w:jc w:val="both"/>
    </w:pPr>
    <w:rPr>
      <w:sz w:val="23"/>
      <w:szCs w:val="23"/>
    </w:rPr>
  </w:style>
  <w:style w:type="table" w:styleId="-11">
    <w:name w:val="Colorful List Accent 1"/>
    <w:basedOn w:val="a4"/>
    <w:uiPriority w:val="72"/>
    <w:rsid w:val="00DE54DA"/>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tcBorders>
        <w:shd w:val="clear" w:color="auto" w:fill="D3DFEE"/>
      </w:tcPr>
    </w:tblStylePr>
    <w:tblStylePr w:type="band1Horz">
      <w:tblPr/>
      <w:tcPr>
        <w:shd w:val="clear" w:color="auto" w:fill="DBE5F1"/>
      </w:tcPr>
    </w:tblStylePr>
  </w:style>
  <w:style w:type="paragraph" w:customStyle="1" w:styleId="45">
    <w:name w:val="4"/>
    <w:basedOn w:val="a2"/>
    <w:next w:val="aff1"/>
    <w:qFormat/>
    <w:rsid w:val="00DE54DA"/>
    <w:pPr>
      <w:shd w:val="clear" w:color="auto" w:fill="FFFFFF"/>
      <w:spacing w:after="0" w:line="240" w:lineRule="auto"/>
      <w:ind w:firstLine="567"/>
      <w:jc w:val="center"/>
    </w:pPr>
    <w:rPr>
      <w:rFonts w:ascii="Times New Roman" w:eastAsia="Times New Roman" w:hAnsi="Times New Roman" w:cs="Times New Roman"/>
      <w:sz w:val="28"/>
      <w:szCs w:val="24"/>
    </w:rPr>
  </w:style>
  <w:style w:type="paragraph" w:customStyle="1" w:styleId="2e">
    <w:name w:val="Обычный2"/>
    <w:rsid w:val="00DE54DA"/>
    <w:pPr>
      <w:widowControl w:val="0"/>
      <w:spacing w:after="0" w:line="280" w:lineRule="auto"/>
      <w:ind w:firstLine="560"/>
      <w:jc w:val="both"/>
    </w:pPr>
    <w:rPr>
      <w:rFonts w:ascii="Times New Roman" w:eastAsia="Times New Roman" w:hAnsi="Times New Roman" w:cs="Times New Roman"/>
      <w:sz w:val="20"/>
      <w:szCs w:val="20"/>
      <w:lang w:eastAsia="ru-RU"/>
    </w:rPr>
  </w:style>
  <w:style w:type="paragraph" w:customStyle="1" w:styleId="3b">
    <w:name w:val="3"/>
    <w:basedOn w:val="a2"/>
    <w:next w:val="aff1"/>
    <w:qFormat/>
    <w:rsid w:val="00DE54DA"/>
    <w:pPr>
      <w:shd w:val="clear" w:color="auto" w:fill="FFFFFF"/>
      <w:spacing w:after="0" w:line="240" w:lineRule="auto"/>
      <w:ind w:firstLine="567"/>
      <w:jc w:val="center"/>
    </w:pPr>
    <w:rPr>
      <w:rFonts w:ascii="Times New Roman" w:eastAsia="Times New Roman" w:hAnsi="Times New Roman" w:cs="Times New Roman"/>
      <w:sz w:val="28"/>
      <w:szCs w:val="24"/>
    </w:rPr>
  </w:style>
  <w:style w:type="paragraph" w:customStyle="1" w:styleId="3c">
    <w:name w:val="Обычный3"/>
    <w:rsid w:val="00DE54DA"/>
    <w:pPr>
      <w:widowControl w:val="0"/>
      <w:spacing w:after="0" w:line="280" w:lineRule="auto"/>
      <w:ind w:firstLine="560"/>
      <w:jc w:val="both"/>
    </w:pPr>
    <w:rPr>
      <w:rFonts w:ascii="Times New Roman" w:eastAsia="Times New Roman" w:hAnsi="Times New Roman" w:cs="Times New Roman"/>
      <w:sz w:val="20"/>
      <w:szCs w:val="20"/>
      <w:lang w:eastAsia="ru-RU"/>
    </w:rPr>
  </w:style>
  <w:style w:type="paragraph" w:customStyle="1" w:styleId="1f2">
    <w:name w:val="Знак Знак Знак1"/>
    <w:basedOn w:val="a2"/>
    <w:uiPriority w:val="99"/>
    <w:rsid w:val="00DE54DA"/>
    <w:pPr>
      <w:tabs>
        <w:tab w:val="num" w:pos="360"/>
      </w:tabs>
      <w:spacing w:line="240" w:lineRule="exact"/>
    </w:pPr>
    <w:rPr>
      <w:rFonts w:ascii="Verdana" w:eastAsia="Times New Roman" w:hAnsi="Verdana" w:cs="Verdana"/>
      <w:sz w:val="20"/>
      <w:szCs w:val="20"/>
      <w:lang w:val="en-US"/>
    </w:rPr>
  </w:style>
  <w:style w:type="character" w:customStyle="1" w:styleId="2f">
    <w:name w:val="Название Знак2"/>
    <w:uiPriority w:val="10"/>
    <w:rsid w:val="00DE54DA"/>
    <w:rPr>
      <w:rFonts w:ascii="Cambria" w:eastAsia="Times New Roman" w:hAnsi="Cambria" w:cs="Times New Roman"/>
      <w:color w:val="17365D"/>
      <w:spacing w:val="5"/>
      <w:sz w:val="52"/>
      <w:szCs w:val="52"/>
    </w:rPr>
  </w:style>
  <w:style w:type="numbering" w:customStyle="1" w:styleId="46">
    <w:name w:val="Нет списка4"/>
    <w:next w:val="a5"/>
    <w:uiPriority w:val="99"/>
    <w:semiHidden/>
    <w:unhideWhenUsed/>
    <w:rsid w:val="00DE54DA"/>
  </w:style>
  <w:style w:type="paragraph" w:customStyle="1" w:styleId="140">
    <w:name w:val="Стиль14"/>
    <w:basedOn w:val="a2"/>
    <w:rsid w:val="00DE54DA"/>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Style5">
    <w:name w:val="Style5"/>
    <w:rsid w:val="00DE54DA"/>
    <w:pPr>
      <w:widowControl w:val="0"/>
      <w:spacing w:after="0" w:line="245" w:lineRule="exact"/>
      <w:jc w:val="both"/>
    </w:pPr>
    <w:rPr>
      <w:rFonts w:ascii="Arial" w:eastAsia="ヒラギノ角ゴ Pro W3" w:hAnsi="Arial" w:cs="Times New Roman"/>
      <w:color w:val="000000"/>
      <w:sz w:val="24"/>
      <w:szCs w:val="20"/>
      <w:lang w:eastAsia="ru-RU"/>
    </w:rPr>
  </w:style>
  <w:style w:type="numbering" w:customStyle="1" w:styleId="120">
    <w:name w:val="Нет списка12"/>
    <w:next w:val="a5"/>
    <w:uiPriority w:val="99"/>
    <w:semiHidden/>
    <w:unhideWhenUsed/>
    <w:rsid w:val="00DE54DA"/>
  </w:style>
  <w:style w:type="paragraph" w:customStyle="1" w:styleId="2f0">
    <w:name w:val="Без интервала2"/>
    <w:uiPriority w:val="99"/>
    <w:rsid w:val="00DE54DA"/>
    <w:pPr>
      <w:widowControl w:val="0"/>
      <w:spacing w:after="0" w:line="240" w:lineRule="auto"/>
    </w:pPr>
    <w:rPr>
      <w:rFonts w:ascii="Arial" w:eastAsia="Calibri" w:hAnsi="Arial" w:cs="Arial"/>
      <w:sz w:val="20"/>
      <w:szCs w:val="20"/>
      <w:lang w:eastAsia="ru-RU"/>
    </w:rPr>
  </w:style>
  <w:style w:type="paragraph" w:customStyle="1" w:styleId="211">
    <w:name w:val="Основной текст 21"/>
    <w:basedOn w:val="a2"/>
    <w:rsid w:val="00DE54DA"/>
    <w:pPr>
      <w:widowControl w:val="0"/>
      <w:spacing w:after="0" w:line="240" w:lineRule="auto"/>
      <w:ind w:firstLine="720"/>
      <w:jc w:val="both"/>
    </w:pPr>
    <w:rPr>
      <w:rFonts w:ascii="Times New Roman" w:eastAsia="Times New Roman" w:hAnsi="Times New Roman" w:cs="Times New Roman"/>
      <w:sz w:val="24"/>
      <w:szCs w:val="20"/>
      <w:lang w:eastAsia="ru-RU"/>
    </w:rPr>
  </w:style>
  <w:style w:type="table" w:customStyle="1" w:styleId="3d">
    <w:name w:val="Сетка таблицы3"/>
    <w:basedOn w:val="a4"/>
    <w:next w:val="af6"/>
    <w:uiPriority w:val="59"/>
    <w:rsid w:val="00DE54D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rsid w:val="00DE54DA"/>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FORMATTEXT">
    <w:name w:val=".FORMATTEXT"/>
    <w:uiPriority w:val="99"/>
    <w:rsid w:val="00DE54DA"/>
    <w:pPr>
      <w:widowControl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DE54DA"/>
    <w:pPr>
      <w:widowControl w:val="0"/>
      <w:spacing w:after="0" w:line="240" w:lineRule="auto"/>
    </w:pPr>
    <w:rPr>
      <w:rFonts w:ascii="Arial" w:eastAsia="Times New Roman" w:hAnsi="Arial" w:cs="Arial"/>
      <w:color w:val="2B4279"/>
      <w:sz w:val="20"/>
      <w:szCs w:val="20"/>
      <w:lang w:eastAsia="ru-RU"/>
    </w:rPr>
  </w:style>
  <w:style w:type="numbering" w:customStyle="1" w:styleId="3">
    <w:name w:val="Импортированный стиль 3"/>
    <w:rsid w:val="00DE54DA"/>
    <w:pPr>
      <w:numPr>
        <w:numId w:val="17"/>
      </w:numPr>
    </w:pPr>
  </w:style>
  <w:style w:type="paragraph" w:customStyle="1" w:styleId="HORIZLINE">
    <w:name w:val=".HORIZLINE"/>
    <w:uiPriority w:val="99"/>
    <w:rsid w:val="00DE54DA"/>
    <w:pPr>
      <w:widowControl w:val="0"/>
      <w:spacing w:after="0" w:line="240" w:lineRule="auto"/>
    </w:pPr>
    <w:rPr>
      <w:rFonts w:ascii="Arial, sans-serif" w:eastAsia="Times New Roman" w:hAnsi="Arial, sans-serif" w:cs="Times New Roman"/>
      <w:sz w:val="24"/>
      <w:szCs w:val="24"/>
      <w:lang w:eastAsia="ru-RU"/>
    </w:rPr>
  </w:style>
  <w:style w:type="paragraph" w:customStyle="1" w:styleId="Style1">
    <w:name w:val="Style1"/>
    <w:basedOn w:val="a2"/>
    <w:uiPriority w:val="99"/>
    <w:rsid w:val="00DE54DA"/>
    <w:pPr>
      <w:widowControl w:val="0"/>
      <w:spacing w:after="0" w:line="274" w:lineRule="exact"/>
      <w:jc w:val="center"/>
    </w:pPr>
    <w:rPr>
      <w:rFonts w:ascii="Times New Roman" w:eastAsia="Times New Roman" w:hAnsi="Times New Roman" w:cs="Times New Roman"/>
      <w:sz w:val="24"/>
      <w:szCs w:val="24"/>
      <w:lang w:eastAsia="ru-RU"/>
    </w:rPr>
  </w:style>
  <w:style w:type="paragraph" w:customStyle="1" w:styleId="Style3">
    <w:name w:val="Style3"/>
    <w:basedOn w:val="a2"/>
    <w:uiPriority w:val="99"/>
    <w:rsid w:val="00DE54DA"/>
    <w:pPr>
      <w:widowControl w:val="0"/>
      <w:spacing w:after="0" w:line="277" w:lineRule="exact"/>
      <w:ind w:firstLine="706"/>
      <w:jc w:val="both"/>
    </w:pPr>
    <w:rPr>
      <w:rFonts w:ascii="Times New Roman" w:eastAsia="Times New Roman" w:hAnsi="Times New Roman" w:cs="Times New Roman"/>
      <w:sz w:val="24"/>
      <w:szCs w:val="24"/>
      <w:lang w:eastAsia="ru-RU"/>
    </w:rPr>
  </w:style>
  <w:style w:type="character" w:customStyle="1" w:styleId="FontStyle32">
    <w:name w:val="Font Style32"/>
    <w:uiPriority w:val="99"/>
    <w:rsid w:val="00DE54DA"/>
    <w:rPr>
      <w:rFonts w:ascii="Times New Roman" w:hAnsi="Times New Roman" w:cs="Times New Roman"/>
      <w:b/>
      <w:bCs/>
      <w:sz w:val="22"/>
      <w:szCs w:val="22"/>
    </w:rPr>
  </w:style>
  <w:style w:type="character" w:customStyle="1" w:styleId="FontStyle34">
    <w:name w:val="Font Style34"/>
    <w:uiPriority w:val="99"/>
    <w:rsid w:val="00DE54DA"/>
    <w:rPr>
      <w:rFonts w:ascii="Times New Roman" w:hAnsi="Times New Roman" w:cs="Times New Roman"/>
      <w:sz w:val="22"/>
      <w:szCs w:val="22"/>
    </w:rPr>
  </w:style>
  <w:style w:type="paragraph" w:customStyle="1" w:styleId="Style13">
    <w:name w:val="Style13"/>
    <w:basedOn w:val="a2"/>
    <w:uiPriority w:val="99"/>
    <w:rsid w:val="00DE54DA"/>
    <w:pPr>
      <w:widowControl w:val="0"/>
      <w:spacing w:after="0" w:line="240" w:lineRule="auto"/>
      <w:jc w:val="right"/>
    </w:pPr>
    <w:rPr>
      <w:rFonts w:ascii="Times New Roman" w:eastAsia="Times New Roman" w:hAnsi="Times New Roman" w:cs="Times New Roman"/>
      <w:sz w:val="24"/>
      <w:szCs w:val="24"/>
      <w:lang w:eastAsia="ru-RU"/>
    </w:rPr>
  </w:style>
  <w:style w:type="paragraph" w:customStyle="1" w:styleId="1f3">
    <w:name w:val="Маркированный список1"/>
    <w:rsid w:val="00DE54DA"/>
    <w:pPr>
      <w:pBdr>
        <w:top w:val="none" w:sz="4" w:space="0" w:color="000000"/>
        <w:left w:val="none" w:sz="4" w:space="0" w:color="000000"/>
        <w:bottom w:val="none" w:sz="4" w:space="0" w:color="000000"/>
        <w:right w:val="none" w:sz="4" w:space="0" w:color="000000"/>
        <w:between w:val="none" w:sz="4" w:space="0" w:color="000000"/>
      </w:pBdr>
      <w:spacing w:after="0" w:line="360" w:lineRule="auto"/>
      <w:jc w:val="center"/>
    </w:pPr>
    <w:rPr>
      <w:rFonts w:ascii="Times New Roman" w:eastAsia="Times New Roman" w:hAnsi="Times New Roman" w:cs="Times New Roman"/>
      <w:b/>
      <w:sz w:val="28"/>
      <w:szCs w:val="20"/>
      <w:lang w:eastAsia="ru-RU"/>
    </w:rPr>
  </w:style>
  <w:style w:type="paragraph" w:customStyle="1" w:styleId="Normal">
    <w:name w:val="Normal Знак"/>
    <w:rsid w:val="00DE54D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affff3">
    <w:name w:val="_АБЗАЦ_"/>
    <w:rsid w:val="00DE54D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Calibri" w:hAnsi="Times New Roman" w:cs="Times New Roman"/>
      <w:sz w:val="24"/>
      <w:szCs w:val="24"/>
      <w:lang w:eastAsia="ru-RU"/>
    </w:rPr>
  </w:style>
  <w:style w:type="character" w:styleId="affff4">
    <w:name w:val="FollowedHyperlink"/>
    <w:basedOn w:val="a3"/>
    <w:uiPriority w:val="99"/>
    <w:semiHidden/>
    <w:unhideWhenUsed/>
    <w:rsid w:val="00DE54D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564443">
      <w:bodyDiv w:val="1"/>
      <w:marLeft w:val="0"/>
      <w:marRight w:val="0"/>
      <w:marTop w:val="0"/>
      <w:marBottom w:val="0"/>
      <w:divBdr>
        <w:top w:val="none" w:sz="0" w:space="0" w:color="auto"/>
        <w:left w:val="none" w:sz="0" w:space="0" w:color="auto"/>
        <w:bottom w:val="none" w:sz="0" w:space="0" w:color="auto"/>
        <w:right w:val="none" w:sz="0" w:space="0" w:color="auto"/>
      </w:divBdr>
    </w:div>
    <w:div w:id="1008098180">
      <w:bodyDiv w:val="1"/>
      <w:marLeft w:val="0"/>
      <w:marRight w:val="0"/>
      <w:marTop w:val="0"/>
      <w:marBottom w:val="0"/>
      <w:divBdr>
        <w:top w:val="none" w:sz="0" w:space="0" w:color="auto"/>
        <w:left w:val="none" w:sz="0" w:space="0" w:color="auto"/>
        <w:bottom w:val="none" w:sz="0" w:space="0" w:color="auto"/>
        <w:right w:val="none" w:sz="0" w:space="0" w:color="auto"/>
      </w:divBdr>
    </w:div>
    <w:div w:id="1088309890">
      <w:bodyDiv w:val="1"/>
      <w:marLeft w:val="0"/>
      <w:marRight w:val="0"/>
      <w:marTop w:val="0"/>
      <w:marBottom w:val="0"/>
      <w:divBdr>
        <w:top w:val="none" w:sz="0" w:space="0" w:color="auto"/>
        <w:left w:val="none" w:sz="0" w:space="0" w:color="auto"/>
        <w:bottom w:val="none" w:sz="0" w:space="0" w:color="auto"/>
        <w:right w:val="none" w:sz="0" w:space="0" w:color="auto"/>
      </w:divBdr>
    </w:div>
    <w:div w:id="118601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BB655CE1374BCA41C7E55D044F110B5F53E54256F15023501B77A40C2B5C004BFD73BA902X5O" TargetMode="External"/><Relationship Id="rId5" Type="http://schemas.openxmlformats.org/officeDocument/2006/relationships/webSettings" Target="webSettings.xml"/><Relationship Id="rId10"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A775B-8F24-4437-94C3-0EFFD30D0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48</Pages>
  <Words>17938</Words>
  <Characters>102249</Characters>
  <Application>Microsoft Office Word</Application>
  <DocSecurity>0</DocSecurity>
  <Lines>852</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Ахрамеева Юлия Вячеславовна</cp:lastModifiedBy>
  <cp:revision>188</cp:revision>
  <dcterms:created xsi:type="dcterms:W3CDTF">2024-06-05T12:48:00Z</dcterms:created>
  <dcterms:modified xsi:type="dcterms:W3CDTF">2026-07-06T12:16:00Z</dcterms:modified>
</cp:coreProperties>
</file>